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812B" w14:textId="77777777" w:rsidR="002B78D3" w:rsidRDefault="002B78D3" w:rsidP="00887946">
      <w:pPr>
        <w:pStyle w:val="ac"/>
        <w:rPr>
          <w:sz w:val="28"/>
          <w:szCs w:val="28"/>
        </w:rPr>
      </w:pPr>
      <w:bookmarkStart w:id="0" w:name="_Hlk204673941"/>
      <w:bookmarkEnd w:id="0"/>
    </w:p>
    <w:p w14:paraId="369D0492" w14:textId="77777777" w:rsidR="00F56891" w:rsidRPr="00887946" w:rsidRDefault="00F56891" w:rsidP="00887946">
      <w:pPr>
        <w:pStyle w:val="ac"/>
        <w:rPr>
          <w:sz w:val="28"/>
          <w:szCs w:val="28"/>
        </w:rPr>
      </w:pPr>
    </w:p>
    <w:p w14:paraId="40C5267D" w14:textId="77777777" w:rsidR="000F3A9D" w:rsidRDefault="000F3A9D" w:rsidP="000F3A9D">
      <w:pPr>
        <w:pStyle w:val="ac"/>
        <w:rPr>
          <w:b/>
          <w:bCs/>
          <w:sz w:val="32"/>
          <w:szCs w:val="32"/>
        </w:rPr>
      </w:pPr>
    </w:p>
    <w:p w14:paraId="6C326E71" w14:textId="77777777" w:rsidR="002B78D3" w:rsidRDefault="002B78D3" w:rsidP="00DA6745">
      <w:pPr>
        <w:spacing w:after="0" w:line="240" w:lineRule="auto"/>
        <w:rPr>
          <w:rFonts w:ascii="Times New Roman" w:hAnsi="Times New Roman"/>
          <w:b/>
          <w:sz w:val="52"/>
          <w:szCs w:val="52"/>
          <w:lang w:val="ru-RU"/>
        </w:rPr>
      </w:pPr>
    </w:p>
    <w:p w14:paraId="65C3DC2F" w14:textId="77777777" w:rsidR="002B78D3" w:rsidRDefault="002B78D3" w:rsidP="00887946">
      <w:pPr>
        <w:spacing w:after="0" w:line="240" w:lineRule="auto"/>
        <w:jc w:val="center"/>
        <w:rPr>
          <w:rFonts w:ascii="Times New Roman" w:hAnsi="Times New Roman"/>
          <w:b/>
          <w:sz w:val="52"/>
          <w:szCs w:val="52"/>
          <w:lang w:val="ru-RU"/>
        </w:rPr>
      </w:pPr>
    </w:p>
    <w:p w14:paraId="25E2F016" w14:textId="77777777" w:rsidR="002B78D3" w:rsidRDefault="002B78D3" w:rsidP="00887946">
      <w:pPr>
        <w:spacing w:after="0" w:line="240" w:lineRule="auto"/>
        <w:jc w:val="center"/>
        <w:rPr>
          <w:rFonts w:ascii="Times New Roman" w:hAnsi="Times New Roman"/>
          <w:b/>
          <w:sz w:val="52"/>
          <w:szCs w:val="52"/>
          <w:lang w:val="ru-RU"/>
        </w:rPr>
      </w:pPr>
    </w:p>
    <w:p w14:paraId="0E213CE2" w14:textId="77777777" w:rsidR="002B78D3" w:rsidRDefault="002B78D3" w:rsidP="00887946">
      <w:pPr>
        <w:spacing w:after="0" w:line="240" w:lineRule="auto"/>
        <w:jc w:val="center"/>
        <w:rPr>
          <w:rFonts w:ascii="Times New Roman" w:hAnsi="Times New Roman"/>
          <w:b/>
          <w:sz w:val="52"/>
          <w:szCs w:val="52"/>
          <w:lang w:val="ru-RU"/>
        </w:rPr>
      </w:pPr>
    </w:p>
    <w:p w14:paraId="2C29691E" w14:textId="77777777" w:rsidR="002B78D3" w:rsidRDefault="002B78D3" w:rsidP="00887946">
      <w:pPr>
        <w:spacing w:after="0" w:line="240" w:lineRule="auto"/>
        <w:jc w:val="center"/>
        <w:rPr>
          <w:rFonts w:ascii="Times New Roman" w:hAnsi="Times New Roman"/>
          <w:b/>
          <w:sz w:val="52"/>
          <w:szCs w:val="52"/>
          <w:lang w:val="ru-RU"/>
        </w:rPr>
      </w:pPr>
    </w:p>
    <w:p w14:paraId="4BB27485" w14:textId="77777777" w:rsidR="002B78D3" w:rsidRPr="00E176B1" w:rsidRDefault="002B78D3" w:rsidP="00887946">
      <w:pPr>
        <w:spacing w:after="0" w:line="240" w:lineRule="auto"/>
        <w:jc w:val="center"/>
        <w:rPr>
          <w:rFonts w:ascii="Times New Roman" w:hAnsi="Times New Roman"/>
          <w:b/>
          <w:sz w:val="52"/>
          <w:szCs w:val="52"/>
          <w:lang w:val="ru-RU"/>
        </w:rPr>
      </w:pPr>
      <w:r w:rsidRPr="00E176B1">
        <w:rPr>
          <w:rFonts w:ascii="Times New Roman" w:hAnsi="Times New Roman"/>
          <w:b/>
          <w:sz w:val="52"/>
          <w:szCs w:val="52"/>
          <w:lang w:val="ru-RU"/>
        </w:rPr>
        <w:t>ПУБЛИЧНЫЙ ДОКЛАД</w:t>
      </w:r>
    </w:p>
    <w:p w14:paraId="182CFD3E" w14:textId="77777777" w:rsidR="002B78D3" w:rsidRDefault="002B78D3" w:rsidP="00887946">
      <w:pPr>
        <w:spacing w:after="0" w:line="240" w:lineRule="auto"/>
        <w:jc w:val="center"/>
        <w:rPr>
          <w:rFonts w:ascii="Times New Roman" w:hAnsi="Times New Roman"/>
          <w:b/>
          <w:sz w:val="52"/>
          <w:szCs w:val="52"/>
          <w:lang w:val="ru-RU"/>
        </w:rPr>
      </w:pPr>
      <w:r w:rsidRPr="00E176B1">
        <w:rPr>
          <w:rFonts w:ascii="Times New Roman" w:hAnsi="Times New Roman"/>
          <w:b/>
          <w:sz w:val="52"/>
          <w:szCs w:val="52"/>
          <w:lang w:val="ru-RU"/>
        </w:rPr>
        <w:t>муниципального бюджетного</w:t>
      </w:r>
    </w:p>
    <w:p w14:paraId="10FBEEB8" w14:textId="77777777" w:rsidR="002B78D3" w:rsidRDefault="002B78D3" w:rsidP="00887946">
      <w:pPr>
        <w:spacing w:after="0" w:line="240" w:lineRule="auto"/>
        <w:jc w:val="center"/>
        <w:rPr>
          <w:rFonts w:ascii="Times New Roman" w:hAnsi="Times New Roman"/>
          <w:b/>
          <w:sz w:val="52"/>
          <w:szCs w:val="52"/>
          <w:lang w:val="ru-RU"/>
        </w:rPr>
      </w:pPr>
      <w:r w:rsidRPr="00E176B1">
        <w:rPr>
          <w:rFonts w:ascii="Times New Roman" w:hAnsi="Times New Roman"/>
          <w:b/>
          <w:sz w:val="52"/>
          <w:szCs w:val="52"/>
          <w:lang w:val="ru-RU"/>
        </w:rPr>
        <w:t>образовательного учреждения</w:t>
      </w:r>
    </w:p>
    <w:p w14:paraId="2C01CF5A" w14:textId="77777777" w:rsidR="002B78D3" w:rsidRPr="00E176B1" w:rsidRDefault="002B78D3" w:rsidP="00887946">
      <w:pPr>
        <w:spacing w:after="0" w:line="240" w:lineRule="auto"/>
        <w:jc w:val="center"/>
        <w:rPr>
          <w:rFonts w:ascii="Times New Roman" w:hAnsi="Times New Roman"/>
          <w:b/>
          <w:sz w:val="52"/>
          <w:szCs w:val="52"/>
          <w:lang w:val="ru-RU"/>
        </w:rPr>
      </w:pPr>
      <w:r w:rsidRPr="00E176B1">
        <w:rPr>
          <w:rFonts w:ascii="Times New Roman" w:hAnsi="Times New Roman"/>
          <w:b/>
          <w:sz w:val="52"/>
          <w:szCs w:val="52"/>
          <w:lang w:val="ru-RU"/>
        </w:rPr>
        <w:t>дополнительного образования</w:t>
      </w:r>
    </w:p>
    <w:p w14:paraId="5C7C869C" w14:textId="70D8CDC7" w:rsidR="002B78D3" w:rsidRPr="00E176B1" w:rsidRDefault="003A1D16" w:rsidP="00887946">
      <w:pPr>
        <w:spacing w:after="0" w:line="240" w:lineRule="auto"/>
        <w:jc w:val="center"/>
        <w:rPr>
          <w:rFonts w:ascii="Times New Roman" w:hAnsi="Times New Roman"/>
          <w:b/>
          <w:sz w:val="52"/>
          <w:szCs w:val="52"/>
          <w:lang w:val="ru-RU"/>
        </w:rPr>
      </w:pPr>
      <w:r>
        <w:rPr>
          <w:rFonts w:ascii="Times New Roman" w:hAnsi="Times New Roman"/>
          <w:b/>
          <w:sz w:val="52"/>
          <w:szCs w:val="52"/>
          <w:lang w:val="ru-RU"/>
        </w:rPr>
        <w:t>«Центра развития детей»</w:t>
      </w:r>
    </w:p>
    <w:p w14:paraId="3045037D" w14:textId="1869F2E4" w:rsidR="002B78D3" w:rsidRDefault="002B78D3" w:rsidP="00887946">
      <w:pPr>
        <w:spacing w:after="0" w:line="240" w:lineRule="auto"/>
        <w:jc w:val="center"/>
        <w:rPr>
          <w:rFonts w:ascii="Times New Roman" w:hAnsi="Times New Roman"/>
          <w:b/>
          <w:sz w:val="52"/>
          <w:szCs w:val="52"/>
          <w:lang w:val="ru-RU"/>
        </w:rPr>
      </w:pPr>
      <w:r w:rsidRPr="004710F6">
        <w:rPr>
          <w:rFonts w:ascii="Times New Roman" w:hAnsi="Times New Roman"/>
          <w:b/>
          <w:sz w:val="52"/>
          <w:szCs w:val="52"/>
          <w:lang w:val="ru-RU"/>
        </w:rPr>
        <w:t>за 20</w:t>
      </w:r>
      <w:r w:rsidR="006E73A8">
        <w:rPr>
          <w:rFonts w:ascii="Times New Roman" w:hAnsi="Times New Roman"/>
          <w:b/>
          <w:sz w:val="52"/>
          <w:szCs w:val="52"/>
          <w:lang w:val="ru-RU"/>
        </w:rPr>
        <w:t>2</w:t>
      </w:r>
      <w:r w:rsidR="003A1D16">
        <w:rPr>
          <w:rFonts w:ascii="Times New Roman" w:hAnsi="Times New Roman"/>
          <w:b/>
          <w:sz w:val="52"/>
          <w:szCs w:val="52"/>
          <w:lang w:val="ru-RU"/>
        </w:rPr>
        <w:t>4</w:t>
      </w:r>
      <w:r w:rsidRPr="004710F6">
        <w:rPr>
          <w:rFonts w:ascii="Times New Roman" w:hAnsi="Times New Roman"/>
          <w:b/>
          <w:sz w:val="52"/>
          <w:szCs w:val="52"/>
          <w:lang w:val="ru-RU"/>
        </w:rPr>
        <w:t>-20</w:t>
      </w:r>
      <w:r w:rsidR="00F1191C">
        <w:rPr>
          <w:rFonts w:ascii="Times New Roman" w:hAnsi="Times New Roman"/>
          <w:b/>
          <w:sz w:val="52"/>
          <w:szCs w:val="52"/>
          <w:lang w:val="ru-RU"/>
        </w:rPr>
        <w:t>2</w:t>
      </w:r>
      <w:r w:rsidR="003A1D16">
        <w:rPr>
          <w:rFonts w:ascii="Times New Roman" w:hAnsi="Times New Roman"/>
          <w:b/>
          <w:sz w:val="52"/>
          <w:szCs w:val="52"/>
          <w:lang w:val="ru-RU"/>
        </w:rPr>
        <w:t>5</w:t>
      </w:r>
      <w:r w:rsidRPr="004710F6">
        <w:rPr>
          <w:rFonts w:ascii="Times New Roman" w:hAnsi="Times New Roman"/>
          <w:b/>
          <w:sz w:val="52"/>
          <w:szCs w:val="52"/>
          <w:lang w:val="ru-RU"/>
        </w:rPr>
        <w:t xml:space="preserve"> год</w:t>
      </w:r>
    </w:p>
    <w:p w14:paraId="62A38CB4" w14:textId="77777777" w:rsidR="002B78D3" w:rsidRDefault="002B78D3"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3759BB5E" w14:textId="77777777" w:rsidR="002B78D3" w:rsidRDefault="002B78D3"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0875E729" w14:textId="77777777" w:rsidR="002B78D3" w:rsidRDefault="002B78D3"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2E31B37D" w14:textId="77777777" w:rsidR="002B78D3" w:rsidRDefault="002B78D3"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43BF809A" w14:textId="33839072" w:rsidR="002B78D3" w:rsidRDefault="002B78D3"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594929F9" w14:textId="66DC1703"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246BBAF6" w14:textId="53F04648"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43C52CF8" w14:textId="7E5B06BF"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051ED9BB" w14:textId="0B9396A8"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38075597" w14:textId="0C6B624B"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0EA681F5" w14:textId="24D45C03"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01DAA7ED" w14:textId="3C68D17E"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1C399091" w14:textId="676BC139"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2BE08A8A" w14:textId="602F9A03"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1D3442AD" w14:textId="78EEBBAA"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79A25A45" w14:textId="646E1076"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6D7A6165" w14:textId="0AF75A6D"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0175F80E" w14:textId="77777777" w:rsidR="00DA6745" w:rsidRDefault="00DA6745"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7E61E47F" w14:textId="77777777" w:rsidR="002B78D3" w:rsidRDefault="002B78D3" w:rsidP="001D40E2">
      <w:pPr>
        <w:widowControl w:val="0"/>
        <w:overflowPunct w:val="0"/>
        <w:autoSpaceDE w:val="0"/>
        <w:autoSpaceDN w:val="0"/>
        <w:adjustRightInd w:val="0"/>
        <w:spacing w:after="0" w:line="240" w:lineRule="auto"/>
        <w:rPr>
          <w:rFonts w:ascii="Times New Roman" w:hAnsi="Times New Roman"/>
          <w:b/>
          <w:bCs/>
          <w:sz w:val="32"/>
          <w:szCs w:val="32"/>
          <w:lang w:val="ru-RU"/>
        </w:rPr>
      </w:pPr>
    </w:p>
    <w:p w14:paraId="0C87D5D3" w14:textId="77777777" w:rsidR="002B78D3" w:rsidRPr="00887946" w:rsidRDefault="002B78D3" w:rsidP="00887946">
      <w:pPr>
        <w:widowControl w:val="0"/>
        <w:overflowPunct w:val="0"/>
        <w:autoSpaceDE w:val="0"/>
        <w:autoSpaceDN w:val="0"/>
        <w:adjustRightInd w:val="0"/>
        <w:spacing w:after="0" w:line="240" w:lineRule="auto"/>
        <w:ind w:left="709"/>
        <w:rPr>
          <w:rFonts w:ascii="Times New Roman" w:hAnsi="Times New Roman"/>
          <w:b/>
          <w:bCs/>
          <w:sz w:val="32"/>
          <w:szCs w:val="32"/>
          <w:lang w:val="ru-RU"/>
        </w:rPr>
      </w:pPr>
    </w:p>
    <w:p w14:paraId="5222B287" w14:textId="77777777" w:rsidR="002B78D3" w:rsidRPr="006D4B5F" w:rsidRDefault="002B78D3" w:rsidP="00163858">
      <w:pPr>
        <w:widowControl w:val="0"/>
        <w:numPr>
          <w:ilvl w:val="0"/>
          <w:numId w:val="1"/>
        </w:numPr>
        <w:tabs>
          <w:tab w:val="clear" w:pos="720"/>
          <w:tab w:val="num" w:pos="1341"/>
        </w:tabs>
        <w:overflowPunct w:val="0"/>
        <w:autoSpaceDE w:val="0"/>
        <w:autoSpaceDN w:val="0"/>
        <w:adjustRightInd w:val="0"/>
        <w:spacing w:after="0" w:line="240" w:lineRule="auto"/>
        <w:ind w:left="0" w:firstLine="709"/>
        <w:jc w:val="center"/>
        <w:rPr>
          <w:rFonts w:ascii="Times New Roman" w:hAnsi="Times New Roman"/>
          <w:b/>
          <w:bCs/>
          <w:sz w:val="32"/>
          <w:szCs w:val="32"/>
        </w:rPr>
      </w:pPr>
      <w:proofErr w:type="spellStart"/>
      <w:r w:rsidRPr="006D4B5F">
        <w:rPr>
          <w:rFonts w:ascii="Times New Roman" w:hAnsi="Times New Roman"/>
          <w:b/>
          <w:bCs/>
          <w:sz w:val="32"/>
          <w:szCs w:val="32"/>
        </w:rPr>
        <w:lastRenderedPageBreak/>
        <w:t>Общая</w:t>
      </w:r>
      <w:proofErr w:type="spellEnd"/>
      <w:r w:rsidRPr="006D4B5F">
        <w:rPr>
          <w:rFonts w:ascii="Times New Roman" w:hAnsi="Times New Roman"/>
          <w:b/>
          <w:bCs/>
          <w:sz w:val="32"/>
          <w:szCs w:val="32"/>
        </w:rPr>
        <w:t xml:space="preserve"> </w:t>
      </w:r>
      <w:proofErr w:type="spellStart"/>
      <w:r w:rsidRPr="006D4B5F">
        <w:rPr>
          <w:rFonts w:ascii="Times New Roman" w:hAnsi="Times New Roman"/>
          <w:b/>
          <w:bCs/>
          <w:sz w:val="32"/>
          <w:szCs w:val="32"/>
        </w:rPr>
        <w:t>характеристика</w:t>
      </w:r>
      <w:proofErr w:type="spellEnd"/>
      <w:r w:rsidRPr="006D4B5F">
        <w:rPr>
          <w:rFonts w:ascii="Times New Roman" w:hAnsi="Times New Roman"/>
          <w:b/>
          <w:bCs/>
          <w:sz w:val="32"/>
          <w:szCs w:val="32"/>
        </w:rPr>
        <w:t xml:space="preserve"> </w:t>
      </w:r>
      <w:proofErr w:type="spellStart"/>
      <w:r w:rsidRPr="006D4B5F">
        <w:rPr>
          <w:rFonts w:ascii="Times New Roman" w:hAnsi="Times New Roman"/>
          <w:b/>
          <w:bCs/>
          <w:sz w:val="32"/>
          <w:szCs w:val="32"/>
        </w:rPr>
        <w:t>учреждения</w:t>
      </w:r>
      <w:proofErr w:type="spellEnd"/>
    </w:p>
    <w:p w14:paraId="1827CBB3" w14:textId="77777777" w:rsidR="002B78D3" w:rsidRPr="006D4B5F" w:rsidRDefault="002B78D3" w:rsidP="004710F6">
      <w:pPr>
        <w:widowControl w:val="0"/>
        <w:autoSpaceDE w:val="0"/>
        <w:autoSpaceDN w:val="0"/>
        <w:adjustRightInd w:val="0"/>
        <w:spacing w:after="0" w:line="240" w:lineRule="auto"/>
        <w:ind w:firstLine="709"/>
        <w:rPr>
          <w:rFonts w:ascii="Times New Roman" w:hAnsi="Times New Roman"/>
          <w:sz w:val="28"/>
          <w:szCs w:val="28"/>
        </w:rPr>
      </w:pPr>
    </w:p>
    <w:p w14:paraId="49BE3FA9" w14:textId="77777777" w:rsidR="002B78D3" w:rsidRPr="006D4B5F" w:rsidRDefault="002B78D3" w:rsidP="004710F6">
      <w:pPr>
        <w:widowControl w:val="0"/>
        <w:autoSpaceDE w:val="0"/>
        <w:autoSpaceDN w:val="0"/>
        <w:adjustRightInd w:val="0"/>
        <w:spacing w:after="0" w:line="240" w:lineRule="auto"/>
        <w:ind w:firstLine="709"/>
        <w:rPr>
          <w:rFonts w:ascii="Times New Roman" w:hAnsi="Times New Roman"/>
          <w:sz w:val="28"/>
          <w:szCs w:val="28"/>
          <w:lang w:val="ru-RU"/>
        </w:rPr>
      </w:pPr>
      <w:r w:rsidRPr="006D4B5F">
        <w:rPr>
          <w:rFonts w:ascii="Times New Roman" w:hAnsi="Times New Roman"/>
          <w:b/>
          <w:bCs/>
          <w:sz w:val="28"/>
          <w:szCs w:val="28"/>
          <w:lang w:val="ru-RU"/>
        </w:rPr>
        <w:t>Тип, вид, статус учреждения</w:t>
      </w:r>
    </w:p>
    <w:p w14:paraId="229D01A0" w14:textId="64D19D21" w:rsidR="002B78D3" w:rsidRDefault="002B78D3" w:rsidP="00163858">
      <w:pPr>
        <w:spacing w:after="0" w:line="240" w:lineRule="auto"/>
        <w:ind w:firstLine="709"/>
        <w:jc w:val="both"/>
        <w:rPr>
          <w:rFonts w:ascii="Times New Roman" w:hAnsi="Times New Roman"/>
          <w:spacing w:val="-3"/>
          <w:sz w:val="28"/>
          <w:szCs w:val="28"/>
          <w:lang w:val="ru-RU"/>
        </w:rPr>
      </w:pPr>
      <w:r w:rsidRPr="006D4B5F">
        <w:rPr>
          <w:rFonts w:ascii="Times New Roman" w:hAnsi="Times New Roman"/>
          <w:spacing w:val="-2"/>
          <w:sz w:val="28"/>
          <w:szCs w:val="28"/>
          <w:lang w:val="ru-RU"/>
        </w:rPr>
        <w:t xml:space="preserve">Муниципальное бюджетное </w:t>
      </w:r>
      <w:proofErr w:type="gramStart"/>
      <w:r w:rsidRPr="006D4B5F">
        <w:rPr>
          <w:rFonts w:ascii="Times New Roman" w:hAnsi="Times New Roman"/>
          <w:spacing w:val="-2"/>
          <w:sz w:val="28"/>
          <w:szCs w:val="28"/>
          <w:lang w:val="ru-RU"/>
        </w:rPr>
        <w:t>образовательное  учреждение</w:t>
      </w:r>
      <w:proofErr w:type="gramEnd"/>
      <w:r w:rsidRPr="006D4B5F">
        <w:rPr>
          <w:rFonts w:ascii="Times New Roman" w:hAnsi="Times New Roman"/>
          <w:spacing w:val="-2"/>
          <w:sz w:val="28"/>
          <w:szCs w:val="28"/>
          <w:lang w:val="ru-RU"/>
        </w:rPr>
        <w:t xml:space="preserve"> дополнительно</w:t>
      </w:r>
      <w:r>
        <w:rPr>
          <w:rFonts w:ascii="Times New Roman" w:hAnsi="Times New Roman"/>
          <w:spacing w:val="-2"/>
          <w:sz w:val="28"/>
          <w:szCs w:val="28"/>
          <w:lang w:val="ru-RU"/>
        </w:rPr>
        <w:t>г</w:t>
      </w:r>
      <w:r w:rsidRPr="006D4B5F">
        <w:rPr>
          <w:rFonts w:ascii="Times New Roman" w:hAnsi="Times New Roman"/>
          <w:spacing w:val="-2"/>
          <w:sz w:val="28"/>
          <w:szCs w:val="28"/>
          <w:lang w:val="ru-RU"/>
        </w:rPr>
        <w:t xml:space="preserve">о образования </w:t>
      </w:r>
      <w:r w:rsidRPr="006D4B5F">
        <w:rPr>
          <w:rFonts w:ascii="Times New Roman" w:hAnsi="Times New Roman"/>
          <w:spacing w:val="10"/>
          <w:sz w:val="28"/>
          <w:szCs w:val="28"/>
          <w:lang w:val="ru-RU"/>
        </w:rPr>
        <w:t xml:space="preserve">Дом детского творчества (далее по тексту Учреждение) создано на </w:t>
      </w:r>
      <w:r w:rsidRPr="006D4B5F">
        <w:rPr>
          <w:rFonts w:ascii="Times New Roman" w:hAnsi="Times New Roman"/>
          <w:spacing w:val="-3"/>
          <w:sz w:val="28"/>
          <w:szCs w:val="28"/>
          <w:lang w:val="ru-RU"/>
        </w:rPr>
        <w:t xml:space="preserve">основании Постановления Главы администрации Усть-Донецкого района </w:t>
      </w:r>
      <w:r w:rsidRPr="006D4B5F">
        <w:rPr>
          <w:rFonts w:ascii="Times New Roman" w:hAnsi="Times New Roman"/>
          <w:spacing w:val="8"/>
          <w:sz w:val="28"/>
          <w:szCs w:val="28"/>
          <w:lang w:val="ru-RU"/>
        </w:rPr>
        <w:t xml:space="preserve">№ 172 от 6 апреля 1993 года, является типовым образовательным </w:t>
      </w:r>
      <w:r w:rsidRPr="006D4B5F">
        <w:rPr>
          <w:rFonts w:ascii="Times New Roman" w:hAnsi="Times New Roman"/>
          <w:spacing w:val="-2"/>
          <w:sz w:val="28"/>
          <w:szCs w:val="28"/>
          <w:lang w:val="ru-RU"/>
        </w:rPr>
        <w:t xml:space="preserve">учреждением, основное предназначение которого - развитие мотивации </w:t>
      </w:r>
      <w:r w:rsidRPr="006D4B5F">
        <w:rPr>
          <w:rFonts w:ascii="Times New Roman" w:hAnsi="Times New Roman"/>
          <w:sz w:val="28"/>
          <w:szCs w:val="28"/>
          <w:lang w:val="ru-RU"/>
        </w:rPr>
        <w:t xml:space="preserve">личности к познанию и творчеству, реализация дополнительных </w:t>
      </w:r>
      <w:r w:rsidRPr="006D4B5F">
        <w:rPr>
          <w:rFonts w:ascii="Times New Roman" w:hAnsi="Times New Roman"/>
          <w:spacing w:val="-3"/>
          <w:sz w:val="28"/>
          <w:szCs w:val="28"/>
          <w:lang w:val="ru-RU"/>
        </w:rPr>
        <w:t>образовательных программ и услуг в интересах личности, общества, государства</w:t>
      </w:r>
      <w:r>
        <w:rPr>
          <w:rFonts w:ascii="Times New Roman" w:hAnsi="Times New Roman"/>
          <w:spacing w:val="-3"/>
          <w:sz w:val="28"/>
          <w:szCs w:val="28"/>
          <w:lang w:val="ru-RU"/>
        </w:rPr>
        <w:t>.</w:t>
      </w:r>
      <w:r w:rsidR="003A1D16">
        <w:rPr>
          <w:rFonts w:ascii="Times New Roman" w:hAnsi="Times New Roman"/>
          <w:spacing w:val="-3"/>
          <w:sz w:val="28"/>
          <w:szCs w:val="28"/>
          <w:lang w:val="ru-RU"/>
        </w:rPr>
        <w:t xml:space="preserve"> </w:t>
      </w:r>
    </w:p>
    <w:p w14:paraId="7FF7B164" w14:textId="57435B6C" w:rsidR="002D0D48" w:rsidRPr="002D0D48" w:rsidRDefault="002D0D48" w:rsidP="002D0D48">
      <w:pPr>
        <w:spacing w:after="0" w:line="240" w:lineRule="auto"/>
        <w:ind w:firstLine="709"/>
        <w:jc w:val="both"/>
        <w:rPr>
          <w:rFonts w:ascii="Times New Roman" w:hAnsi="Times New Roman"/>
          <w:color w:val="000000" w:themeColor="text1"/>
          <w:spacing w:val="-3"/>
          <w:sz w:val="28"/>
          <w:szCs w:val="28"/>
          <w:lang w:val="ru-RU"/>
        </w:rPr>
      </w:pPr>
      <w:r w:rsidRPr="002D0D48">
        <w:rPr>
          <w:rFonts w:ascii="Times New Roman" w:hAnsi="Times New Roman"/>
          <w:color w:val="000000" w:themeColor="text1"/>
          <w:spacing w:val="-3"/>
          <w:sz w:val="28"/>
          <w:szCs w:val="28"/>
          <w:lang w:val="ru-RU"/>
        </w:rPr>
        <w:t xml:space="preserve">Согласно Постановления Администрации Усть-Донецкого района 06.05.2024 г. № 100/354-п-24 «Об изменении наименования муниципального образовательного учреждения дополнительного образования Дома детского творчества» в целях расширения полномочий организации, координации воспитательного процесса в образовательных организациях Усть-Донецкого района муниципальное образовательное учреждение дополнительного образования Дома детского творчества переименован с 29 мая 2024 года в муниципальное образовательное учреждение дополнительного образования «Центр развития детей». </w:t>
      </w:r>
    </w:p>
    <w:p w14:paraId="7C5418AF" w14:textId="497F2C19" w:rsidR="002B78D3" w:rsidRPr="006D4B5F" w:rsidRDefault="002B78D3" w:rsidP="00163858">
      <w:pPr>
        <w:shd w:val="clear" w:color="auto" w:fill="FFFFFF"/>
        <w:spacing w:after="0" w:line="240" w:lineRule="auto"/>
        <w:ind w:firstLine="709"/>
        <w:jc w:val="both"/>
        <w:rPr>
          <w:rFonts w:ascii="Times New Roman" w:hAnsi="Times New Roman"/>
          <w:i/>
          <w:spacing w:val="-2"/>
          <w:sz w:val="28"/>
          <w:szCs w:val="28"/>
          <w:lang w:val="ru-RU"/>
        </w:rPr>
      </w:pPr>
      <w:r w:rsidRPr="006D4B5F">
        <w:rPr>
          <w:rFonts w:ascii="Times New Roman" w:hAnsi="Times New Roman"/>
          <w:spacing w:val="-1"/>
          <w:sz w:val="28"/>
          <w:szCs w:val="28"/>
          <w:lang w:val="ru-RU"/>
        </w:rPr>
        <w:t>Полное   наименование</w:t>
      </w:r>
      <w:r w:rsidR="00275DC6">
        <w:rPr>
          <w:rFonts w:ascii="Times New Roman" w:hAnsi="Times New Roman"/>
          <w:spacing w:val="-1"/>
          <w:sz w:val="28"/>
          <w:szCs w:val="28"/>
          <w:lang w:val="ru-RU"/>
        </w:rPr>
        <w:t xml:space="preserve"> </w:t>
      </w:r>
      <w:r w:rsidRPr="006D4B5F">
        <w:rPr>
          <w:rFonts w:ascii="Times New Roman" w:hAnsi="Times New Roman"/>
          <w:spacing w:val="-1"/>
          <w:sz w:val="28"/>
          <w:szCs w:val="28"/>
          <w:lang w:val="ru-RU"/>
        </w:rPr>
        <w:t xml:space="preserve">Учреждения: </w:t>
      </w:r>
      <w:r w:rsidRPr="00261997">
        <w:rPr>
          <w:rFonts w:ascii="Times New Roman" w:hAnsi="Times New Roman"/>
          <w:i/>
          <w:spacing w:val="-1"/>
          <w:sz w:val="28"/>
          <w:szCs w:val="28"/>
          <w:lang w:val="ru-RU"/>
        </w:rPr>
        <w:t>м</w:t>
      </w:r>
      <w:r w:rsidRPr="006D4B5F">
        <w:rPr>
          <w:rFonts w:ascii="Times New Roman" w:hAnsi="Times New Roman"/>
          <w:i/>
          <w:spacing w:val="-1"/>
          <w:sz w:val="28"/>
          <w:szCs w:val="28"/>
          <w:lang w:val="ru-RU"/>
        </w:rPr>
        <w:t xml:space="preserve">униципальное бюджетное образовательное </w:t>
      </w:r>
      <w:r w:rsidRPr="006D4B5F">
        <w:rPr>
          <w:rFonts w:ascii="Times New Roman" w:hAnsi="Times New Roman"/>
          <w:i/>
          <w:spacing w:val="-2"/>
          <w:sz w:val="28"/>
          <w:szCs w:val="28"/>
          <w:lang w:val="ru-RU"/>
        </w:rPr>
        <w:t xml:space="preserve">учреждение дополнительного образования </w:t>
      </w:r>
      <w:r w:rsidR="003A1D16">
        <w:rPr>
          <w:rFonts w:ascii="Times New Roman" w:hAnsi="Times New Roman"/>
          <w:i/>
          <w:spacing w:val="-2"/>
          <w:sz w:val="28"/>
          <w:szCs w:val="28"/>
          <w:lang w:val="ru-RU"/>
        </w:rPr>
        <w:t>«Центр развития детей»</w:t>
      </w:r>
      <w:r w:rsidRPr="006D4B5F">
        <w:rPr>
          <w:rFonts w:ascii="Times New Roman" w:hAnsi="Times New Roman"/>
          <w:i/>
          <w:spacing w:val="-2"/>
          <w:sz w:val="28"/>
          <w:szCs w:val="28"/>
          <w:lang w:val="ru-RU"/>
        </w:rPr>
        <w:t xml:space="preserve">. </w:t>
      </w:r>
    </w:p>
    <w:p w14:paraId="4143EF4E" w14:textId="77F102E5" w:rsidR="002B78D3" w:rsidRPr="006D4B5F" w:rsidRDefault="002B78D3" w:rsidP="00163858">
      <w:pPr>
        <w:shd w:val="clear" w:color="auto" w:fill="FFFFFF"/>
        <w:spacing w:after="0" w:line="240" w:lineRule="auto"/>
        <w:ind w:firstLine="709"/>
        <w:jc w:val="both"/>
        <w:rPr>
          <w:rFonts w:ascii="Times New Roman" w:hAnsi="Times New Roman"/>
          <w:i/>
          <w:spacing w:val="1"/>
          <w:sz w:val="28"/>
          <w:szCs w:val="28"/>
          <w:lang w:val="ru-RU"/>
        </w:rPr>
      </w:pPr>
      <w:r w:rsidRPr="006D4B5F">
        <w:rPr>
          <w:rFonts w:ascii="Times New Roman" w:hAnsi="Times New Roman"/>
          <w:spacing w:val="1"/>
          <w:sz w:val="28"/>
          <w:szCs w:val="28"/>
          <w:lang w:val="ru-RU"/>
        </w:rPr>
        <w:t xml:space="preserve">Сокращенное наименование Учреждения: </w:t>
      </w:r>
      <w:r w:rsidRPr="006D4B5F">
        <w:rPr>
          <w:rFonts w:ascii="Times New Roman" w:hAnsi="Times New Roman"/>
          <w:i/>
          <w:spacing w:val="1"/>
          <w:sz w:val="28"/>
          <w:szCs w:val="28"/>
          <w:lang w:val="ru-RU"/>
        </w:rPr>
        <w:t xml:space="preserve">МБОУ ДО </w:t>
      </w:r>
      <w:r w:rsidR="003A1D16">
        <w:rPr>
          <w:rFonts w:ascii="Times New Roman" w:hAnsi="Times New Roman"/>
          <w:i/>
          <w:spacing w:val="1"/>
          <w:sz w:val="28"/>
          <w:szCs w:val="28"/>
          <w:lang w:val="ru-RU"/>
        </w:rPr>
        <w:t>«ЦРД»</w:t>
      </w:r>
      <w:r w:rsidRPr="006D4B5F">
        <w:rPr>
          <w:rFonts w:ascii="Times New Roman" w:hAnsi="Times New Roman"/>
          <w:i/>
          <w:spacing w:val="1"/>
          <w:sz w:val="28"/>
          <w:szCs w:val="28"/>
          <w:lang w:val="ru-RU"/>
        </w:rPr>
        <w:t>.</w:t>
      </w:r>
    </w:p>
    <w:p w14:paraId="66405561" w14:textId="77777777" w:rsidR="002B78D3" w:rsidRPr="006D4B5F" w:rsidRDefault="002B78D3" w:rsidP="00163858">
      <w:pPr>
        <w:shd w:val="clear" w:color="auto" w:fill="FFFFFF"/>
        <w:spacing w:after="0" w:line="240" w:lineRule="auto"/>
        <w:ind w:firstLine="709"/>
        <w:jc w:val="both"/>
        <w:rPr>
          <w:rFonts w:ascii="Times New Roman" w:hAnsi="Times New Roman"/>
          <w:spacing w:val="-2"/>
          <w:sz w:val="28"/>
          <w:szCs w:val="28"/>
          <w:lang w:val="ru-RU"/>
        </w:rPr>
      </w:pPr>
      <w:r w:rsidRPr="006D4B5F">
        <w:rPr>
          <w:rFonts w:ascii="Times New Roman" w:hAnsi="Times New Roman"/>
          <w:spacing w:val="2"/>
          <w:sz w:val="28"/>
          <w:szCs w:val="28"/>
          <w:lang w:val="ru-RU"/>
        </w:rPr>
        <w:t xml:space="preserve">Организационно-правовая форма: </w:t>
      </w:r>
      <w:r>
        <w:rPr>
          <w:rFonts w:ascii="Times New Roman" w:hAnsi="Times New Roman"/>
          <w:spacing w:val="-2"/>
          <w:sz w:val="28"/>
          <w:szCs w:val="28"/>
          <w:lang w:val="ru-RU"/>
        </w:rPr>
        <w:t>м</w:t>
      </w:r>
      <w:r w:rsidRPr="006D4B5F">
        <w:rPr>
          <w:rFonts w:ascii="Times New Roman" w:hAnsi="Times New Roman"/>
          <w:spacing w:val="-2"/>
          <w:sz w:val="28"/>
          <w:szCs w:val="28"/>
          <w:lang w:val="ru-RU"/>
        </w:rPr>
        <w:t>униципальное бюджетное учреждение.</w:t>
      </w:r>
    </w:p>
    <w:p w14:paraId="4D186678" w14:textId="77777777" w:rsidR="002B78D3" w:rsidRDefault="002B78D3" w:rsidP="00163858">
      <w:pPr>
        <w:tabs>
          <w:tab w:val="left" w:pos="1134"/>
        </w:tabs>
        <w:spacing w:after="0" w:line="240" w:lineRule="auto"/>
        <w:ind w:firstLine="709"/>
        <w:jc w:val="both"/>
        <w:rPr>
          <w:rFonts w:ascii="Times New Roman" w:hAnsi="Times New Roman"/>
          <w:sz w:val="28"/>
          <w:szCs w:val="28"/>
          <w:lang w:val="ru-RU"/>
        </w:rPr>
      </w:pPr>
      <w:r w:rsidRPr="005E796B">
        <w:rPr>
          <w:rFonts w:ascii="Times New Roman" w:hAnsi="Times New Roman"/>
          <w:sz w:val="28"/>
          <w:szCs w:val="28"/>
          <w:lang w:val="ru-RU"/>
        </w:rPr>
        <w:t>Тип учреждения: бюджетное.</w:t>
      </w:r>
    </w:p>
    <w:p w14:paraId="3C1FE994" w14:textId="77777777" w:rsidR="002B78D3" w:rsidRPr="005E796B" w:rsidRDefault="002B78D3" w:rsidP="00163858">
      <w:pPr>
        <w:tabs>
          <w:tab w:val="left" w:pos="1134"/>
        </w:tabs>
        <w:spacing w:after="0" w:line="240" w:lineRule="auto"/>
        <w:ind w:firstLine="709"/>
        <w:jc w:val="both"/>
        <w:rPr>
          <w:rFonts w:ascii="Times New Roman" w:hAnsi="Times New Roman"/>
          <w:sz w:val="28"/>
          <w:szCs w:val="28"/>
          <w:lang w:val="ru-RU"/>
        </w:rPr>
      </w:pPr>
      <w:r w:rsidRPr="005E796B">
        <w:rPr>
          <w:rFonts w:ascii="Times New Roman" w:hAnsi="Times New Roman"/>
          <w:sz w:val="28"/>
          <w:szCs w:val="28"/>
          <w:lang w:val="ru-RU"/>
        </w:rPr>
        <w:t>Тип образовательной организации: образовательная организация дополнительного образования.</w:t>
      </w:r>
    </w:p>
    <w:p w14:paraId="2F50A065" w14:textId="77777777" w:rsidR="002B78D3" w:rsidRDefault="002B78D3" w:rsidP="004710F6">
      <w:pPr>
        <w:widowControl w:val="0"/>
        <w:autoSpaceDE w:val="0"/>
        <w:autoSpaceDN w:val="0"/>
        <w:adjustRightInd w:val="0"/>
        <w:spacing w:after="0" w:line="240" w:lineRule="auto"/>
        <w:ind w:firstLine="709"/>
        <w:rPr>
          <w:rFonts w:ascii="Times New Roman" w:hAnsi="Times New Roman"/>
          <w:b/>
          <w:sz w:val="28"/>
          <w:szCs w:val="28"/>
          <w:lang w:val="ru-RU"/>
        </w:rPr>
      </w:pPr>
    </w:p>
    <w:p w14:paraId="4325FD10" w14:textId="77777777" w:rsidR="002B78D3" w:rsidRPr="006D4B5F" w:rsidRDefault="002B78D3" w:rsidP="004710F6">
      <w:pPr>
        <w:widowControl w:val="0"/>
        <w:autoSpaceDE w:val="0"/>
        <w:autoSpaceDN w:val="0"/>
        <w:adjustRightInd w:val="0"/>
        <w:spacing w:after="0" w:line="240" w:lineRule="auto"/>
        <w:ind w:firstLine="709"/>
        <w:rPr>
          <w:rFonts w:ascii="Times New Roman" w:hAnsi="Times New Roman"/>
          <w:sz w:val="28"/>
          <w:szCs w:val="28"/>
          <w:lang w:val="ru-RU"/>
        </w:rPr>
      </w:pPr>
      <w:r w:rsidRPr="006D4B5F">
        <w:rPr>
          <w:rFonts w:ascii="Times New Roman" w:hAnsi="Times New Roman"/>
          <w:b/>
          <w:sz w:val="28"/>
          <w:szCs w:val="28"/>
          <w:lang w:val="ru-RU"/>
        </w:rPr>
        <w:t>Лицензия на образовательную деятельность, государственная аккредитация</w:t>
      </w:r>
    </w:p>
    <w:p w14:paraId="236A1566" w14:textId="77777777" w:rsidR="002B78D3" w:rsidRPr="004710F6" w:rsidRDefault="00DA6745" w:rsidP="00163858">
      <w:pPr>
        <w:widowControl w:val="0"/>
        <w:autoSpaceDE w:val="0"/>
        <w:autoSpaceDN w:val="0"/>
        <w:adjustRightInd w:val="0"/>
        <w:spacing w:after="0" w:line="240" w:lineRule="auto"/>
        <w:ind w:firstLine="709"/>
        <w:jc w:val="both"/>
        <w:rPr>
          <w:rFonts w:ascii="Times New Roman" w:hAnsi="Times New Roman"/>
          <w:sz w:val="28"/>
          <w:szCs w:val="28"/>
          <w:shd w:val="clear" w:color="auto" w:fill="FFFFFF"/>
          <w:lang w:val="ru-RU"/>
        </w:rPr>
      </w:pPr>
      <w:hyperlink r:id="rId8" w:history="1">
        <w:r w:rsidR="002B78D3" w:rsidRPr="004710F6">
          <w:rPr>
            <w:rFonts w:ascii="Times New Roman" w:hAnsi="Times New Roman"/>
            <w:sz w:val="28"/>
            <w:szCs w:val="28"/>
            <w:shd w:val="clear" w:color="auto" w:fill="FFFFFF"/>
            <w:lang w:val="ru-RU"/>
          </w:rPr>
          <w:t>Лицензия</w:t>
        </w:r>
        <w:r w:rsidR="002B78D3" w:rsidRPr="004710F6">
          <w:rPr>
            <w:rFonts w:ascii="Times New Roman" w:hAnsi="Times New Roman"/>
            <w:sz w:val="28"/>
            <w:szCs w:val="28"/>
            <w:shd w:val="clear" w:color="auto" w:fill="FFFFFF"/>
          </w:rPr>
          <w:t> </w:t>
        </w:r>
      </w:hyperlink>
      <w:hyperlink r:id="rId9" w:history="1">
        <w:r w:rsidR="002B78D3" w:rsidRPr="004710F6">
          <w:rPr>
            <w:rFonts w:ascii="Times New Roman" w:hAnsi="Times New Roman"/>
            <w:sz w:val="28"/>
            <w:szCs w:val="28"/>
            <w:shd w:val="clear" w:color="auto" w:fill="FFFFFF"/>
            <w:lang w:val="ru-RU"/>
          </w:rPr>
          <w:t>Серия 61Л01</w:t>
        </w:r>
        <w:r w:rsidR="002B78D3" w:rsidRPr="004710F6">
          <w:rPr>
            <w:rFonts w:ascii="Times New Roman" w:hAnsi="Times New Roman"/>
            <w:sz w:val="28"/>
            <w:szCs w:val="28"/>
            <w:shd w:val="clear" w:color="auto" w:fill="FFFFFF"/>
          </w:rPr>
          <w:t> </w:t>
        </w:r>
        <w:r w:rsidR="002B78D3" w:rsidRPr="004710F6">
          <w:rPr>
            <w:rFonts w:ascii="Times New Roman" w:hAnsi="Times New Roman"/>
            <w:sz w:val="28"/>
            <w:szCs w:val="28"/>
            <w:shd w:val="clear" w:color="auto" w:fill="FFFFFF"/>
            <w:lang w:val="ru-RU"/>
          </w:rPr>
          <w:t xml:space="preserve"> № 0002463, регистрационный № 4903 от 28 мая 2015 г. Региональная служба по надзору и контролю в сфере образования Ростовской области</w:t>
        </w:r>
      </w:hyperlink>
    </w:p>
    <w:p w14:paraId="37C3A194" w14:textId="77777777" w:rsidR="002B78D3" w:rsidRPr="008B5B7E" w:rsidRDefault="002B78D3" w:rsidP="00163858">
      <w:pPr>
        <w:widowControl w:val="0"/>
        <w:autoSpaceDE w:val="0"/>
        <w:autoSpaceDN w:val="0"/>
        <w:adjustRightInd w:val="0"/>
        <w:spacing w:after="0" w:line="240" w:lineRule="auto"/>
        <w:ind w:firstLine="709"/>
        <w:jc w:val="both"/>
        <w:rPr>
          <w:rFonts w:ascii="Times New Roman" w:hAnsi="Times New Roman"/>
          <w:sz w:val="28"/>
          <w:szCs w:val="28"/>
          <w:lang w:val="ru-RU"/>
        </w:rPr>
      </w:pPr>
      <w:r w:rsidRPr="008B5B7E">
        <w:rPr>
          <w:rFonts w:ascii="Times New Roman" w:hAnsi="Times New Roman"/>
          <w:sz w:val="28"/>
          <w:szCs w:val="28"/>
          <w:shd w:val="clear" w:color="auto" w:fill="FFFFFF"/>
          <w:lang w:val="ru-RU"/>
        </w:rPr>
        <w:t xml:space="preserve">Свидетельство о государственной аккредитации Серия АА № 129315, регистрационный № 6208 от 07 мая </w:t>
      </w:r>
      <w:smartTag w:uri="urn:schemas-microsoft-com:office:smarttags" w:element="metricconverter">
        <w:smartTagPr>
          <w:attr w:name="ProductID" w:val="2008 г"/>
        </w:smartTagPr>
        <w:r w:rsidRPr="008B5B7E">
          <w:rPr>
            <w:rFonts w:ascii="Times New Roman" w:hAnsi="Times New Roman"/>
            <w:sz w:val="28"/>
            <w:szCs w:val="28"/>
            <w:shd w:val="clear" w:color="auto" w:fill="FFFFFF"/>
            <w:lang w:val="ru-RU"/>
          </w:rPr>
          <w:t>2008 г</w:t>
        </w:r>
      </w:smartTag>
      <w:r w:rsidRPr="008B5B7E">
        <w:rPr>
          <w:rFonts w:ascii="Times New Roman" w:hAnsi="Times New Roman"/>
          <w:sz w:val="28"/>
          <w:szCs w:val="28"/>
          <w:shd w:val="clear" w:color="auto" w:fill="FFFFFF"/>
          <w:lang w:val="ru-RU"/>
        </w:rPr>
        <w:t>. Министерство общего и профессионального образования Ростовской области</w:t>
      </w:r>
      <w:r w:rsidRPr="008B5B7E">
        <w:rPr>
          <w:rFonts w:ascii="Times New Roman" w:hAnsi="Times New Roman"/>
          <w:sz w:val="28"/>
          <w:szCs w:val="28"/>
          <w:shd w:val="clear" w:color="auto" w:fill="FFFFFF"/>
        </w:rPr>
        <w:t> </w:t>
      </w:r>
    </w:p>
    <w:p w14:paraId="671A7518" w14:textId="77777777" w:rsidR="002B78D3" w:rsidRPr="006D4B5F" w:rsidRDefault="002B78D3" w:rsidP="00163858">
      <w:pPr>
        <w:widowControl w:val="0"/>
        <w:autoSpaceDE w:val="0"/>
        <w:autoSpaceDN w:val="0"/>
        <w:adjustRightInd w:val="0"/>
        <w:spacing w:after="0" w:line="240" w:lineRule="auto"/>
        <w:ind w:firstLine="709"/>
        <w:jc w:val="both"/>
        <w:rPr>
          <w:rFonts w:ascii="Times New Roman" w:hAnsi="Times New Roman"/>
          <w:sz w:val="28"/>
          <w:szCs w:val="28"/>
          <w:lang w:val="ru-RU"/>
        </w:rPr>
      </w:pPr>
    </w:p>
    <w:p w14:paraId="7D0AFABF" w14:textId="77777777" w:rsidR="002B78D3" w:rsidRPr="006D4B5F" w:rsidRDefault="002B78D3" w:rsidP="004710F6">
      <w:pPr>
        <w:widowControl w:val="0"/>
        <w:autoSpaceDE w:val="0"/>
        <w:autoSpaceDN w:val="0"/>
        <w:adjustRightInd w:val="0"/>
        <w:spacing w:after="0" w:line="240" w:lineRule="auto"/>
        <w:ind w:firstLine="709"/>
        <w:rPr>
          <w:rFonts w:ascii="Times New Roman" w:hAnsi="Times New Roman"/>
          <w:sz w:val="28"/>
          <w:szCs w:val="28"/>
          <w:lang w:val="ru-RU"/>
        </w:rPr>
      </w:pPr>
      <w:bookmarkStart w:id="1" w:name="page5"/>
      <w:bookmarkEnd w:id="1"/>
      <w:r w:rsidRPr="006D4B5F">
        <w:rPr>
          <w:rFonts w:ascii="Times New Roman" w:hAnsi="Times New Roman"/>
          <w:b/>
          <w:bCs/>
          <w:sz w:val="28"/>
          <w:szCs w:val="28"/>
          <w:lang w:val="ru-RU"/>
        </w:rPr>
        <w:t>Местонахождение, удобство транспортного расположения</w:t>
      </w:r>
      <w:r w:rsidRPr="006D4B5F">
        <w:rPr>
          <w:rFonts w:ascii="Times New Roman" w:hAnsi="Times New Roman"/>
          <w:sz w:val="28"/>
          <w:szCs w:val="28"/>
          <w:lang w:val="ru-RU"/>
        </w:rPr>
        <w:t>.</w:t>
      </w:r>
    </w:p>
    <w:p w14:paraId="29427A35" w14:textId="53D16B7F" w:rsidR="002B78D3" w:rsidRPr="006D4B5F" w:rsidRDefault="002B78D3" w:rsidP="00163858">
      <w:pPr>
        <w:shd w:val="clear" w:color="auto" w:fill="FFFFFF"/>
        <w:tabs>
          <w:tab w:val="left" w:pos="1368"/>
        </w:tabs>
        <w:spacing w:after="0" w:line="240" w:lineRule="auto"/>
        <w:ind w:firstLine="709"/>
        <w:jc w:val="both"/>
        <w:rPr>
          <w:rFonts w:ascii="Times New Roman" w:hAnsi="Times New Roman"/>
          <w:sz w:val="28"/>
          <w:szCs w:val="28"/>
          <w:lang w:val="ru-RU"/>
        </w:rPr>
      </w:pPr>
      <w:r w:rsidRPr="006D4B5F">
        <w:rPr>
          <w:rFonts w:ascii="Times New Roman" w:hAnsi="Times New Roman"/>
          <w:spacing w:val="-4"/>
          <w:sz w:val="28"/>
          <w:szCs w:val="28"/>
          <w:lang w:val="ru-RU"/>
        </w:rPr>
        <w:t xml:space="preserve">Юридический адрес: </w:t>
      </w:r>
      <w:r w:rsidRPr="006D4B5F">
        <w:rPr>
          <w:rFonts w:ascii="Times New Roman" w:hAnsi="Times New Roman"/>
          <w:spacing w:val="-2"/>
          <w:sz w:val="28"/>
          <w:szCs w:val="28"/>
          <w:lang w:val="ru-RU"/>
        </w:rPr>
        <w:t>346550, Россия, Ростовская область, Усть-Донецкий район, раб.</w:t>
      </w:r>
      <w:r w:rsidR="00275DC6">
        <w:rPr>
          <w:rFonts w:ascii="Times New Roman" w:hAnsi="Times New Roman"/>
          <w:spacing w:val="-2"/>
          <w:sz w:val="28"/>
          <w:szCs w:val="28"/>
          <w:lang w:val="ru-RU"/>
        </w:rPr>
        <w:t xml:space="preserve"> </w:t>
      </w:r>
      <w:r w:rsidRPr="006D4B5F">
        <w:rPr>
          <w:rFonts w:ascii="Times New Roman" w:hAnsi="Times New Roman"/>
          <w:spacing w:val="-2"/>
          <w:sz w:val="28"/>
          <w:szCs w:val="28"/>
          <w:lang w:val="ru-RU"/>
        </w:rPr>
        <w:t>пос. Усть-Донецкий, ул. Ленина, д. 7 «А».</w:t>
      </w:r>
    </w:p>
    <w:p w14:paraId="765710CD" w14:textId="77777777" w:rsidR="002B78D3" w:rsidRPr="006D4B5F" w:rsidRDefault="002B78D3" w:rsidP="00163858">
      <w:pPr>
        <w:widowControl w:val="0"/>
        <w:autoSpaceDE w:val="0"/>
        <w:autoSpaceDN w:val="0"/>
        <w:adjustRightInd w:val="0"/>
        <w:spacing w:after="0" w:line="240" w:lineRule="auto"/>
        <w:ind w:firstLine="709"/>
        <w:jc w:val="both"/>
        <w:rPr>
          <w:rFonts w:ascii="Times New Roman" w:hAnsi="Times New Roman"/>
          <w:sz w:val="28"/>
          <w:szCs w:val="28"/>
          <w:lang w:val="ru-RU"/>
        </w:rPr>
      </w:pPr>
    </w:p>
    <w:p w14:paraId="052C889B" w14:textId="77777777" w:rsidR="002B78D3" w:rsidRPr="00B2107D" w:rsidRDefault="002B78D3" w:rsidP="004710F6">
      <w:pPr>
        <w:widowControl w:val="0"/>
        <w:autoSpaceDE w:val="0"/>
        <w:autoSpaceDN w:val="0"/>
        <w:adjustRightInd w:val="0"/>
        <w:spacing w:after="0" w:line="240" w:lineRule="auto"/>
        <w:ind w:firstLine="709"/>
        <w:rPr>
          <w:rFonts w:ascii="Times New Roman" w:hAnsi="Times New Roman"/>
          <w:sz w:val="28"/>
          <w:szCs w:val="28"/>
          <w:lang w:val="ru-RU"/>
        </w:rPr>
      </w:pPr>
      <w:r w:rsidRPr="00B2107D">
        <w:rPr>
          <w:rFonts w:ascii="Times New Roman" w:hAnsi="Times New Roman"/>
          <w:b/>
          <w:bCs/>
          <w:sz w:val="28"/>
          <w:szCs w:val="28"/>
          <w:lang w:val="ru-RU"/>
        </w:rPr>
        <w:t>Характеристика контингента обучающихся</w:t>
      </w:r>
      <w:r w:rsidRPr="00B2107D">
        <w:rPr>
          <w:rFonts w:ascii="Times New Roman" w:hAnsi="Times New Roman"/>
          <w:sz w:val="28"/>
          <w:szCs w:val="28"/>
          <w:lang w:val="ru-RU"/>
        </w:rPr>
        <w:t>.</w:t>
      </w:r>
    </w:p>
    <w:p w14:paraId="188146CD" w14:textId="77777777" w:rsidR="002B78D3" w:rsidRPr="003733B5" w:rsidRDefault="002B78D3" w:rsidP="00163858">
      <w:pPr>
        <w:shd w:val="clear" w:color="auto" w:fill="FFFFFF"/>
        <w:tabs>
          <w:tab w:val="left" w:pos="-709"/>
        </w:tabs>
        <w:spacing w:after="0" w:line="240" w:lineRule="auto"/>
        <w:ind w:firstLine="709"/>
        <w:jc w:val="both"/>
        <w:rPr>
          <w:rFonts w:ascii="Times New Roman" w:hAnsi="Times New Roman"/>
          <w:spacing w:val="-3"/>
          <w:sz w:val="28"/>
          <w:szCs w:val="28"/>
          <w:lang w:val="ru-RU"/>
        </w:rPr>
      </w:pPr>
      <w:r w:rsidRPr="00B2107D">
        <w:rPr>
          <w:rFonts w:ascii="Times New Roman" w:hAnsi="Times New Roman"/>
          <w:sz w:val="28"/>
          <w:szCs w:val="28"/>
          <w:lang w:val="ru-RU"/>
        </w:rPr>
        <w:t xml:space="preserve">Учреждение принимает детей с </w:t>
      </w:r>
      <w:r w:rsidR="00F1191C">
        <w:rPr>
          <w:rFonts w:ascii="Times New Roman" w:hAnsi="Times New Roman"/>
          <w:sz w:val="28"/>
          <w:szCs w:val="28"/>
          <w:lang w:val="ru-RU"/>
        </w:rPr>
        <w:t>5</w:t>
      </w:r>
      <w:r w:rsidRPr="00B2107D">
        <w:rPr>
          <w:rFonts w:ascii="Times New Roman" w:hAnsi="Times New Roman"/>
          <w:sz w:val="28"/>
          <w:szCs w:val="28"/>
          <w:lang w:val="ru-RU"/>
        </w:rPr>
        <w:t xml:space="preserve"> лет. Учреждение может осуществлять набор детей младшего возраста по согласованию с Учредителем и при соблюдении </w:t>
      </w:r>
      <w:r w:rsidRPr="003733B5">
        <w:rPr>
          <w:rFonts w:ascii="Times New Roman" w:hAnsi="Times New Roman"/>
          <w:sz w:val="28"/>
          <w:szCs w:val="28"/>
          <w:lang w:val="ru-RU"/>
        </w:rPr>
        <w:t>санитарных норм и правил.</w:t>
      </w:r>
    </w:p>
    <w:p w14:paraId="3285EB8F" w14:textId="7C6CF5E1" w:rsidR="00B2107D" w:rsidRPr="005800E0" w:rsidRDefault="002B78D3" w:rsidP="00163858">
      <w:pPr>
        <w:spacing w:after="0" w:line="240" w:lineRule="auto"/>
        <w:ind w:firstLine="709"/>
        <w:jc w:val="both"/>
        <w:rPr>
          <w:rFonts w:ascii="Times New Roman" w:hAnsi="Times New Roman"/>
          <w:sz w:val="28"/>
          <w:szCs w:val="28"/>
          <w:lang w:val="ru-RU"/>
        </w:rPr>
      </w:pPr>
      <w:r w:rsidRPr="005800E0">
        <w:rPr>
          <w:rFonts w:ascii="Times New Roman" w:hAnsi="Times New Roman"/>
          <w:sz w:val="28"/>
          <w:szCs w:val="28"/>
          <w:lang w:val="ru-RU"/>
        </w:rPr>
        <w:t xml:space="preserve">На начало учебного года в </w:t>
      </w:r>
      <w:r w:rsidR="003A1D16" w:rsidRPr="005800E0">
        <w:rPr>
          <w:rFonts w:ascii="Times New Roman" w:hAnsi="Times New Roman"/>
          <w:sz w:val="28"/>
          <w:szCs w:val="28"/>
          <w:lang w:val="ru-RU"/>
        </w:rPr>
        <w:t>«Центре развития детей»</w:t>
      </w:r>
      <w:r w:rsidRPr="005800E0">
        <w:rPr>
          <w:rFonts w:ascii="Times New Roman" w:hAnsi="Times New Roman"/>
          <w:sz w:val="28"/>
          <w:szCs w:val="28"/>
          <w:lang w:val="ru-RU"/>
        </w:rPr>
        <w:t xml:space="preserve"> было </w:t>
      </w:r>
      <w:r w:rsidR="00E33787" w:rsidRPr="005800E0">
        <w:rPr>
          <w:rFonts w:ascii="Times New Roman" w:hAnsi="Times New Roman"/>
          <w:sz w:val="28"/>
          <w:szCs w:val="28"/>
          <w:lang w:val="ru-RU"/>
        </w:rPr>
        <w:t>зарегистрировано 3</w:t>
      </w:r>
      <w:r w:rsidR="00651006" w:rsidRPr="005800E0">
        <w:rPr>
          <w:rFonts w:ascii="Times New Roman" w:hAnsi="Times New Roman"/>
          <w:sz w:val="28"/>
          <w:szCs w:val="28"/>
          <w:lang w:val="ru-RU"/>
        </w:rPr>
        <w:t>7</w:t>
      </w:r>
      <w:r w:rsidRPr="005800E0">
        <w:rPr>
          <w:rFonts w:ascii="Times New Roman" w:hAnsi="Times New Roman"/>
          <w:sz w:val="28"/>
          <w:szCs w:val="28"/>
          <w:lang w:val="ru-RU"/>
        </w:rPr>
        <w:t xml:space="preserve"> </w:t>
      </w:r>
      <w:r w:rsidR="00B2107D" w:rsidRPr="005800E0">
        <w:rPr>
          <w:rFonts w:ascii="Times New Roman" w:hAnsi="Times New Roman"/>
          <w:sz w:val="28"/>
          <w:szCs w:val="28"/>
          <w:lang w:val="ru-RU"/>
        </w:rPr>
        <w:t xml:space="preserve">бюджетных </w:t>
      </w:r>
      <w:r w:rsidRPr="005800E0">
        <w:rPr>
          <w:rFonts w:ascii="Times New Roman" w:hAnsi="Times New Roman"/>
          <w:sz w:val="28"/>
          <w:szCs w:val="28"/>
          <w:lang w:val="ru-RU"/>
        </w:rPr>
        <w:t>объединени</w:t>
      </w:r>
      <w:r w:rsidR="00B56678" w:rsidRPr="005800E0">
        <w:rPr>
          <w:rFonts w:ascii="Times New Roman" w:hAnsi="Times New Roman"/>
          <w:sz w:val="28"/>
          <w:szCs w:val="28"/>
          <w:lang w:val="ru-RU"/>
        </w:rPr>
        <w:t>я</w:t>
      </w:r>
      <w:r w:rsidR="00B2107D" w:rsidRPr="005800E0">
        <w:rPr>
          <w:rFonts w:ascii="Times New Roman" w:hAnsi="Times New Roman"/>
          <w:sz w:val="28"/>
          <w:szCs w:val="28"/>
          <w:lang w:val="ru-RU"/>
        </w:rPr>
        <w:t>,</w:t>
      </w:r>
      <w:r w:rsidRPr="005800E0">
        <w:rPr>
          <w:rFonts w:ascii="Times New Roman" w:hAnsi="Times New Roman"/>
          <w:sz w:val="28"/>
          <w:szCs w:val="28"/>
          <w:lang w:val="ru-RU"/>
        </w:rPr>
        <w:t xml:space="preserve"> </w:t>
      </w:r>
      <w:r w:rsidR="00B2107D" w:rsidRPr="005800E0">
        <w:rPr>
          <w:rFonts w:ascii="Times New Roman" w:hAnsi="Times New Roman"/>
          <w:sz w:val="28"/>
          <w:szCs w:val="28"/>
          <w:lang w:val="ru-RU"/>
        </w:rPr>
        <w:t>и</w:t>
      </w:r>
      <w:r w:rsidRPr="005800E0">
        <w:rPr>
          <w:rFonts w:ascii="Times New Roman" w:hAnsi="Times New Roman"/>
          <w:sz w:val="28"/>
          <w:szCs w:val="28"/>
          <w:lang w:val="ru-RU"/>
        </w:rPr>
        <w:t xml:space="preserve">з числа обучающихся в объединениях укомплектовано </w:t>
      </w:r>
      <w:r w:rsidR="00F1191C" w:rsidRPr="005800E0">
        <w:rPr>
          <w:rFonts w:ascii="Times New Roman" w:hAnsi="Times New Roman"/>
          <w:sz w:val="28"/>
          <w:szCs w:val="28"/>
          <w:lang w:val="ru-RU"/>
        </w:rPr>
        <w:t>6</w:t>
      </w:r>
      <w:r w:rsidR="003733B5" w:rsidRPr="005800E0">
        <w:rPr>
          <w:rFonts w:ascii="Times New Roman" w:hAnsi="Times New Roman"/>
          <w:sz w:val="28"/>
          <w:szCs w:val="28"/>
          <w:lang w:val="ru-RU"/>
        </w:rPr>
        <w:t>4</w:t>
      </w:r>
      <w:r w:rsidRPr="005800E0">
        <w:rPr>
          <w:rFonts w:ascii="Times New Roman" w:hAnsi="Times New Roman"/>
          <w:sz w:val="28"/>
          <w:szCs w:val="28"/>
          <w:lang w:val="ru-RU"/>
        </w:rPr>
        <w:t xml:space="preserve"> учебн</w:t>
      </w:r>
      <w:r w:rsidR="00F1191C" w:rsidRPr="005800E0">
        <w:rPr>
          <w:rFonts w:ascii="Times New Roman" w:hAnsi="Times New Roman"/>
          <w:sz w:val="28"/>
          <w:szCs w:val="28"/>
          <w:lang w:val="ru-RU"/>
        </w:rPr>
        <w:t>ых</w:t>
      </w:r>
      <w:r w:rsidRPr="005800E0">
        <w:rPr>
          <w:rFonts w:ascii="Times New Roman" w:hAnsi="Times New Roman"/>
          <w:sz w:val="28"/>
          <w:szCs w:val="28"/>
          <w:lang w:val="ru-RU"/>
        </w:rPr>
        <w:t xml:space="preserve"> групп</w:t>
      </w:r>
      <w:r w:rsidR="00B2107D" w:rsidRPr="005800E0">
        <w:rPr>
          <w:rFonts w:ascii="Times New Roman" w:hAnsi="Times New Roman"/>
          <w:sz w:val="28"/>
          <w:szCs w:val="28"/>
          <w:lang w:val="ru-RU"/>
        </w:rPr>
        <w:t>.</w:t>
      </w:r>
      <w:r w:rsidR="00F1191C" w:rsidRPr="005800E0">
        <w:rPr>
          <w:rFonts w:ascii="Times New Roman" w:hAnsi="Times New Roman"/>
          <w:sz w:val="28"/>
          <w:szCs w:val="28"/>
          <w:lang w:val="ru-RU"/>
        </w:rPr>
        <w:t xml:space="preserve"> В течение года</w:t>
      </w:r>
      <w:r w:rsidR="00E33787" w:rsidRPr="005800E0">
        <w:rPr>
          <w:rFonts w:ascii="Times New Roman" w:hAnsi="Times New Roman"/>
          <w:sz w:val="28"/>
          <w:szCs w:val="28"/>
          <w:lang w:val="ru-RU"/>
        </w:rPr>
        <w:t xml:space="preserve"> также</w:t>
      </w:r>
      <w:r w:rsidR="00F1191C" w:rsidRPr="005800E0">
        <w:rPr>
          <w:rFonts w:ascii="Times New Roman" w:hAnsi="Times New Roman"/>
          <w:sz w:val="28"/>
          <w:szCs w:val="28"/>
          <w:lang w:val="ru-RU"/>
        </w:rPr>
        <w:t xml:space="preserve"> </w:t>
      </w:r>
      <w:r w:rsidR="00E33787" w:rsidRPr="005800E0">
        <w:rPr>
          <w:rFonts w:ascii="Times New Roman" w:hAnsi="Times New Roman"/>
          <w:sz w:val="28"/>
          <w:szCs w:val="28"/>
          <w:lang w:val="ru-RU"/>
        </w:rPr>
        <w:t>работали</w:t>
      </w:r>
      <w:r w:rsidR="00F1191C" w:rsidRPr="005800E0">
        <w:rPr>
          <w:rFonts w:ascii="Times New Roman" w:hAnsi="Times New Roman"/>
          <w:sz w:val="28"/>
          <w:szCs w:val="28"/>
          <w:lang w:val="ru-RU"/>
        </w:rPr>
        <w:t xml:space="preserve"> внебюджетные объединения</w:t>
      </w:r>
      <w:r w:rsidR="00E33787" w:rsidRPr="005800E0">
        <w:rPr>
          <w:rFonts w:ascii="Times New Roman" w:hAnsi="Times New Roman"/>
          <w:sz w:val="28"/>
          <w:szCs w:val="28"/>
          <w:lang w:val="ru-RU"/>
        </w:rPr>
        <w:t xml:space="preserve"> «</w:t>
      </w:r>
      <w:proofErr w:type="spellStart"/>
      <w:r w:rsidR="00E33787" w:rsidRPr="005800E0">
        <w:rPr>
          <w:rFonts w:ascii="Times New Roman" w:hAnsi="Times New Roman"/>
          <w:sz w:val="28"/>
          <w:szCs w:val="28"/>
          <w:lang w:val="ru-RU"/>
        </w:rPr>
        <w:t>Любознайка</w:t>
      </w:r>
      <w:proofErr w:type="spellEnd"/>
      <w:r w:rsidR="00E33787" w:rsidRPr="005800E0">
        <w:rPr>
          <w:rFonts w:ascii="Times New Roman" w:hAnsi="Times New Roman"/>
          <w:sz w:val="28"/>
          <w:szCs w:val="28"/>
          <w:lang w:val="ru-RU"/>
        </w:rPr>
        <w:t>»</w:t>
      </w:r>
      <w:r w:rsidR="00F1191C" w:rsidRPr="005800E0">
        <w:rPr>
          <w:rFonts w:ascii="Times New Roman" w:hAnsi="Times New Roman"/>
          <w:sz w:val="28"/>
          <w:szCs w:val="28"/>
          <w:lang w:val="ru-RU"/>
        </w:rPr>
        <w:t xml:space="preserve">, </w:t>
      </w:r>
      <w:r w:rsidR="0040777F" w:rsidRPr="005800E0">
        <w:rPr>
          <w:rFonts w:ascii="Times New Roman" w:hAnsi="Times New Roman"/>
          <w:sz w:val="28"/>
          <w:szCs w:val="28"/>
          <w:lang w:val="ru-RU"/>
        </w:rPr>
        <w:t>индивидуальные занятия по вокалу.</w:t>
      </w:r>
    </w:p>
    <w:p w14:paraId="275DA805" w14:textId="48F8D9D3" w:rsidR="003733B5" w:rsidRDefault="00E33787" w:rsidP="00163858">
      <w:pPr>
        <w:spacing w:after="0" w:line="240" w:lineRule="auto"/>
        <w:ind w:firstLine="709"/>
        <w:jc w:val="both"/>
        <w:rPr>
          <w:rFonts w:ascii="Times New Roman" w:hAnsi="Times New Roman"/>
          <w:sz w:val="28"/>
          <w:szCs w:val="28"/>
          <w:lang w:val="ru-RU"/>
        </w:rPr>
      </w:pPr>
      <w:r w:rsidRPr="007D5E90">
        <w:rPr>
          <w:rFonts w:ascii="Times New Roman" w:hAnsi="Times New Roman"/>
          <w:sz w:val="28"/>
          <w:szCs w:val="28"/>
          <w:lang w:val="ru-RU"/>
        </w:rPr>
        <w:lastRenderedPageBreak/>
        <w:t>В 202</w:t>
      </w:r>
      <w:r w:rsidR="003733B5">
        <w:rPr>
          <w:rFonts w:ascii="Times New Roman" w:hAnsi="Times New Roman"/>
          <w:sz w:val="28"/>
          <w:szCs w:val="28"/>
          <w:lang w:val="ru-RU"/>
        </w:rPr>
        <w:t>4</w:t>
      </w:r>
      <w:r w:rsidR="00275DC6" w:rsidRPr="007D5E90">
        <w:rPr>
          <w:rFonts w:ascii="Times New Roman" w:hAnsi="Times New Roman"/>
          <w:sz w:val="28"/>
          <w:szCs w:val="28"/>
          <w:lang w:val="ru-RU"/>
        </w:rPr>
        <w:t xml:space="preserve"> </w:t>
      </w:r>
      <w:r w:rsidRPr="007D5E90">
        <w:rPr>
          <w:rFonts w:ascii="Times New Roman" w:hAnsi="Times New Roman"/>
          <w:sz w:val="28"/>
          <w:szCs w:val="28"/>
          <w:lang w:val="ru-RU"/>
        </w:rPr>
        <w:t>-</w:t>
      </w:r>
      <w:r w:rsidR="00275DC6" w:rsidRPr="007D5E90">
        <w:rPr>
          <w:rFonts w:ascii="Times New Roman" w:hAnsi="Times New Roman"/>
          <w:sz w:val="28"/>
          <w:szCs w:val="28"/>
          <w:lang w:val="ru-RU"/>
        </w:rPr>
        <w:t xml:space="preserve"> </w:t>
      </w:r>
      <w:r w:rsidRPr="007D5E90">
        <w:rPr>
          <w:rFonts w:ascii="Times New Roman" w:hAnsi="Times New Roman"/>
          <w:sz w:val="28"/>
          <w:szCs w:val="28"/>
          <w:lang w:val="ru-RU"/>
        </w:rPr>
        <w:t>202</w:t>
      </w:r>
      <w:r w:rsidR="003733B5">
        <w:rPr>
          <w:rFonts w:ascii="Times New Roman" w:hAnsi="Times New Roman"/>
          <w:sz w:val="28"/>
          <w:szCs w:val="28"/>
          <w:lang w:val="ru-RU"/>
        </w:rPr>
        <w:t>5</w:t>
      </w:r>
      <w:r w:rsidRPr="007D5E90">
        <w:rPr>
          <w:rFonts w:ascii="Times New Roman" w:hAnsi="Times New Roman"/>
          <w:sz w:val="28"/>
          <w:szCs w:val="28"/>
          <w:lang w:val="ru-RU"/>
        </w:rPr>
        <w:t xml:space="preserve"> году </w:t>
      </w:r>
      <w:r w:rsidR="005B3C09" w:rsidRPr="007D5E90">
        <w:rPr>
          <w:rFonts w:ascii="Times New Roman" w:hAnsi="Times New Roman"/>
          <w:sz w:val="28"/>
          <w:szCs w:val="28"/>
          <w:lang w:val="ru-RU"/>
        </w:rPr>
        <w:t xml:space="preserve">на базе МБОУ ДО </w:t>
      </w:r>
      <w:r w:rsidR="003733B5">
        <w:rPr>
          <w:rFonts w:ascii="Times New Roman" w:hAnsi="Times New Roman"/>
          <w:sz w:val="28"/>
          <w:szCs w:val="28"/>
          <w:lang w:val="ru-RU"/>
        </w:rPr>
        <w:t>«ЦРД»</w:t>
      </w:r>
      <w:r w:rsidR="005B3C09" w:rsidRPr="007D5E90">
        <w:rPr>
          <w:rFonts w:ascii="Times New Roman" w:hAnsi="Times New Roman"/>
          <w:sz w:val="28"/>
          <w:szCs w:val="28"/>
          <w:lang w:val="ru-RU"/>
        </w:rPr>
        <w:t xml:space="preserve"> </w:t>
      </w:r>
      <w:r w:rsidRPr="007D5E90">
        <w:rPr>
          <w:rFonts w:ascii="Times New Roman" w:hAnsi="Times New Roman"/>
          <w:sz w:val="28"/>
          <w:szCs w:val="28"/>
          <w:lang w:val="ru-RU"/>
        </w:rPr>
        <w:t xml:space="preserve">продолжил </w:t>
      </w:r>
      <w:r w:rsidR="005B3C09" w:rsidRPr="007D5E90">
        <w:rPr>
          <w:rFonts w:ascii="Times New Roman" w:hAnsi="Times New Roman"/>
          <w:sz w:val="28"/>
          <w:szCs w:val="28"/>
          <w:lang w:val="ru-RU"/>
        </w:rPr>
        <w:t xml:space="preserve">функционировать Муниципальный ресурсный центр по работе с одаренными детьми «Вектор роста». </w:t>
      </w:r>
      <w:r w:rsidR="005B3C09" w:rsidRPr="00E33787">
        <w:rPr>
          <w:rFonts w:ascii="Times New Roman" w:hAnsi="Times New Roman"/>
          <w:sz w:val="28"/>
          <w:szCs w:val="28"/>
          <w:lang w:val="ru-RU"/>
        </w:rPr>
        <w:t xml:space="preserve">Разработаны общеобразовательные (общеразвивающие) программы дополнительного образования и реализовались в </w:t>
      </w:r>
      <w:r w:rsidR="003733B5">
        <w:rPr>
          <w:rFonts w:ascii="Times New Roman" w:hAnsi="Times New Roman"/>
          <w:sz w:val="28"/>
          <w:szCs w:val="28"/>
          <w:lang w:val="ru-RU"/>
        </w:rPr>
        <w:t>7</w:t>
      </w:r>
      <w:r w:rsidR="005B3C09" w:rsidRPr="00E33787">
        <w:rPr>
          <w:rFonts w:ascii="Times New Roman" w:hAnsi="Times New Roman"/>
          <w:sz w:val="28"/>
          <w:szCs w:val="28"/>
          <w:lang w:val="ru-RU"/>
        </w:rPr>
        <w:t xml:space="preserve"> объединениях по </w:t>
      </w:r>
      <w:r w:rsidR="003733B5">
        <w:rPr>
          <w:rFonts w:ascii="Times New Roman" w:hAnsi="Times New Roman"/>
          <w:sz w:val="28"/>
          <w:szCs w:val="28"/>
          <w:lang w:val="ru-RU"/>
        </w:rPr>
        <w:t>6</w:t>
      </w:r>
      <w:r w:rsidR="005B3C09" w:rsidRPr="00E33787">
        <w:rPr>
          <w:rFonts w:ascii="Times New Roman" w:hAnsi="Times New Roman"/>
          <w:sz w:val="28"/>
          <w:szCs w:val="28"/>
          <w:lang w:val="ru-RU"/>
        </w:rPr>
        <w:t xml:space="preserve"> направлениям (математика, русский, химия, биология, история</w:t>
      </w:r>
      <w:r w:rsidR="003733B5">
        <w:rPr>
          <w:rFonts w:ascii="Times New Roman" w:hAnsi="Times New Roman"/>
          <w:sz w:val="28"/>
          <w:szCs w:val="28"/>
          <w:lang w:val="ru-RU"/>
        </w:rPr>
        <w:t>, география</w:t>
      </w:r>
      <w:r w:rsidR="005B3C09" w:rsidRPr="00E33787">
        <w:rPr>
          <w:rFonts w:ascii="Times New Roman" w:hAnsi="Times New Roman"/>
          <w:sz w:val="28"/>
          <w:szCs w:val="28"/>
          <w:lang w:val="ru-RU"/>
        </w:rPr>
        <w:t xml:space="preserve">) в которых обучалось </w:t>
      </w:r>
      <w:r w:rsidRPr="00E33787">
        <w:rPr>
          <w:rFonts w:ascii="Times New Roman" w:hAnsi="Times New Roman"/>
          <w:sz w:val="28"/>
          <w:szCs w:val="28"/>
          <w:lang w:val="ru-RU"/>
        </w:rPr>
        <w:t>1</w:t>
      </w:r>
      <w:r w:rsidR="0040777F">
        <w:rPr>
          <w:rFonts w:ascii="Times New Roman" w:hAnsi="Times New Roman"/>
          <w:sz w:val="28"/>
          <w:szCs w:val="28"/>
          <w:lang w:val="ru-RU"/>
        </w:rPr>
        <w:t>0</w:t>
      </w:r>
      <w:r w:rsidR="003733B5">
        <w:rPr>
          <w:rFonts w:ascii="Times New Roman" w:hAnsi="Times New Roman"/>
          <w:sz w:val="28"/>
          <w:szCs w:val="28"/>
          <w:lang w:val="ru-RU"/>
        </w:rPr>
        <w:t>5</w:t>
      </w:r>
      <w:r w:rsidR="005B3C09" w:rsidRPr="00E33787">
        <w:rPr>
          <w:rFonts w:ascii="Times New Roman" w:hAnsi="Times New Roman"/>
          <w:sz w:val="28"/>
          <w:szCs w:val="28"/>
          <w:lang w:val="ru-RU"/>
        </w:rPr>
        <w:t xml:space="preserve"> человек (эти </w:t>
      </w:r>
      <w:r w:rsidR="005B3C09" w:rsidRPr="005800E0">
        <w:rPr>
          <w:rFonts w:ascii="Times New Roman" w:hAnsi="Times New Roman"/>
          <w:sz w:val="28"/>
          <w:szCs w:val="28"/>
          <w:lang w:val="ru-RU"/>
        </w:rPr>
        <w:t>объединения вошли в общее количество объединений)</w:t>
      </w:r>
      <w:r w:rsidR="00E8113C" w:rsidRPr="005800E0">
        <w:rPr>
          <w:rFonts w:ascii="Times New Roman" w:hAnsi="Times New Roman"/>
          <w:sz w:val="28"/>
          <w:szCs w:val="28"/>
          <w:lang w:val="ru-RU"/>
        </w:rPr>
        <w:t xml:space="preserve">. </w:t>
      </w:r>
    </w:p>
    <w:p w14:paraId="0DC95D88" w14:textId="5414A190" w:rsidR="00760557" w:rsidRPr="00F44C64" w:rsidRDefault="00760557" w:rsidP="00163858">
      <w:pPr>
        <w:spacing w:after="0" w:line="240" w:lineRule="auto"/>
        <w:ind w:firstLine="709"/>
        <w:jc w:val="both"/>
        <w:rPr>
          <w:rFonts w:ascii="Times New Roman" w:hAnsi="Times New Roman"/>
          <w:sz w:val="28"/>
          <w:szCs w:val="28"/>
          <w:lang w:val="ru-RU"/>
        </w:rPr>
      </w:pPr>
      <w:r w:rsidRPr="00F44C64">
        <w:rPr>
          <w:rFonts w:ascii="Times New Roman" w:hAnsi="Times New Roman"/>
          <w:sz w:val="28"/>
          <w:szCs w:val="28"/>
          <w:lang w:val="ru-RU"/>
        </w:rPr>
        <w:t xml:space="preserve">На базе Центра развития детей </w:t>
      </w:r>
      <w:r w:rsidR="00F44C64" w:rsidRPr="00F44C64">
        <w:rPr>
          <w:rFonts w:ascii="Times New Roman" w:hAnsi="Times New Roman"/>
          <w:sz w:val="28"/>
          <w:szCs w:val="28"/>
          <w:lang w:val="ru-RU"/>
        </w:rPr>
        <w:t>с начала учебного года вёл</w:t>
      </w:r>
      <w:r w:rsidRPr="00F44C64">
        <w:rPr>
          <w:rFonts w:ascii="Times New Roman" w:hAnsi="Times New Roman"/>
          <w:sz w:val="28"/>
          <w:szCs w:val="28"/>
          <w:lang w:val="ru-RU"/>
        </w:rPr>
        <w:t xml:space="preserve"> свою деятельность информационно - методический центр.</w:t>
      </w:r>
      <w:r w:rsidRPr="00F44C64">
        <w:rPr>
          <w:lang w:val="ru-RU"/>
        </w:rPr>
        <w:t xml:space="preserve"> </w:t>
      </w:r>
      <w:r w:rsidRPr="00F44C64">
        <w:rPr>
          <w:rFonts w:ascii="Times New Roman" w:hAnsi="Times New Roman"/>
          <w:sz w:val="28"/>
          <w:szCs w:val="28"/>
          <w:lang w:val="ru-RU"/>
        </w:rPr>
        <w:t>Объектами методической поддержки информационно-методического центра явля</w:t>
      </w:r>
      <w:r w:rsidR="00F44C64" w:rsidRPr="00F44C64">
        <w:rPr>
          <w:rFonts w:ascii="Times New Roman" w:hAnsi="Times New Roman"/>
          <w:sz w:val="28"/>
          <w:szCs w:val="28"/>
          <w:lang w:val="ru-RU"/>
        </w:rPr>
        <w:t>ли</w:t>
      </w:r>
      <w:r w:rsidRPr="00F44C64">
        <w:rPr>
          <w:rFonts w:ascii="Times New Roman" w:hAnsi="Times New Roman"/>
          <w:sz w:val="28"/>
          <w:szCs w:val="28"/>
          <w:lang w:val="ru-RU"/>
        </w:rPr>
        <w:t>с</w:t>
      </w:r>
      <w:r w:rsidR="00F44C64" w:rsidRPr="00F44C64">
        <w:rPr>
          <w:rFonts w:ascii="Times New Roman" w:hAnsi="Times New Roman"/>
          <w:sz w:val="28"/>
          <w:szCs w:val="28"/>
          <w:lang w:val="ru-RU"/>
        </w:rPr>
        <w:t>ь</w:t>
      </w:r>
      <w:r w:rsidRPr="00F44C64">
        <w:rPr>
          <w:rFonts w:ascii="Times New Roman" w:hAnsi="Times New Roman"/>
          <w:sz w:val="28"/>
          <w:szCs w:val="28"/>
          <w:lang w:val="ru-RU"/>
        </w:rPr>
        <w:t xml:space="preserve"> 11 общеобразовательных организаций, 6 дошкольных образовательных организации, 2 организации дополнительного образования детей.</w:t>
      </w:r>
      <w:r w:rsidRPr="00F44C64">
        <w:rPr>
          <w:lang w:val="ru-RU"/>
        </w:rPr>
        <w:t xml:space="preserve"> </w:t>
      </w:r>
      <w:r w:rsidRPr="00F44C64">
        <w:rPr>
          <w:rFonts w:ascii="Times New Roman" w:hAnsi="Times New Roman"/>
          <w:sz w:val="28"/>
          <w:szCs w:val="28"/>
          <w:lang w:val="ru-RU"/>
        </w:rPr>
        <w:t>Цель: организация методической работы, системно обеспечивающей достижение эффективных результатов деятельности по приоритетным направлениям государственной образовательной политики, через:</w:t>
      </w:r>
      <w:r w:rsidRPr="00F44C64">
        <w:rPr>
          <w:lang w:val="ru-RU"/>
        </w:rPr>
        <w:t xml:space="preserve"> </w:t>
      </w:r>
      <w:r w:rsidRPr="00F44C64">
        <w:rPr>
          <w:rFonts w:ascii="Times New Roman" w:hAnsi="Times New Roman"/>
          <w:sz w:val="28"/>
          <w:szCs w:val="28"/>
          <w:lang w:val="ru-RU"/>
        </w:rPr>
        <w:t>повышение профессиональной компетентности педагогических и руководящих кадров в соответствии с современными требованиями, совершенствование деятельности образовательных организаций направленной на повышение качества и эффективности образовательной деятельности, организацию работы по повышению квалификации педагогов по вопросам формирования  финансовой и функциональной  грамотности</w:t>
      </w:r>
      <w:r w:rsidR="0092583F" w:rsidRPr="00F44C64">
        <w:rPr>
          <w:rFonts w:ascii="Times New Roman" w:hAnsi="Times New Roman"/>
          <w:sz w:val="28"/>
          <w:szCs w:val="28"/>
          <w:lang w:val="ru-RU"/>
        </w:rPr>
        <w:t>, организацию методического сопровождения инклюзивного образования</w:t>
      </w:r>
      <w:r w:rsidR="0092583F" w:rsidRPr="00F44C64">
        <w:rPr>
          <w:lang w:val="ru-RU"/>
        </w:rPr>
        <w:t xml:space="preserve">, </w:t>
      </w:r>
      <w:r w:rsidR="0092583F" w:rsidRPr="00F44C64">
        <w:rPr>
          <w:rFonts w:ascii="Times New Roman" w:hAnsi="Times New Roman"/>
          <w:sz w:val="28"/>
          <w:szCs w:val="28"/>
          <w:lang w:val="ru-RU"/>
        </w:rPr>
        <w:t>методическое сопровождение и поддержка педагогических работников через систему наставничества, аттестацию руководящих и педагогических работников, организацию повышения квалификации</w:t>
      </w:r>
      <w:r w:rsidR="0092583F" w:rsidRPr="00F44C64">
        <w:rPr>
          <w:lang w:val="ru-RU"/>
        </w:rPr>
        <w:t xml:space="preserve">, </w:t>
      </w:r>
      <w:r w:rsidR="0092583F" w:rsidRPr="00F44C64">
        <w:rPr>
          <w:rFonts w:ascii="Times New Roman" w:hAnsi="Times New Roman"/>
          <w:sz w:val="28"/>
          <w:szCs w:val="28"/>
          <w:lang w:val="ru-RU"/>
        </w:rPr>
        <w:t>обеспечение библиотечного фонда, организацию и методическое сопровождение конкурсов профессионального мастерства, выявление, поддержку и продвижение лучших образовательных практик.</w:t>
      </w:r>
      <w:r w:rsidR="00F44C64" w:rsidRPr="00F44C64">
        <w:rPr>
          <w:rFonts w:ascii="Times New Roman" w:hAnsi="Times New Roman"/>
          <w:sz w:val="28"/>
          <w:szCs w:val="28"/>
          <w:lang w:val="ru-RU"/>
        </w:rPr>
        <w:t xml:space="preserve"> С апреля 2025 года информационно - методический центр прекратил свою деятельность на базе МБОУ ДО «ЦРД».</w:t>
      </w:r>
    </w:p>
    <w:p w14:paraId="56AA928E" w14:textId="3B5D0FA1" w:rsidR="005B3C09" w:rsidRPr="005800E0" w:rsidRDefault="005800E0" w:rsidP="00163858">
      <w:pPr>
        <w:spacing w:after="0" w:line="240" w:lineRule="auto"/>
        <w:ind w:firstLine="709"/>
        <w:jc w:val="both"/>
        <w:rPr>
          <w:rFonts w:ascii="Times New Roman" w:hAnsi="Times New Roman"/>
          <w:sz w:val="28"/>
          <w:szCs w:val="28"/>
          <w:lang w:val="ru-RU"/>
        </w:rPr>
      </w:pPr>
      <w:r w:rsidRPr="005800E0">
        <w:rPr>
          <w:rFonts w:ascii="Times New Roman" w:hAnsi="Times New Roman"/>
          <w:sz w:val="28"/>
          <w:szCs w:val="28"/>
          <w:lang w:val="ru-RU"/>
        </w:rPr>
        <w:t>Так же прод</w:t>
      </w:r>
      <w:r w:rsidR="00760557">
        <w:rPr>
          <w:rFonts w:ascii="Times New Roman" w:hAnsi="Times New Roman"/>
          <w:sz w:val="28"/>
          <w:szCs w:val="28"/>
          <w:lang w:val="ru-RU"/>
        </w:rPr>
        <w:t>о</w:t>
      </w:r>
      <w:r w:rsidRPr="005800E0">
        <w:rPr>
          <w:rFonts w:ascii="Times New Roman" w:hAnsi="Times New Roman"/>
          <w:sz w:val="28"/>
          <w:szCs w:val="28"/>
          <w:lang w:val="ru-RU"/>
        </w:rPr>
        <w:t>лжает</w:t>
      </w:r>
      <w:r w:rsidR="00E8113C" w:rsidRPr="005800E0">
        <w:rPr>
          <w:rFonts w:ascii="Times New Roman" w:hAnsi="Times New Roman"/>
          <w:sz w:val="28"/>
          <w:szCs w:val="28"/>
          <w:lang w:val="ru-RU"/>
        </w:rPr>
        <w:t xml:space="preserve"> свою работу муниципальный центр военно-патриотического воспитания по 2 направлениям (музейное дело, </w:t>
      </w:r>
      <w:proofErr w:type="spellStart"/>
      <w:r w:rsidR="00E8113C" w:rsidRPr="005800E0">
        <w:rPr>
          <w:rFonts w:ascii="Times New Roman" w:hAnsi="Times New Roman"/>
          <w:sz w:val="28"/>
          <w:szCs w:val="28"/>
          <w:lang w:val="ru-RU"/>
        </w:rPr>
        <w:t>юнармия</w:t>
      </w:r>
      <w:proofErr w:type="spellEnd"/>
      <w:r w:rsidR="00E8113C" w:rsidRPr="005800E0">
        <w:rPr>
          <w:rFonts w:ascii="Times New Roman" w:hAnsi="Times New Roman"/>
          <w:sz w:val="28"/>
          <w:szCs w:val="28"/>
          <w:lang w:val="ru-RU"/>
        </w:rPr>
        <w:t>).</w:t>
      </w:r>
    </w:p>
    <w:p w14:paraId="68C547F8" w14:textId="50BC53B7" w:rsidR="00344730" w:rsidRPr="005800E0" w:rsidRDefault="002B78D3" w:rsidP="00163858">
      <w:pPr>
        <w:spacing w:after="0" w:line="240" w:lineRule="auto"/>
        <w:ind w:firstLine="709"/>
        <w:jc w:val="both"/>
        <w:rPr>
          <w:rFonts w:ascii="Times New Roman" w:hAnsi="Times New Roman"/>
          <w:sz w:val="28"/>
          <w:szCs w:val="28"/>
          <w:lang w:val="ru-RU"/>
        </w:rPr>
      </w:pPr>
      <w:r w:rsidRPr="005800E0">
        <w:rPr>
          <w:rFonts w:ascii="Times New Roman" w:hAnsi="Times New Roman"/>
          <w:sz w:val="28"/>
          <w:szCs w:val="28"/>
          <w:lang w:val="ru-RU"/>
        </w:rPr>
        <w:t xml:space="preserve">На начало года было зачислено в объединения </w:t>
      </w:r>
      <w:r w:rsidR="005800E0" w:rsidRPr="005800E0">
        <w:rPr>
          <w:rFonts w:ascii="Times New Roman" w:hAnsi="Times New Roman"/>
          <w:sz w:val="28"/>
          <w:szCs w:val="28"/>
          <w:lang w:val="ru-RU"/>
        </w:rPr>
        <w:t>1011</w:t>
      </w:r>
      <w:r w:rsidRPr="005800E0">
        <w:rPr>
          <w:rFonts w:ascii="Times New Roman" w:hAnsi="Times New Roman"/>
          <w:sz w:val="28"/>
          <w:szCs w:val="28"/>
          <w:lang w:val="ru-RU"/>
        </w:rPr>
        <w:t xml:space="preserve"> человек (в прошлом году </w:t>
      </w:r>
      <w:r w:rsidR="000A4C69" w:rsidRPr="005800E0">
        <w:rPr>
          <w:rFonts w:ascii="Times New Roman" w:hAnsi="Times New Roman"/>
          <w:sz w:val="28"/>
          <w:szCs w:val="28"/>
          <w:lang w:val="ru-RU"/>
        </w:rPr>
        <w:t>947</w:t>
      </w:r>
      <w:r w:rsidRPr="005800E0">
        <w:rPr>
          <w:rFonts w:ascii="Times New Roman" w:hAnsi="Times New Roman"/>
          <w:sz w:val="28"/>
          <w:szCs w:val="28"/>
          <w:lang w:val="ru-RU"/>
        </w:rPr>
        <w:t xml:space="preserve">). </w:t>
      </w:r>
    </w:p>
    <w:p w14:paraId="7366F4FE" w14:textId="77777777" w:rsidR="00344730" w:rsidRPr="00E33787" w:rsidRDefault="002B78D3" w:rsidP="00163858">
      <w:pPr>
        <w:spacing w:after="0" w:line="240" w:lineRule="auto"/>
        <w:ind w:firstLine="709"/>
        <w:jc w:val="both"/>
        <w:rPr>
          <w:rFonts w:ascii="Times New Roman" w:hAnsi="Times New Roman"/>
          <w:sz w:val="28"/>
          <w:szCs w:val="28"/>
          <w:lang w:val="ru-RU"/>
        </w:rPr>
      </w:pPr>
      <w:r w:rsidRPr="00E33787">
        <w:rPr>
          <w:rFonts w:ascii="Times New Roman" w:hAnsi="Times New Roman"/>
          <w:sz w:val="28"/>
          <w:szCs w:val="28"/>
          <w:lang w:val="ru-RU"/>
        </w:rPr>
        <w:t xml:space="preserve">Из них: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304"/>
        <w:gridCol w:w="1017"/>
        <w:gridCol w:w="1017"/>
        <w:gridCol w:w="1017"/>
        <w:gridCol w:w="1017"/>
        <w:gridCol w:w="1107"/>
        <w:gridCol w:w="1097"/>
      </w:tblGrid>
      <w:tr w:rsidR="00AB2373" w:rsidRPr="00AB2373" w14:paraId="39996ACA" w14:textId="77777777" w:rsidTr="003733B5">
        <w:tc>
          <w:tcPr>
            <w:tcW w:w="303" w:type="pct"/>
            <w:vMerge w:val="restart"/>
            <w:tcBorders>
              <w:top w:val="single" w:sz="4" w:space="0" w:color="auto"/>
              <w:left w:val="single" w:sz="4" w:space="0" w:color="auto"/>
              <w:bottom w:val="single" w:sz="4" w:space="0" w:color="auto"/>
              <w:right w:val="single" w:sz="4" w:space="0" w:color="auto"/>
            </w:tcBorders>
          </w:tcPr>
          <w:p w14:paraId="4FD1B6CC" w14:textId="77777777" w:rsidR="00E33787" w:rsidRPr="00AB2373" w:rsidRDefault="00E33787" w:rsidP="00E33787">
            <w:pPr>
              <w:spacing w:after="0" w:line="240" w:lineRule="auto"/>
              <w:jc w:val="center"/>
              <w:rPr>
                <w:rFonts w:ascii="Times New Roman" w:hAnsi="Times New Roman"/>
                <w:b/>
                <w:sz w:val="24"/>
                <w:szCs w:val="24"/>
              </w:rPr>
            </w:pPr>
            <w:r w:rsidRPr="00AB2373">
              <w:rPr>
                <w:rFonts w:ascii="Times New Roman" w:hAnsi="Times New Roman"/>
                <w:b/>
                <w:sz w:val="24"/>
                <w:szCs w:val="24"/>
              </w:rPr>
              <w:t>№</w:t>
            </w:r>
          </w:p>
        </w:tc>
        <w:tc>
          <w:tcPr>
            <w:tcW w:w="1620" w:type="pct"/>
            <w:vMerge w:val="restart"/>
            <w:tcBorders>
              <w:top w:val="single" w:sz="4" w:space="0" w:color="auto"/>
              <w:left w:val="single" w:sz="4" w:space="0" w:color="auto"/>
              <w:bottom w:val="single" w:sz="4" w:space="0" w:color="auto"/>
              <w:right w:val="single" w:sz="4" w:space="0" w:color="auto"/>
            </w:tcBorders>
            <w:vAlign w:val="center"/>
          </w:tcPr>
          <w:p w14:paraId="3B5E9A22" w14:textId="77777777" w:rsidR="00E33787" w:rsidRPr="00AB2373" w:rsidRDefault="00E33787" w:rsidP="00E33787">
            <w:pPr>
              <w:spacing w:after="0" w:line="240" w:lineRule="auto"/>
              <w:rPr>
                <w:rFonts w:ascii="Times New Roman" w:hAnsi="Times New Roman"/>
                <w:b/>
                <w:sz w:val="24"/>
                <w:szCs w:val="24"/>
              </w:rPr>
            </w:pPr>
          </w:p>
        </w:tc>
        <w:tc>
          <w:tcPr>
            <w:tcW w:w="998" w:type="pct"/>
            <w:gridSpan w:val="2"/>
            <w:tcBorders>
              <w:top w:val="single" w:sz="4" w:space="0" w:color="auto"/>
              <w:left w:val="single" w:sz="4" w:space="0" w:color="auto"/>
              <w:bottom w:val="single" w:sz="4" w:space="0" w:color="auto"/>
              <w:right w:val="single" w:sz="4" w:space="0" w:color="auto"/>
            </w:tcBorders>
          </w:tcPr>
          <w:p w14:paraId="374BE504" w14:textId="7C89BD8D" w:rsidR="00E33787" w:rsidRPr="000A4C69" w:rsidRDefault="003733B5" w:rsidP="00E33787">
            <w:pPr>
              <w:spacing w:after="0" w:line="240" w:lineRule="auto"/>
              <w:jc w:val="center"/>
              <w:rPr>
                <w:rFonts w:ascii="Times New Roman" w:hAnsi="Times New Roman"/>
                <w:b/>
                <w:sz w:val="24"/>
                <w:szCs w:val="24"/>
                <w:lang w:val="ru-RU"/>
              </w:rPr>
            </w:pPr>
            <w:r w:rsidRPr="00AB2373">
              <w:rPr>
                <w:rFonts w:ascii="Times New Roman" w:hAnsi="Times New Roman"/>
                <w:b/>
                <w:sz w:val="24"/>
                <w:szCs w:val="24"/>
              </w:rPr>
              <w:t>202</w:t>
            </w:r>
            <w:r>
              <w:rPr>
                <w:rFonts w:ascii="Times New Roman" w:hAnsi="Times New Roman"/>
                <w:b/>
                <w:sz w:val="24"/>
                <w:szCs w:val="24"/>
                <w:lang w:val="ru-RU"/>
              </w:rPr>
              <w:t>2</w:t>
            </w:r>
            <w:r w:rsidRPr="00AB2373">
              <w:rPr>
                <w:rFonts w:ascii="Times New Roman" w:hAnsi="Times New Roman"/>
                <w:b/>
                <w:sz w:val="24"/>
                <w:szCs w:val="24"/>
              </w:rPr>
              <w:t>-202</w:t>
            </w:r>
            <w:r>
              <w:rPr>
                <w:rFonts w:ascii="Times New Roman" w:hAnsi="Times New Roman"/>
                <w:b/>
                <w:sz w:val="24"/>
                <w:szCs w:val="24"/>
                <w:lang w:val="ru-RU"/>
              </w:rPr>
              <w:t>3</w:t>
            </w:r>
          </w:p>
        </w:tc>
        <w:tc>
          <w:tcPr>
            <w:tcW w:w="998" w:type="pct"/>
            <w:gridSpan w:val="2"/>
            <w:tcBorders>
              <w:top w:val="single" w:sz="4" w:space="0" w:color="auto"/>
              <w:left w:val="single" w:sz="4" w:space="0" w:color="auto"/>
              <w:bottom w:val="single" w:sz="4" w:space="0" w:color="auto"/>
              <w:right w:val="single" w:sz="4" w:space="0" w:color="auto"/>
            </w:tcBorders>
          </w:tcPr>
          <w:p w14:paraId="759D9C0C" w14:textId="5E640FB8" w:rsidR="00E33787" w:rsidRPr="000A4C69" w:rsidRDefault="003733B5" w:rsidP="00E33787">
            <w:pPr>
              <w:spacing w:after="0" w:line="240" w:lineRule="auto"/>
              <w:jc w:val="center"/>
              <w:rPr>
                <w:rFonts w:ascii="Times New Roman" w:hAnsi="Times New Roman"/>
                <w:b/>
                <w:sz w:val="24"/>
                <w:szCs w:val="24"/>
                <w:lang w:val="ru-RU"/>
              </w:rPr>
            </w:pPr>
            <w:r w:rsidRPr="007D5E90">
              <w:rPr>
                <w:rFonts w:ascii="Times New Roman" w:hAnsi="Times New Roman"/>
                <w:b/>
                <w:sz w:val="24"/>
                <w:szCs w:val="24"/>
              </w:rPr>
              <w:t>202</w:t>
            </w:r>
            <w:r w:rsidRPr="007D5E90">
              <w:rPr>
                <w:rFonts w:ascii="Times New Roman" w:hAnsi="Times New Roman"/>
                <w:b/>
                <w:sz w:val="24"/>
                <w:szCs w:val="24"/>
                <w:lang w:val="ru-RU"/>
              </w:rPr>
              <w:t>3</w:t>
            </w:r>
            <w:r w:rsidRPr="007D5E90">
              <w:rPr>
                <w:rFonts w:ascii="Times New Roman" w:hAnsi="Times New Roman"/>
                <w:b/>
                <w:sz w:val="24"/>
                <w:szCs w:val="24"/>
              </w:rPr>
              <w:t>-202</w:t>
            </w:r>
            <w:r w:rsidRPr="007D5E90">
              <w:rPr>
                <w:rFonts w:ascii="Times New Roman" w:hAnsi="Times New Roman"/>
                <w:b/>
                <w:sz w:val="24"/>
                <w:szCs w:val="24"/>
                <w:lang w:val="ru-RU"/>
              </w:rPr>
              <w:t>4</w:t>
            </w:r>
          </w:p>
        </w:tc>
        <w:tc>
          <w:tcPr>
            <w:tcW w:w="1082" w:type="pct"/>
            <w:gridSpan w:val="2"/>
            <w:tcBorders>
              <w:top w:val="single" w:sz="4" w:space="0" w:color="auto"/>
              <w:left w:val="single" w:sz="4" w:space="0" w:color="auto"/>
              <w:bottom w:val="single" w:sz="4" w:space="0" w:color="auto"/>
              <w:right w:val="single" w:sz="4" w:space="0" w:color="auto"/>
            </w:tcBorders>
          </w:tcPr>
          <w:p w14:paraId="3A787125" w14:textId="13B8F74E" w:rsidR="00E33787" w:rsidRPr="007D5E90" w:rsidRDefault="003733B5" w:rsidP="00AB2373">
            <w:pPr>
              <w:spacing w:after="0" w:line="240" w:lineRule="auto"/>
              <w:jc w:val="center"/>
              <w:rPr>
                <w:rFonts w:ascii="Times New Roman" w:hAnsi="Times New Roman"/>
                <w:b/>
                <w:sz w:val="24"/>
                <w:szCs w:val="24"/>
                <w:lang w:val="ru-RU"/>
              </w:rPr>
            </w:pPr>
            <w:r>
              <w:rPr>
                <w:rFonts w:ascii="Times New Roman" w:hAnsi="Times New Roman"/>
                <w:b/>
                <w:sz w:val="24"/>
                <w:szCs w:val="24"/>
                <w:lang w:val="ru-RU"/>
              </w:rPr>
              <w:t>2024-2025</w:t>
            </w:r>
          </w:p>
        </w:tc>
      </w:tr>
      <w:tr w:rsidR="00AB2373" w:rsidRPr="00AB2373" w14:paraId="15BAA2B3" w14:textId="77777777" w:rsidTr="003733B5">
        <w:tc>
          <w:tcPr>
            <w:tcW w:w="303" w:type="pct"/>
            <w:vMerge/>
            <w:tcBorders>
              <w:top w:val="single" w:sz="4" w:space="0" w:color="auto"/>
              <w:left w:val="single" w:sz="4" w:space="0" w:color="auto"/>
              <w:bottom w:val="single" w:sz="4" w:space="0" w:color="auto"/>
              <w:right w:val="single" w:sz="4" w:space="0" w:color="auto"/>
            </w:tcBorders>
          </w:tcPr>
          <w:p w14:paraId="4DA292C3" w14:textId="77777777" w:rsidR="00E33787" w:rsidRPr="00AB2373" w:rsidRDefault="00E33787" w:rsidP="00E33787">
            <w:pPr>
              <w:spacing w:after="0" w:line="240" w:lineRule="auto"/>
              <w:jc w:val="center"/>
              <w:rPr>
                <w:rFonts w:ascii="Times New Roman" w:hAnsi="Times New Roman"/>
                <w:b/>
                <w:sz w:val="24"/>
                <w:szCs w:val="24"/>
              </w:rPr>
            </w:pPr>
          </w:p>
        </w:tc>
        <w:tc>
          <w:tcPr>
            <w:tcW w:w="1620" w:type="pct"/>
            <w:vMerge/>
            <w:tcBorders>
              <w:top w:val="single" w:sz="4" w:space="0" w:color="auto"/>
              <w:left w:val="single" w:sz="4" w:space="0" w:color="auto"/>
              <w:bottom w:val="single" w:sz="4" w:space="0" w:color="auto"/>
              <w:right w:val="single" w:sz="4" w:space="0" w:color="auto"/>
            </w:tcBorders>
            <w:vAlign w:val="center"/>
          </w:tcPr>
          <w:p w14:paraId="70E51256" w14:textId="77777777" w:rsidR="00E33787" w:rsidRPr="00AB2373" w:rsidRDefault="00E33787" w:rsidP="00E33787">
            <w:pPr>
              <w:spacing w:after="0" w:line="240" w:lineRule="auto"/>
              <w:rPr>
                <w:rFonts w:ascii="Times New Roman" w:hAnsi="Times New Roman"/>
                <w:b/>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1EFD62BB" w14:textId="77777777" w:rsidR="00E33787" w:rsidRPr="00AB2373" w:rsidRDefault="00E33787" w:rsidP="00E33787">
            <w:pPr>
              <w:spacing w:after="0" w:line="240" w:lineRule="auto"/>
              <w:jc w:val="center"/>
              <w:rPr>
                <w:rFonts w:ascii="Times New Roman" w:hAnsi="Times New Roman"/>
                <w:b/>
                <w:sz w:val="24"/>
                <w:szCs w:val="24"/>
              </w:rPr>
            </w:pPr>
            <w:proofErr w:type="spellStart"/>
            <w:r w:rsidRPr="00AB2373">
              <w:rPr>
                <w:rFonts w:ascii="Times New Roman" w:hAnsi="Times New Roman"/>
                <w:b/>
                <w:sz w:val="24"/>
                <w:szCs w:val="24"/>
              </w:rPr>
              <w:t>Кол-во</w:t>
            </w:r>
            <w:proofErr w:type="spellEnd"/>
          </w:p>
        </w:tc>
        <w:tc>
          <w:tcPr>
            <w:tcW w:w="499" w:type="pct"/>
            <w:tcBorders>
              <w:top w:val="single" w:sz="4" w:space="0" w:color="auto"/>
              <w:left w:val="single" w:sz="4" w:space="0" w:color="auto"/>
              <w:bottom w:val="single" w:sz="4" w:space="0" w:color="auto"/>
              <w:right w:val="single" w:sz="4" w:space="0" w:color="auto"/>
            </w:tcBorders>
            <w:vAlign w:val="center"/>
          </w:tcPr>
          <w:p w14:paraId="79C17294" w14:textId="77777777" w:rsidR="00E33787" w:rsidRPr="00AB2373" w:rsidRDefault="00E33787" w:rsidP="00E33787">
            <w:pPr>
              <w:spacing w:after="0" w:line="240" w:lineRule="auto"/>
              <w:jc w:val="center"/>
              <w:rPr>
                <w:rFonts w:ascii="Times New Roman" w:hAnsi="Times New Roman"/>
                <w:b/>
                <w:sz w:val="24"/>
                <w:szCs w:val="24"/>
              </w:rPr>
            </w:pPr>
            <w:r w:rsidRPr="00AB2373">
              <w:rPr>
                <w:rFonts w:ascii="Times New Roman" w:hAnsi="Times New Roman"/>
                <w:b/>
                <w:sz w:val="24"/>
                <w:szCs w:val="24"/>
              </w:rPr>
              <w:t>%</w:t>
            </w:r>
          </w:p>
        </w:tc>
        <w:tc>
          <w:tcPr>
            <w:tcW w:w="499" w:type="pct"/>
            <w:tcBorders>
              <w:top w:val="single" w:sz="4" w:space="0" w:color="auto"/>
              <w:left w:val="single" w:sz="4" w:space="0" w:color="auto"/>
              <w:bottom w:val="single" w:sz="4" w:space="0" w:color="auto"/>
              <w:right w:val="single" w:sz="4" w:space="0" w:color="auto"/>
            </w:tcBorders>
            <w:vAlign w:val="center"/>
          </w:tcPr>
          <w:p w14:paraId="0D557F05" w14:textId="77777777" w:rsidR="00E33787" w:rsidRPr="00AB2373" w:rsidRDefault="00E33787" w:rsidP="00E33787">
            <w:pPr>
              <w:spacing w:after="0" w:line="240" w:lineRule="auto"/>
              <w:jc w:val="center"/>
              <w:rPr>
                <w:rFonts w:ascii="Times New Roman" w:hAnsi="Times New Roman"/>
                <w:b/>
                <w:sz w:val="24"/>
                <w:szCs w:val="24"/>
              </w:rPr>
            </w:pPr>
            <w:proofErr w:type="spellStart"/>
            <w:r w:rsidRPr="00AB2373">
              <w:rPr>
                <w:rFonts w:ascii="Times New Roman" w:hAnsi="Times New Roman"/>
                <w:b/>
                <w:sz w:val="24"/>
                <w:szCs w:val="24"/>
              </w:rPr>
              <w:t>Кол-во</w:t>
            </w:r>
            <w:proofErr w:type="spellEnd"/>
          </w:p>
        </w:tc>
        <w:tc>
          <w:tcPr>
            <w:tcW w:w="499" w:type="pct"/>
            <w:tcBorders>
              <w:top w:val="single" w:sz="4" w:space="0" w:color="auto"/>
              <w:left w:val="single" w:sz="4" w:space="0" w:color="auto"/>
              <w:bottom w:val="single" w:sz="4" w:space="0" w:color="auto"/>
              <w:right w:val="single" w:sz="4" w:space="0" w:color="auto"/>
            </w:tcBorders>
            <w:vAlign w:val="center"/>
          </w:tcPr>
          <w:p w14:paraId="23F6A1FC" w14:textId="77777777" w:rsidR="00E33787" w:rsidRPr="00AB2373" w:rsidRDefault="00E33787" w:rsidP="00E33787">
            <w:pPr>
              <w:spacing w:after="0" w:line="240" w:lineRule="auto"/>
              <w:jc w:val="center"/>
              <w:rPr>
                <w:rFonts w:ascii="Times New Roman" w:hAnsi="Times New Roman"/>
                <w:b/>
                <w:sz w:val="24"/>
                <w:szCs w:val="24"/>
              </w:rPr>
            </w:pPr>
            <w:r w:rsidRPr="00AB2373">
              <w:rPr>
                <w:rFonts w:ascii="Times New Roman" w:hAnsi="Times New Roman"/>
                <w:b/>
                <w:sz w:val="24"/>
                <w:szCs w:val="24"/>
              </w:rPr>
              <w:t>%</w:t>
            </w:r>
          </w:p>
        </w:tc>
        <w:tc>
          <w:tcPr>
            <w:tcW w:w="543" w:type="pct"/>
            <w:tcBorders>
              <w:top w:val="single" w:sz="4" w:space="0" w:color="auto"/>
              <w:left w:val="single" w:sz="4" w:space="0" w:color="auto"/>
              <w:bottom w:val="single" w:sz="4" w:space="0" w:color="auto"/>
              <w:right w:val="single" w:sz="4" w:space="0" w:color="auto"/>
            </w:tcBorders>
            <w:vAlign w:val="center"/>
          </w:tcPr>
          <w:p w14:paraId="47B0F8BE" w14:textId="77777777" w:rsidR="00E33787" w:rsidRPr="007D5E90" w:rsidRDefault="00E33787" w:rsidP="00E33787">
            <w:pPr>
              <w:spacing w:after="0" w:line="240" w:lineRule="auto"/>
              <w:jc w:val="center"/>
              <w:rPr>
                <w:rFonts w:ascii="Times New Roman" w:hAnsi="Times New Roman"/>
                <w:b/>
                <w:sz w:val="24"/>
                <w:szCs w:val="24"/>
              </w:rPr>
            </w:pPr>
            <w:proofErr w:type="spellStart"/>
            <w:r w:rsidRPr="007D5E90">
              <w:rPr>
                <w:rFonts w:ascii="Times New Roman" w:hAnsi="Times New Roman"/>
                <w:b/>
                <w:sz w:val="24"/>
                <w:szCs w:val="24"/>
              </w:rPr>
              <w:t>Кол-во</w:t>
            </w:r>
            <w:proofErr w:type="spellEnd"/>
          </w:p>
        </w:tc>
        <w:tc>
          <w:tcPr>
            <w:tcW w:w="539" w:type="pct"/>
            <w:tcBorders>
              <w:top w:val="single" w:sz="4" w:space="0" w:color="auto"/>
              <w:left w:val="single" w:sz="4" w:space="0" w:color="auto"/>
              <w:bottom w:val="single" w:sz="4" w:space="0" w:color="auto"/>
              <w:right w:val="single" w:sz="4" w:space="0" w:color="auto"/>
            </w:tcBorders>
            <w:vAlign w:val="center"/>
          </w:tcPr>
          <w:p w14:paraId="6B4373B4" w14:textId="77777777" w:rsidR="00E33787" w:rsidRPr="007D5E90" w:rsidRDefault="00E33787" w:rsidP="00E33787">
            <w:pPr>
              <w:spacing w:after="0" w:line="240" w:lineRule="auto"/>
              <w:jc w:val="center"/>
              <w:rPr>
                <w:rFonts w:ascii="Times New Roman" w:hAnsi="Times New Roman"/>
                <w:b/>
                <w:sz w:val="24"/>
                <w:szCs w:val="24"/>
              </w:rPr>
            </w:pPr>
            <w:r w:rsidRPr="007D5E90">
              <w:rPr>
                <w:rFonts w:ascii="Times New Roman" w:hAnsi="Times New Roman"/>
                <w:b/>
                <w:sz w:val="24"/>
                <w:szCs w:val="24"/>
              </w:rPr>
              <w:t>%</w:t>
            </w:r>
          </w:p>
        </w:tc>
      </w:tr>
      <w:tr w:rsidR="00AB2373" w:rsidRPr="00AB2373" w14:paraId="7444D7BA" w14:textId="77777777" w:rsidTr="003733B5">
        <w:tc>
          <w:tcPr>
            <w:tcW w:w="303" w:type="pct"/>
            <w:tcBorders>
              <w:top w:val="single" w:sz="4" w:space="0" w:color="auto"/>
              <w:left w:val="single" w:sz="4" w:space="0" w:color="auto"/>
              <w:bottom w:val="single" w:sz="4" w:space="0" w:color="auto"/>
              <w:right w:val="single" w:sz="4" w:space="0" w:color="auto"/>
            </w:tcBorders>
          </w:tcPr>
          <w:p w14:paraId="34006C7E" w14:textId="77777777" w:rsidR="00E33787" w:rsidRPr="00AB2373" w:rsidRDefault="00E33787" w:rsidP="00E33787">
            <w:pPr>
              <w:spacing w:after="0" w:line="240" w:lineRule="auto"/>
              <w:jc w:val="center"/>
              <w:rPr>
                <w:rFonts w:ascii="Times New Roman" w:hAnsi="Times New Roman"/>
                <w:sz w:val="24"/>
                <w:szCs w:val="24"/>
              </w:rPr>
            </w:pPr>
            <w:r w:rsidRPr="00AB2373">
              <w:rPr>
                <w:rFonts w:ascii="Times New Roman" w:hAnsi="Times New Roman"/>
                <w:sz w:val="24"/>
                <w:szCs w:val="24"/>
              </w:rPr>
              <w:t>1</w:t>
            </w:r>
          </w:p>
        </w:tc>
        <w:tc>
          <w:tcPr>
            <w:tcW w:w="1620" w:type="pct"/>
            <w:tcBorders>
              <w:top w:val="single" w:sz="4" w:space="0" w:color="auto"/>
              <w:left w:val="single" w:sz="4" w:space="0" w:color="auto"/>
              <w:bottom w:val="single" w:sz="4" w:space="0" w:color="auto"/>
              <w:right w:val="single" w:sz="4" w:space="0" w:color="auto"/>
            </w:tcBorders>
            <w:vAlign w:val="center"/>
          </w:tcPr>
          <w:p w14:paraId="0F4EF1D9" w14:textId="77777777" w:rsidR="00E33787" w:rsidRPr="00AB2373" w:rsidRDefault="00E33787" w:rsidP="00E33787">
            <w:pPr>
              <w:spacing w:after="0" w:line="240" w:lineRule="auto"/>
              <w:rPr>
                <w:rFonts w:ascii="Times New Roman" w:hAnsi="Times New Roman"/>
                <w:sz w:val="24"/>
                <w:szCs w:val="24"/>
              </w:rPr>
            </w:pPr>
            <w:proofErr w:type="spellStart"/>
            <w:r w:rsidRPr="00AB2373">
              <w:rPr>
                <w:rFonts w:ascii="Times New Roman" w:hAnsi="Times New Roman"/>
                <w:sz w:val="24"/>
                <w:szCs w:val="24"/>
              </w:rPr>
              <w:t>Количество</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детей</w:t>
            </w:r>
            <w:proofErr w:type="spellEnd"/>
            <w:r w:rsidRPr="00AB2373">
              <w:rPr>
                <w:rFonts w:ascii="Times New Roman" w:hAnsi="Times New Roman"/>
                <w:sz w:val="24"/>
                <w:szCs w:val="24"/>
              </w:rPr>
              <w:t xml:space="preserve"> в </w:t>
            </w:r>
            <w:proofErr w:type="spellStart"/>
            <w:r w:rsidRPr="00AB2373">
              <w:rPr>
                <w:rFonts w:ascii="Times New Roman" w:hAnsi="Times New Roman"/>
                <w:sz w:val="24"/>
                <w:szCs w:val="24"/>
              </w:rPr>
              <w:t>объединениях</w:t>
            </w:r>
            <w:proofErr w:type="spellEnd"/>
          </w:p>
          <w:p w14:paraId="62A0BDAA" w14:textId="77777777" w:rsidR="00E33787" w:rsidRPr="00AB2373" w:rsidRDefault="00E33787" w:rsidP="00E33787">
            <w:pPr>
              <w:spacing w:after="0" w:line="240" w:lineRule="auto"/>
              <w:rPr>
                <w:rFonts w:ascii="Times New Roman" w:hAnsi="Times New Roman"/>
                <w:sz w:val="24"/>
                <w:szCs w:val="24"/>
              </w:rPr>
            </w:pPr>
          </w:p>
        </w:tc>
        <w:tc>
          <w:tcPr>
            <w:tcW w:w="998" w:type="pct"/>
            <w:gridSpan w:val="2"/>
            <w:tcBorders>
              <w:top w:val="single" w:sz="4" w:space="0" w:color="auto"/>
              <w:left w:val="single" w:sz="4" w:space="0" w:color="auto"/>
              <w:bottom w:val="single" w:sz="4" w:space="0" w:color="auto"/>
              <w:right w:val="single" w:sz="4" w:space="0" w:color="auto"/>
            </w:tcBorders>
          </w:tcPr>
          <w:p w14:paraId="4B990690" w14:textId="77777777" w:rsidR="00E33787" w:rsidRPr="00AB2373" w:rsidRDefault="00E33787" w:rsidP="00E33787">
            <w:pPr>
              <w:spacing w:after="0" w:line="240" w:lineRule="auto"/>
              <w:jc w:val="center"/>
              <w:rPr>
                <w:rFonts w:ascii="Times New Roman" w:hAnsi="Times New Roman"/>
                <w:sz w:val="24"/>
                <w:szCs w:val="24"/>
              </w:rPr>
            </w:pPr>
          </w:p>
          <w:p w14:paraId="489D9A0E" w14:textId="6BDC58EE" w:rsidR="00E33787" w:rsidRPr="00AB2373" w:rsidRDefault="003733B5" w:rsidP="00E33787">
            <w:pPr>
              <w:spacing w:after="0" w:line="240" w:lineRule="auto"/>
              <w:jc w:val="center"/>
              <w:rPr>
                <w:rFonts w:ascii="Times New Roman" w:hAnsi="Times New Roman"/>
                <w:sz w:val="24"/>
                <w:szCs w:val="24"/>
              </w:rPr>
            </w:pPr>
            <w:r w:rsidRPr="00AB2373">
              <w:rPr>
                <w:rFonts w:ascii="Times New Roman" w:hAnsi="Times New Roman"/>
                <w:sz w:val="24"/>
                <w:szCs w:val="24"/>
                <w:lang w:val="ru-RU"/>
              </w:rPr>
              <w:t>947</w:t>
            </w:r>
          </w:p>
        </w:tc>
        <w:tc>
          <w:tcPr>
            <w:tcW w:w="998" w:type="pct"/>
            <w:gridSpan w:val="2"/>
            <w:tcBorders>
              <w:top w:val="single" w:sz="4" w:space="0" w:color="auto"/>
              <w:left w:val="single" w:sz="4" w:space="0" w:color="auto"/>
              <w:bottom w:val="single" w:sz="4" w:space="0" w:color="auto"/>
              <w:right w:val="single" w:sz="4" w:space="0" w:color="auto"/>
            </w:tcBorders>
          </w:tcPr>
          <w:p w14:paraId="612BD976" w14:textId="77777777" w:rsidR="00E33787" w:rsidRPr="00AB2373" w:rsidRDefault="00E33787" w:rsidP="00E33787">
            <w:pPr>
              <w:spacing w:after="0" w:line="240" w:lineRule="auto"/>
              <w:jc w:val="center"/>
              <w:rPr>
                <w:rFonts w:ascii="Times New Roman" w:hAnsi="Times New Roman"/>
                <w:sz w:val="24"/>
                <w:szCs w:val="24"/>
              </w:rPr>
            </w:pPr>
          </w:p>
          <w:p w14:paraId="6A425D8E" w14:textId="6A3566D6" w:rsidR="00E33787" w:rsidRPr="00AB2373" w:rsidRDefault="003733B5" w:rsidP="00E33787">
            <w:pPr>
              <w:spacing w:after="0" w:line="240" w:lineRule="auto"/>
              <w:jc w:val="center"/>
              <w:rPr>
                <w:rFonts w:ascii="Times New Roman" w:hAnsi="Times New Roman"/>
                <w:sz w:val="24"/>
                <w:szCs w:val="24"/>
              </w:rPr>
            </w:pPr>
            <w:r>
              <w:rPr>
                <w:rFonts w:ascii="Times New Roman" w:hAnsi="Times New Roman"/>
                <w:sz w:val="24"/>
                <w:szCs w:val="24"/>
                <w:lang w:val="ru-RU"/>
              </w:rPr>
              <w:t>927</w:t>
            </w:r>
          </w:p>
        </w:tc>
        <w:tc>
          <w:tcPr>
            <w:tcW w:w="1082" w:type="pct"/>
            <w:gridSpan w:val="2"/>
            <w:tcBorders>
              <w:top w:val="single" w:sz="4" w:space="0" w:color="auto"/>
              <w:left w:val="single" w:sz="4" w:space="0" w:color="auto"/>
              <w:bottom w:val="single" w:sz="4" w:space="0" w:color="auto"/>
              <w:right w:val="single" w:sz="4" w:space="0" w:color="auto"/>
            </w:tcBorders>
          </w:tcPr>
          <w:p w14:paraId="0F0BFAB0" w14:textId="77777777" w:rsidR="00E33787" w:rsidRPr="00AB2373" w:rsidRDefault="00E33787" w:rsidP="00E33787">
            <w:pPr>
              <w:spacing w:after="0" w:line="240" w:lineRule="auto"/>
              <w:jc w:val="center"/>
              <w:rPr>
                <w:rFonts w:ascii="Times New Roman" w:hAnsi="Times New Roman"/>
                <w:sz w:val="24"/>
                <w:szCs w:val="24"/>
              </w:rPr>
            </w:pPr>
          </w:p>
          <w:p w14:paraId="599CED34" w14:textId="46626D21" w:rsidR="00E33787" w:rsidRPr="00AB2373" w:rsidRDefault="003733B5" w:rsidP="00E33787">
            <w:pPr>
              <w:spacing w:after="0" w:line="240" w:lineRule="auto"/>
              <w:jc w:val="center"/>
              <w:rPr>
                <w:rFonts w:ascii="Times New Roman" w:hAnsi="Times New Roman"/>
                <w:sz w:val="24"/>
                <w:szCs w:val="24"/>
                <w:lang w:val="ru-RU"/>
              </w:rPr>
            </w:pPr>
            <w:r>
              <w:rPr>
                <w:rFonts w:ascii="Times New Roman" w:hAnsi="Times New Roman"/>
                <w:sz w:val="24"/>
                <w:szCs w:val="24"/>
                <w:lang w:val="ru-RU"/>
              </w:rPr>
              <w:t>1011</w:t>
            </w:r>
          </w:p>
        </w:tc>
      </w:tr>
      <w:tr w:rsidR="003733B5" w:rsidRPr="00AB2373" w14:paraId="2C070E13" w14:textId="77777777" w:rsidTr="003733B5">
        <w:trPr>
          <w:trHeight w:val="881"/>
        </w:trPr>
        <w:tc>
          <w:tcPr>
            <w:tcW w:w="303" w:type="pct"/>
            <w:tcBorders>
              <w:top w:val="single" w:sz="4" w:space="0" w:color="auto"/>
              <w:left w:val="single" w:sz="4" w:space="0" w:color="auto"/>
              <w:bottom w:val="single" w:sz="4" w:space="0" w:color="auto"/>
              <w:right w:val="single" w:sz="4" w:space="0" w:color="auto"/>
            </w:tcBorders>
          </w:tcPr>
          <w:p w14:paraId="1014F3BC" w14:textId="77777777"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2</w:t>
            </w:r>
          </w:p>
        </w:tc>
        <w:tc>
          <w:tcPr>
            <w:tcW w:w="1620" w:type="pct"/>
            <w:tcBorders>
              <w:top w:val="single" w:sz="4" w:space="0" w:color="auto"/>
              <w:left w:val="single" w:sz="4" w:space="0" w:color="auto"/>
              <w:bottom w:val="single" w:sz="4" w:space="0" w:color="auto"/>
              <w:right w:val="single" w:sz="4" w:space="0" w:color="auto"/>
            </w:tcBorders>
            <w:vAlign w:val="center"/>
          </w:tcPr>
          <w:p w14:paraId="0ED71BD6" w14:textId="77777777" w:rsidR="003733B5" w:rsidRPr="00AB2373" w:rsidRDefault="003733B5" w:rsidP="003733B5">
            <w:pPr>
              <w:spacing w:after="0" w:line="240" w:lineRule="auto"/>
              <w:rPr>
                <w:rFonts w:ascii="Times New Roman" w:hAnsi="Times New Roman"/>
                <w:sz w:val="24"/>
                <w:szCs w:val="24"/>
              </w:rPr>
            </w:pPr>
            <w:proofErr w:type="spellStart"/>
            <w:r w:rsidRPr="00AB2373">
              <w:rPr>
                <w:rFonts w:ascii="Times New Roman" w:hAnsi="Times New Roman"/>
                <w:sz w:val="24"/>
                <w:szCs w:val="24"/>
              </w:rPr>
              <w:t>Количество</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детей</w:t>
            </w:r>
            <w:proofErr w:type="spellEnd"/>
            <w:r w:rsidRPr="00AB2373">
              <w:rPr>
                <w:rFonts w:ascii="Times New Roman" w:hAnsi="Times New Roman"/>
                <w:sz w:val="24"/>
                <w:szCs w:val="24"/>
              </w:rPr>
              <w:t xml:space="preserve"> 1-го </w:t>
            </w:r>
            <w:proofErr w:type="spellStart"/>
            <w:r w:rsidRPr="00AB2373">
              <w:rPr>
                <w:rFonts w:ascii="Times New Roman" w:hAnsi="Times New Roman"/>
                <w:sz w:val="24"/>
                <w:szCs w:val="24"/>
              </w:rPr>
              <w:t>года</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обучения</w:t>
            </w:r>
            <w:proofErr w:type="spellEnd"/>
          </w:p>
          <w:p w14:paraId="6D539E7B" w14:textId="77777777" w:rsidR="003733B5" w:rsidRPr="00AB2373" w:rsidRDefault="003733B5" w:rsidP="003733B5">
            <w:pPr>
              <w:spacing w:after="0" w:line="240" w:lineRule="auto"/>
              <w:rPr>
                <w:rFonts w:ascii="Times New Roman" w:hAnsi="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4A8E0CBB" w14:textId="77777777" w:rsidR="003733B5" w:rsidRDefault="003733B5" w:rsidP="003733B5">
            <w:pPr>
              <w:spacing w:after="0" w:line="240" w:lineRule="auto"/>
              <w:jc w:val="center"/>
              <w:rPr>
                <w:rFonts w:ascii="Times New Roman" w:hAnsi="Times New Roman"/>
                <w:sz w:val="24"/>
                <w:szCs w:val="24"/>
                <w:lang w:val="ru-RU"/>
              </w:rPr>
            </w:pPr>
          </w:p>
          <w:p w14:paraId="3BF3C84C" w14:textId="468B51E0"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677</w:t>
            </w:r>
          </w:p>
        </w:tc>
        <w:tc>
          <w:tcPr>
            <w:tcW w:w="499" w:type="pct"/>
            <w:tcBorders>
              <w:top w:val="single" w:sz="4" w:space="0" w:color="auto"/>
              <w:left w:val="single" w:sz="4" w:space="0" w:color="auto"/>
              <w:bottom w:val="single" w:sz="4" w:space="0" w:color="auto"/>
              <w:right w:val="single" w:sz="4" w:space="0" w:color="auto"/>
            </w:tcBorders>
          </w:tcPr>
          <w:p w14:paraId="69D0E673" w14:textId="77777777" w:rsidR="003733B5" w:rsidRDefault="003733B5" w:rsidP="003733B5">
            <w:pPr>
              <w:spacing w:after="0" w:line="240" w:lineRule="auto"/>
              <w:jc w:val="center"/>
              <w:rPr>
                <w:rFonts w:ascii="Times New Roman" w:hAnsi="Times New Roman"/>
                <w:sz w:val="24"/>
                <w:szCs w:val="24"/>
                <w:lang w:val="ru-RU"/>
              </w:rPr>
            </w:pPr>
          </w:p>
          <w:p w14:paraId="1257EFF1" w14:textId="0E25AF15"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71,4</w:t>
            </w:r>
          </w:p>
        </w:tc>
        <w:tc>
          <w:tcPr>
            <w:tcW w:w="499" w:type="pct"/>
            <w:tcBorders>
              <w:top w:val="single" w:sz="4" w:space="0" w:color="auto"/>
              <w:left w:val="single" w:sz="4" w:space="0" w:color="auto"/>
              <w:bottom w:val="single" w:sz="4" w:space="0" w:color="auto"/>
              <w:right w:val="single" w:sz="4" w:space="0" w:color="auto"/>
            </w:tcBorders>
          </w:tcPr>
          <w:p w14:paraId="540A7BC2" w14:textId="77777777" w:rsidR="003733B5" w:rsidRDefault="003733B5" w:rsidP="003733B5">
            <w:pPr>
              <w:spacing w:after="0" w:line="240" w:lineRule="auto"/>
              <w:jc w:val="center"/>
              <w:rPr>
                <w:rFonts w:ascii="Times New Roman" w:hAnsi="Times New Roman"/>
                <w:sz w:val="24"/>
                <w:szCs w:val="24"/>
                <w:lang w:val="ru-RU"/>
              </w:rPr>
            </w:pPr>
          </w:p>
          <w:p w14:paraId="529CAC58" w14:textId="49015AF0"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69</w:t>
            </w:r>
            <w:r>
              <w:rPr>
                <w:rFonts w:ascii="Times New Roman" w:hAnsi="Times New Roman"/>
                <w:sz w:val="24"/>
                <w:szCs w:val="24"/>
              </w:rPr>
              <w:t>5</w:t>
            </w:r>
          </w:p>
        </w:tc>
        <w:tc>
          <w:tcPr>
            <w:tcW w:w="499" w:type="pct"/>
            <w:tcBorders>
              <w:top w:val="single" w:sz="4" w:space="0" w:color="auto"/>
              <w:left w:val="single" w:sz="4" w:space="0" w:color="auto"/>
              <w:bottom w:val="single" w:sz="4" w:space="0" w:color="auto"/>
              <w:right w:val="single" w:sz="4" w:space="0" w:color="auto"/>
            </w:tcBorders>
          </w:tcPr>
          <w:p w14:paraId="315C78FA" w14:textId="77777777" w:rsidR="003733B5" w:rsidRDefault="003733B5" w:rsidP="003733B5">
            <w:pPr>
              <w:spacing w:after="0" w:line="240" w:lineRule="auto"/>
              <w:jc w:val="center"/>
              <w:rPr>
                <w:rFonts w:ascii="Times New Roman" w:hAnsi="Times New Roman"/>
                <w:sz w:val="24"/>
                <w:szCs w:val="24"/>
                <w:lang w:val="ru-RU"/>
              </w:rPr>
            </w:pPr>
          </w:p>
          <w:p w14:paraId="5F8C83DC" w14:textId="313AA1C3"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75</w:t>
            </w:r>
          </w:p>
        </w:tc>
        <w:tc>
          <w:tcPr>
            <w:tcW w:w="543" w:type="pct"/>
            <w:tcBorders>
              <w:top w:val="single" w:sz="4" w:space="0" w:color="auto"/>
              <w:left w:val="single" w:sz="4" w:space="0" w:color="auto"/>
              <w:bottom w:val="single" w:sz="4" w:space="0" w:color="auto"/>
              <w:right w:val="single" w:sz="4" w:space="0" w:color="auto"/>
            </w:tcBorders>
          </w:tcPr>
          <w:p w14:paraId="473DAE3E" w14:textId="47C293DB" w:rsidR="003733B5" w:rsidRPr="003733B5" w:rsidRDefault="003733B5" w:rsidP="003733B5">
            <w:pPr>
              <w:jc w:val="center"/>
              <w:rPr>
                <w:rFonts w:ascii="Times New Roman" w:hAnsi="Times New Roman"/>
                <w:sz w:val="24"/>
                <w:szCs w:val="24"/>
                <w:lang w:val="ru-RU"/>
              </w:rPr>
            </w:pPr>
            <w:r>
              <w:rPr>
                <w:rFonts w:ascii="Times New Roman" w:hAnsi="Times New Roman"/>
                <w:sz w:val="24"/>
                <w:szCs w:val="24"/>
                <w:lang w:val="ru-RU"/>
              </w:rPr>
              <w:t>784</w:t>
            </w:r>
          </w:p>
        </w:tc>
        <w:tc>
          <w:tcPr>
            <w:tcW w:w="539" w:type="pct"/>
            <w:tcBorders>
              <w:top w:val="single" w:sz="4" w:space="0" w:color="auto"/>
              <w:left w:val="single" w:sz="4" w:space="0" w:color="auto"/>
              <w:bottom w:val="single" w:sz="4" w:space="0" w:color="auto"/>
              <w:right w:val="single" w:sz="4" w:space="0" w:color="auto"/>
            </w:tcBorders>
          </w:tcPr>
          <w:p w14:paraId="08EDF61B" w14:textId="30FB2726" w:rsidR="003733B5" w:rsidRPr="008A7347" w:rsidRDefault="003733B5" w:rsidP="003733B5">
            <w:pPr>
              <w:jc w:val="center"/>
              <w:rPr>
                <w:rFonts w:ascii="Times New Roman" w:hAnsi="Times New Roman"/>
                <w:sz w:val="24"/>
                <w:szCs w:val="24"/>
                <w:lang w:val="ru-RU"/>
              </w:rPr>
            </w:pPr>
            <w:r>
              <w:rPr>
                <w:rFonts w:ascii="Times New Roman" w:hAnsi="Times New Roman"/>
                <w:sz w:val="24"/>
                <w:szCs w:val="24"/>
                <w:lang w:val="ru-RU"/>
              </w:rPr>
              <w:t>77,5</w:t>
            </w:r>
          </w:p>
        </w:tc>
      </w:tr>
      <w:tr w:rsidR="003733B5" w:rsidRPr="00AB2373" w14:paraId="08C2FB98" w14:textId="77777777" w:rsidTr="003733B5">
        <w:tc>
          <w:tcPr>
            <w:tcW w:w="303" w:type="pct"/>
            <w:tcBorders>
              <w:top w:val="single" w:sz="4" w:space="0" w:color="auto"/>
              <w:left w:val="single" w:sz="4" w:space="0" w:color="auto"/>
              <w:bottom w:val="single" w:sz="4" w:space="0" w:color="auto"/>
              <w:right w:val="single" w:sz="4" w:space="0" w:color="auto"/>
            </w:tcBorders>
          </w:tcPr>
          <w:p w14:paraId="25B3C572" w14:textId="77777777"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3</w:t>
            </w:r>
          </w:p>
        </w:tc>
        <w:tc>
          <w:tcPr>
            <w:tcW w:w="1620" w:type="pct"/>
            <w:tcBorders>
              <w:top w:val="single" w:sz="4" w:space="0" w:color="auto"/>
              <w:left w:val="single" w:sz="4" w:space="0" w:color="auto"/>
              <w:bottom w:val="single" w:sz="4" w:space="0" w:color="auto"/>
              <w:right w:val="single" w:sz="4" w:space="0" w:color="auto"/>
            </w:tcBorders>
            <w:vAlign w:val="center"/>
          </w:tcPr>
          <w:p w14:paraId="7CAA7862" w14:textId="77777777" w:rsidR="003733B5" w:rsidRPr="00AB2373" w:rsidRDefault="003733B5" w:rsidP="003733B5">
            <w:pPr>
              <w:spacing w:after="0" w:line="240" w:lineRule="auto"/>
              <w:rPr>
                <w:rFonts w:ascii="Times New Roman" w:hAnsi="Times New Roman"/>
                <w:sz w:val="24"/>
                <w:szCs w:val="24"/>
              </w:rPr>
            </w:pPr>
            <w:proofErr w:type="spellStart"/>
            <w:r w:rsidRPr="00AB2373">
              <w:rPr>
                <w:rFonts w:ascii="Times New Roman" w:hAnsi="Times New Roman"/>
                <w:sz w:val="24"/>
                <w:szCs w:val="24"/>
              </w:rPr>
              <w:t>Количество</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детей</w:t>
            </w:r>
            <w:proofErr w:type="spellEnd"/>
            <w:r w:rsidRPr="00AB2373">
              <w:rPr>
                <w:rFonts w:ascii="Times New Roman" w:hAnsi="Times New Roman"/>
                <w:sz w:val="24"/>
                <w:szCs w:val="24"/>
              </w:rPr>
              <w:t xml:space="preserve"> 2-го </w:t>
            </w:r>
            <w:proofErr w:type="spellStart"/>
            <w:r w:rsidRPr="00AB2373">
              <w:rPr>
                <w:rFonts w:ascii="Times New Roman" w:hAnsi="Times New Roman"/>
                <w:sz w:val="24"/>
                <w:szCs w:val="24"/>
              </w:rPr>
              <w:t>года</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обучения</w:t>
            </w:r>
            <w:proofErr w:type="spellEnd"/>
          </w:p>
          <w:p w14:paraId="32D93CDE" w14:textId="77777777" w:rsidR="003733B5" w:rsidRPr="00AB2373" w:rsidRDefault="003733B5" w:rsidP="003733B5">
            <w:pPr>
              <w:spacing w:after="0" w:line="240" w:lineRule="auto"/>
              <w:rPr>
                <w:rFonts w:ascii="Times New Roman" w:hAnsi="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56BA8248" w14:textId="77777777" w:rsidR="003733B5" w:rsidRDefault="003733B5" w:rsidP="003733B5">
            <w:pPr>
              <w:spacing w:after="0" w:line="240" w:lineRule="auto"/>
              <w:jc w:val="center"/>
              <w:rPr>
                <w:rFonts w:ascii="Times New Roman" w:hAnsi="Times New Roman"/>
                <w:sz w:val="24"/>
                <w:szCs w:val="24"/>
                <w:lang w:val="ru-RU"/>
              </w:rPr>
            </w:pPr>
          </w:p>
          <w:p w14:paraId="5300CE77" w14:textId="4C24F333"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118</w:t>
            </w:r>
          </w:p>
        </w:tc>
        <w:tc>
          <w:tcPr>
            <w:tcW w:w="499" w:type="pct"/>
            <w:tcBorders>
              <w:top w:val="single" w:sz="4" w:space="0" w:color="auto"/>
              <w:left w:val="single" w:sz="4" w:space="0" w:color="auto"/>
              <w:bottom w:val="single" w:sz="4" w:space="0" w:color="auto"/>
              <w:right w:val="single" w:sz="4" w:space="0" w:color="auto"/>
            </w:tcBorders>
          </w:tcPr>
          <w:p w14:paraId="4092CCB6" w14:textId="77777777" w:rsidR="003733B5" w:rsidRDefault="003733B5" w:rsidP="003733B5">
            <w:pPr>
              <w:spacing w:after="0" w:line="240" w:lineRule="auto"/>
              <w:jc w:val="center"/>
              <w:rPr>
                <w:rFonts w:ascii="Times New Roman" w:hAnsi="Times New Roman"/>
                <w:sz w:val="24"/>
                <w:szCs w:val="24"/>
                <w:lang w:val="ru-RU"/>
              </w:rPr>
            </w:pPr>
          </w:p>
          <w:p w14:paraId="60FD7F73" w14:textId="5AC42C25"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12,5</w:t>
            </w:r>
          </w:p>
        </w:tc>
        <w:tc>
          <w:tcPr>
            <w:tcW w:w="499" w:type="pct"/>
            <w:tcBorders>
              <w:top w:val="single" w:sz="4" w:space="0" w:color="auto"/>
              <w:left w:val="single" w:sz="4" w:space="0" w:color="auto"/>
              <w:bottom w:val="single" w:sz="4" w:space="0" w:color="auto"/>
              <w:right w:val="single" w:sz="4" w:space="0" w:color="auto"/>
            </w:tcBorders>
          </w:tcPr>
          <w:p w14:paraId="010F7DA0" w14:textId="77777777" w:rsidR="003733B5" w:rsidRDefault="003733B5" w:rsidP="003733B5">
            <w:pPr>
              <w:spacing w:after="0" w:line="240" w:lineRule="auto"/>
              <w:jc w:val="center"/>
              <w:rPr>
                <w:rFonts w:ascii="Times New Roman" w:hAnsi="Times New Roman"/>
                <w:sz w:val="24"/>
                <w:szCs w:val="24"/>
                <w:lang w:val="ru-RU"/>
              </w:rPr>
            </w:pPr>
          </w:p>
          <w:p w14:paraId="780F3EE8" w14:textId="4399DF12"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123</w:t>
            </w:r>
          </w:p>
        </w:tc>
        <w:tc>
          <w:tcPr>
            <w:tcW w:w="499" w:type="pct"/>
            <w:tcBorders>
              <w:top w:val="single" w:sz="4" w:space="0" w:color="auto"/>
              <w:left w:val="single" w:sz="4" w:space="0" w:color="auto"/>
              <w:bottom w:val="single" w:sz="4" w:space="0" w:color="auto"/>
              <w:right w:val="single" w:sz="4" w:space="0" w:color="auto"/>
            </w:tcBorders>
          </w:tcPr>
          <w:p w14:paraId="6F15B4F2" w14:textId="77777777" w:rsidR="003733B5" w:rsidRDefault="003733B5" w:rsidP="003733B5">
            <w:pPr>
              <w:spacing w:after="0" w:line="240" w:lineRule="auto"/>
              <w:jc w:val="center"/>
              <w:rPr>
                <w:rFonts w:ascii="Times New Roman" w:hAnsi="Times New Roman"/>
                <w:sz w:val="24"/>
                <w:szCs w:val="24"/>
                <w:lang w:val="ru-RU"/>
              </w:rPr>
            </w:pPr>
          </w:p>
          <w:p w14:paraId="7BED4C34" w14:textId="4A530C8F"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13,3</w:t>
            </w:r>
          </w:p>
        </w:tc>
        <w:tc>
          <w:tcPr>
            <w:tcW w:w="543" w:type="pct"/>
            <w:tcBorders>
              <w:top w:val="single" w:sz="4" w:space="0" w:color="auto"/>
              <w:left w:val="single" w:sz="4" w:space="0" w:color="auto"/>
              <w:bottom w:val="single" w:sz="4" w:space="0" w:color="auto"/>
              <w:right w:val="single" w:sz="4" w:space="0" w:color="auto"/>
            </w:tcBorders>
          </w:tcPr>
          <w:p w14:paraId="39FED789" w14:textId="583D8858" w:rsidR="003733B5" w:rsidRPr="008A7347" w:rsidRDefault="003733B5" w:rsidP="003733B5">
            <w:pPr>
              <w:jc w:val="center"/>
              <w:rPr>
                <w:rFonts w:ascii="Times New Roman" w:hAnsi="Times New Roman"/>
                <w:sz w:val="24"/>
                <w:szCs w:val="24"/>
                <w:lang w:val="ru-RU"/>
              </w:rPr>
            </w:pPr>
            <w:r>
              <w:rPr>
                <w:rFonts w:ascii="Times New Roman" w:hAnsi="Times New Roman"/>
                <w:sz w:val="24"/>
                <w:szCs w:val="24"/>
                <w:lang w:val="ru-RU"/>
              </w:rPr>
              <w:t>106</w:t>
            </w:r>
          </w:p>
        </w:tc>
        <w:tc>
          <w:tcPr>
            <w:tcW w:w="539" w:type="pct"/>
            <w:tcBorders>
              <w:top w:val="single" w:sz="4" w:space="0" w:color="auto"/>
              <w:left w:val="single" w:sz="4" w:space="0" w:color="auto"/>
              <w:bottom w:val="single" w:sz="4" w:space="0" w:color="auto"/>
              <w:right w:val="single" w:sz="4" w:space="0" w:color="auto"/>
            </w:tcBorders>
          </w:tcPr>
          <w:p w14:paraId="00D865B8" w14:textId="181D4503" w:rsidR="003733B5" w:rsidRPr="008A7347" w:rsidRDefault="003733B5" w:rsidP="003733B5">
            <w:pPr>
              <w:jc w:val="center"/>
              <w:rPr>
                <w:rFonts w:ascii="Times New Roman" w:hAnsi="Times New Roman"/>
                <w:sz w:val="24"/>
                <w:szCs w:val="24"/>
                <w:lang w:val="ru-RU"/>
              </w:rPr>
            </w:pPr>
            <w:r>
              <w:rPr>
                <w:rFonts w:ascii="Times New Roman" w:hAnsi="Times New Roman"/>
                <w:sz w:val="24"/>
                <w:szCs w:val="24"/>
                <w:lang w:val="ru-RU"/>
              </w:rPr>
              <w:t>10,5</w:t>
            </w:r>
          </w:p>
        </w:tc>
      </w:tr>
      <w:tr w:rsidR="003733B5" w:rsidRPr="00AB2373" w14:paraId="4757A1F6" w14:textId="77777777" w:rsidTr="003733B5">
        <w:tc>
          <w:tcPr>
            <w:tcW w:w="303" w:type="pct"/>
            <w:tcBorders>
              <w:top w:val="single" w:sz="4" w:space="0" w:color="auto"/>
              <w:left w:val="single" w:sz="4" w:space="0" w:color="auto"/>
              <w:bottom w:val="single" w:sz="4" w:space="0" w:color="auto"/>
              <w:right w:val="single" w:sz="4" w:space="0" w:color="auto"/>
            </w:tcBorders>
          </w:tcPr>
          <w:p w14:paraId="3B3ABA97" w14:textId="77777777"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4</w:t>
            </w:r>
          </w:p>
        </w:tc>
        <w:tc>
          <w:tcPr>
            <w:tcW w:w="1620" w:type="pct"/>
            <w:tcBorders>
              <w:top w:val="single" w:sz="4" w:space="0" w:color="auto"/>
              <w:left w:val="single" w:sz="4" w:space="0" w:color="auto"/>
              <w:bottom w:val="single" w:sz="4" w:space="0" w:color="auto"/>
              <w:right w:val="single" w:sz="4" w:space="0" w:color="auto"/>
            </w:tcBorders>
            <w:vAlign w:val="center"/>
          </w:tcPr>
          <w:p w14:paraId="5714FF2E" w14:textId="77777777" w:rsidR="003733B5" w:rsidRPr="00AB2373" w:rsidRDefault="003733B5" w:rsidP="003733B5">
            <w:pPr>
              <w:spacing w:after="0" w:line="240" w:lineRule="auto"/>
              <w:rPr>
                <w:rFonts w:ascii="Times New Roman" w:hAnsi="Times New Roman"/>
                <w:sz w:val="24"/>
                <w:szCs w:val="24"/>
              </w:rPr>
            </w:pPr>
            <w:proofErr w:type="spellStart"/>
            <w:r w:rsidRPr="00AB2373">
              <w:rPr>
                <w:rFonts w:ascii="Times New Roman" w:hAnsi="Times New Roman"/>
                <w:sz w:val="24"/>
                <w:szCs w:val="24"/>
              </w:rPr>
              <w:t>Количество</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детей</w:t>
            </w:r>
            <w:proofErr w:type="spellEnd"/>
            <w:r w:rsidRPr="00AB2373">
              <w:rPr>
                <w:rFonts w:ascii="Times New Roman" w:hAnsi="Times New Roman"/>
                <w:sz w:val="24"/>
                <w:szCs w:val="24"/>
              </w:rPr>
              <w:t xml:space="preserve"> 3-го </w:t>
            </w:r>
            <w:proofErr w:type="spellStart"/>
            <w:r w:rsidRPr="00AB2373">
              <w:rPr>
                <w:rFonts w:ascii="Times New Roman" w:hAnsi="Times New Roman"/>
                <w:sz w:val="24"/>
                <w:szCs w:val="24"/>
              </w:rPr>
              <w:t>года</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обучения</w:t>
            </w:r>
            <w:proofErr w:type="spellEnd"/>
          </w:p>
          <w:p w14:paraId="5B8E5DA7" w14:textId="77777777" w:rsidR="003733B5" w:rsidRPr="00AB2373" w:rsidRDefault="003733B5" w:rsidP="003733B5">
            <w:pPr>
              <w:spacing w:after="0" w:line="240" w:lineRule="auto"/>
              <w:rPr>
                <w:rFonts w:ascii="Times New Roman" w:hAnsi="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32DE72F7" w14:textId="77777777" w:rsidR="003733B5" w:rsidRDefault="003733B5" w:rsidP="003733B5">
            <w:pPr>
              <w:spacing w:after="0" w:line="240" w:lineRule="auto"/>
              <w:jc w:val="center"/>
              <w:rPr>
                <w:rFonts w:ascii="Times New Roman" w:hAnsi="Times New Roman"/>
                <w:sz w:val="24"/>
                <w:szCs w:val="24"/>
                <w:lang w:val="ru-RU"/>
              </w:rPr>
            </w:pPr>
          </w:p>
          <w:p w14:paraId="7FABB69E" w14:textId="1AED3A4F"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152</w:t>
            </w:r>
          </w:p>
        </w:tc>
        <w:tc>
          <w:tcPr>
            <w:tcW w:w="499" w:type="pct"/>
            <w:tcBorders>
              <w:top w:val="single" w:sz="4" w:space="0" w:color="auto"/>
              <w:left w:val="single" w:sz="4" w:space="0" w:color="auto"/>
              <w:bottom w:val="single" w:sz="4" w:space="0" w:color="auto"/>
              <w:right w:val="single" w:sz="4" w:space="0" w:color="auto"/>
            </w:tcBorders>
          </w:tcPr>
          <w:p w14:paraId="19E2B49B" w14:textId="77777777" w:rsidR="003733B5" w:rsidRDefault="003733B5" w:rsidP="003733B5">
            <w:pPr>
              <w:spacing w:after="0" w:line="240" w:lineRule="auto"/>
              <w:jc w:val="center"/>
              <w:rPr>
                <w:rFonts w:ascii="Times New Roman" w:hAnsi="Times New Roman"/>
                <w:sz w:val="24"/>
                <w:szCs w:val="24"/>
                <w:lang w:val="ru-RU"/>
              </w:rPr>
            </w:pPr>
          </w:p>
          <w:p w14:paraId="7989BB43" w14:textId="293751DC"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16,1</w:t>
            </w:r>
          </w:p>
        </w:tc>
        <w:tc>
          <w:tcPr>
            <w:tcW w:w="499" w:type="pct"/>
            <w:tcBorders>
              <w:top w:val="single" w:sz="4" w:space="0" w:color="auto"/>
              <w:left w:val="single" w:sz="4" w:space="0" w:color="auto"/>
              <w:bottom w:val="single" w:sz="4" w:space="0" w:color="auto"/>
              <w:right w:val="single" w:sz="4" w:space="0" w:color="auto"/>
            </w:tcBorders>
          </w:tcPr>
          <w:p w14:paraId="5428CDA6" w14:textId="77777777" w:rsidR="003733B5" w:rsidRDefault="003733B5" w:rsidP="003733B5">
            <w:pPr>
              <w:spacing w:after="0" w:line="240" w:lineRule="auto"/>
              <w:jc w:val="center"/>
              <w:rPr>
                <w:rFonts w:ascii="Times New Roman" w:hAnsi="Times New Roman"/>
                <w:sz w:val="24"/>
                <w:szCs w:val="24"/>
                <w:lang w:val="ru-RU"/>
              </w:rPr>
            </w:pPr>
          </w:p>
          <w:p w14:paraId="33E200E3" w14:textId="2ECB9BE8"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109</w:t>
            </w:r>
          </w:p>
        </w:tc>
        <w:tc>
          <w:tcPr>
            <w:tcW w:w="499" w:type="pct"/>
            <w:tcBorders>
              <w:top w:val="single" w:sz="4" w:space="0" w:color="auto"/>
              <w:left w:val="single" w:sz="4" w:space="0" w:color="auto"/>
              <w:bottom w:val="single" w:sz="4" w:space="0" w:color="auto"/>
              <w:right w:val="single" w:sz="4" w:space="0" w:color="auto"/>
            </w:tcBorders>
          </w:tcPr>
          <w:p w14:paraId="3AA1E323" w14:textId="77777777" w:rsidR="003733B5" w:rsidRDefault="003733B5" w:rsidP="003733B5">
            <w:pPr>
              <w:spacing w:after="0" w:line="240" w:lineRule="auto"/>
              <w:jc w:val="center"/>
              <w:rPr>
                <w:rFonts w:ascii="Times New Roman" w:hAnsi="Times New Roman"/>
                <w:sz w:val="24"/>
                <w:szCs w:val="24"/>
                <w:lang w:val="ru-RU"/>
              </w:rPr>
            </w:pPr>
          </w:p>
          <w:p w14:paraId="0048CE93" w14:textId="3C664640"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11,8</w:t>
            </w:r>
          </w:p>
        </w:tc>
        <w:tc>
          <w:tcPr>
            <w:tcW w:w="543" w:type="pct"/>
            <w:tcBorders>
              <w:top w:val="single" w:sz="4" w:space="0" w:color="auto"/>
              <w:left w:val="single" w:sz="4" w:space="0" w:color="auto"/>
              <w:bottom w:val="single" w:sz="4" w:space="0" w:color="auto"/>
              <w:right w:val="single" w:sz="4" w:space="0" w:color="auto"/>
            </w:tcBorders>
          </w:tcPr>
          <w:p w14:paraId="4799D114" w14:textId="53502B17" w:rsidR="003733B5" w:rsidRPr="008A7347" w:rsidRDefault="003733B5" w:rsidP="003733B5">
            <w:pPr>
              <w:jc w:val="center"/>
              <w:rPr>
                <w:rFonts w:ascii="Times New Roman" w:hAnsi="Times New Roman"/>
                <w:sz w:val="24"/>
                <w:szCs w:val="24"/>
                <w:lang w:val="ru-RU"/>
              </w:rPr>
            </w:pPr>
            <w:r>
              <w:rPr>
                <w:rFonts w:ascii="Times New Roman" w:hAnsi="Times New Roman"/>
                <w:sz w:val="24"/>
                <w:szCs w:val="24"/>
                <w:lang w:val="ru-RU"/>
              </w:rPr>
              <w:t>121</w:t>
            </w:r>
          </w:p>
        </w:tc>
        <w:tc>
          <w:tcPr>
            <w:tcW w:w="539" w:type="pct"/>
            <w:tcBorders>
              <w:top w:val="single" w:sz="4" w:space="0" w:color="auto"/>
              <w:left w:val="single" w:sz="4" w:space="0" w:color="auto"/>
              <w:bottom w:val="single" w:sz="4" w:space="0" w:color="auto"/>
              <w:right w:val="single" w:sz="4" w:space="0" w:color="auto"/>
            </w:tcBorders>
          </w:tcPr>
          <w:p w14:paraId="0039E01E" w14:textId="35ED2FA0" w:rsidR="003733B5" w:rsidRPr="008A7347" w:rsidRDefault="003733B5" w:rsidP="003733B5">
            <w:pPr>
              <w:jc w:val="center"/>
              <w:rPr>
                <w:rFonts w:ascii="Times New Roman" w:hAnsi="Times New Roman"/>
                <w:sz w:val="24"/>
                <w:szCs w:val="24"/>
                <w:lang w:val="ru-RU"/>
              </w:rPr>
            </w:pPr>
            <w:r>
              <w:rPr>
                <w:rFonts w:ascii="Times New Roman" w:hAnsi="Times New Roman"/>
                <w:sz w:val="24"/>
                <w:szCs w:val="24"/>
                <w:lang w:val="ru-RU"/>
              </w:rPr>
              <w:t>12</w:t>
            </w:r>
          </w:p>
        </w:tc>
      </w:tr>
      <w:tr w:rsidR="003733B5" w:rsidRPr="00AB2373" w14:paraId="1BF6F56F" w14:textId="77777777" w:rsidTr="003733B5">
        <w:tc>
          <w:tcPr>
            <w:tcW w:w="303" w:type="pct"/>
            <w:tcBorders>
              <w:top w:val="single" w:sz="4" w:space="0" w:color="auto"/>
              <w:left w:val="single" w:sz="4" w:space="0" w:color="auto"/>
              <w:bottom w:val="single" w:sz="4" w:space="0" w:color="auto"/>
              <w:right w:val="single" w:sz="4" w:space="0" w:color="auto"/>
            </w:tcBorders>
          </w:tcPr>
          <w:p w14:paraId="07ED23A7" w14:textId="77777777"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5</w:t>
            </w:r>
          </w:p>
        </w:tc>
        <w:tc>
          <w:tcPr>
            <w:tcW w:w="1620" w:type="pct"/>
            <w:tcBorders>
              <w:top w:val="single" w:sz="4" w:space="0" w:color="auto"/>
              <w:left w:val="single" w:sz="4" w:space="0" w:color="auto"/>
              <w:bottom w:val="single" w:sz="4" w:space="0" w:color="auto"/>
              <w:right w:val="single" w:sz="4" w:space="0" w:color="auto"/>
            </w:tcBorders>
            <w:vAlign w:val="center"/>
          </w:tcPr>
          <w:p w14:paraId="2F7D71E5" w14:textId="77777777" w:rsidR="003733B5" w:rsidRPr="00AB2373" w:rsidRDefault="003733B5" w:rsidP="003733B5">
            <w:pPr>
              <w:spacing w:after="0" w:line="240" w:lineRule="auto"/>
              <w:rPr>
                <w:rFonts w:ascii="Times New Roman" w:hAnsi="Times New Roman"/>
                <w:sz w:val="24"/>
                <w:szCs w:val="24"/>
              </w:rPr>
            </w:pPr>
            <w:proofErr w:type="spellStart"/>
            <w:r w:rsidRPr="00AB2373">
              <w:rPr>
                <w:rFonts w:ascii="Times New Roman" w:hAnsi="Times New Roman"/>
                <w:sz w:val="24"/>
                <w:szCs w:val="24"/>
              </w:rPr>
              <w:t>Количество</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обучающихся</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дошкольников</w:t>
            </w:r>
            <w:proofErr w:type="spellEnd"/>
          </w:p>
          <w:p w14:paraId="7A8728D1" w14:textId="77777777" w:rsidR="003733B5" w:rsidRPr="00AB2373" w:rsidRDefault="003733B5" w:rsidP="003733B5">
            <w:pPr>
              <w:spacing w:after="0" w:line="240" w:lineRule="auto"/>
              <w:rPr>
                <w:rFonts w:ascii="Times New Roman" w:hAnsi="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4A4C3D90" w14:textId="77777777" w:rsidR="003733B5" w:rsidRDefault="003733B5" w:rsidP="003733B5">
            <w:pPr>
              <w:spacing w:after="0" w:line="240" w:lineRule="auto"/>
              <w:jc w:val="center"/>
              <w:rPr>
                <w:rFonts w:ascii="Times New Roman" w:hAnsi="Times New Roman"/>
                <w:sz w:val="24"/>
                <w:szCs w:val="24"/>
                <w:lang w:val="ru-RU"/>
              </w:rPr>
            </w:pPr>
          </w:p>
          <w:p w14:paraId="2E35D6D5" w14:textId="69E29294"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125</w:t>
            </w:r>
          </w:p>
        </w:tc>
        <w:tc>
          <w:tcPr>
            <w:tcW w:w="499" w:type="pct"/>
            <w:tcBorders>
              <w:top w:val="single" w:sz="4" w:space="0" w:color="auto"/>
              <w:left w:val="single" w:sz="4" w:space="0" w:color="auto"/>
              <w:bottom w:val="single" w:sz="4" w:space="0" w:color="auto"/>
              <w:right w:val="single" w:sz="4" w:space="0" w:color="auto"/>
            </w:tcBorders>
          </w:tcPr>
          <w:p w14:paraId="341E2CBB" w14:textId="77777777" w:rsidR="003733B5" w:rsidRDefault="003733B5" w:rsidP="003733B5">
            <w:pPr>
              <w:spacing w:after="0" w:line="240" w:lineRule="auto"/>
              <w:jc w:val="center"/>
              <w:rPr>
                <w:rFonts w:ascii="Times New Roman" w:hAnsi="Times New Roman"/>
                <w:sz w:val="24"/>
                <w:szCs w:val="24"/>
                <w:lang w:val="ru-RU"/>
              </w:rPr>
            </w:pPr>
          </w:p>
          <w:p w14:paraId="627F7B6C" w14:textId="04A6CA2B"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13,2</w:t>
            </w:r>
          </w:p>
        </w:tc>
        <w:tc>
          <w:tcPr>
            <w:tcW w:w="499" w:type="pct"/>
            <w:tcBorders>
              <w:top w:val="single" w:sz="4" w:space="0" w:color="auto"/>
              <w:left w:val="single" w:sz="4" w:space="0" w:color="auto"/>
              <w:bottom w:val="single" w:sz="4" w:space="0" w:color="auto"/>
              <w:right w:val="single" w:sz="4" w:space="0" w:color="auto"/>
            </w:tcBorders>
          </w:tcPr>
          <w:p w14:paraId="08A40708" w14:textId="77777777" w:rsidR="003733B5" w:rsidRDefault="003733B5" w:rsidP="003733B5">
            <w:pPr>
              <w:spacing w:after="0" w:line="240" w:lineRule="auto"/>
              <w:jc w:val="center"/>
              <w:rPr>
                <w:rFonts w:ascii="Times New Roman" w:hAnsi="Times New Roman"/>
                <w:sz w:val="24"/>
                <w:szCs w:val="24"/>
                <w:lang w:val="ru-RU"/>
              </w:rPr>
            </w:pPr>
          </w:p>
          <w:p w14:paraId="4FAEDA77" w14:textId="6F93800B" w:rsidR="003733B5" w:rsidRPr="00AB2373" w:rsidRDefault="003733B5" w:rsidP="003733B5">
            <w:pPr>
              <w:spacing w:after="0" w:line="240" w:lineRule="auto"/>
              <w:jc w:val="center"/>
              <w:rPr>
                <w:rFonts w:ascii="Times New Roman" w:hAnsi="Times New Roman"/>
                <w:sz w:val="24"/>
                <w:szCs w:val="24"/>
              </w:rPr>
            </w:pPr>
            <w:r w:rsidRPr="00990F94">
              <w:rPr>
                <w:rFonts w:ascii="Times New Roman" w:hAnsi="Times New Roman"/>
                <w:sz w:val="24"/>
                <w:szCs w:val="24"/>
                <w:lang w:val="ru-RU"/>
              </w:rPr>
              <w:t>38</w:t>
            </w:r>
          </w:p>
        </w:tc>
        <w:tc>
          <w:tcPr>
            <w:tcW w:w="499" w:type="pct"/>
            <w:tcBorders>
              <w:top w:val="single" w:sz="4" w:space="0" w:color="auto"/>
              <w:left w:val="single" w:sz="4" w:space="0" w:color="auto"/>
              <w:bottom w:val="single" w:sz="4" w:space="0" w:color="auto"/>
              <w:right w:val="single" w:sz="4" w:space="0" w:color="auto"/>
            </w:tcBorders>
          </w:tcPr>
          <w:p w14:paraId="1B8DFF46" w14:textId="77777777" w:rsidR="003733B5" w:rsidRDefault="003733B5" w:rsidP="003733B5">
            <w:pPr>
              <w:spacing w:after="0" w:line="240" w:lineRule="auto"/>
              <w:jc w:val="center"/>
              <w:rPr>
                <w:rFonts w:ascii="Times New Roman" w:hAnsi="Times New Roman"/>
                <w:sz w:val="24"/>
                <w:szCs w:val="24"/>
                <w:lang w:val="ru-RU"/>
              </w:rPr>
            </w:pPr>
          </w:p>
          <w:p w14:paraId="01FFE738" w14:textId="17AE7A14" w:rsidR="003733B5" w:rsidRPr="00AB2373" w:rsidRDefault="003733B5" w:rsidP="003733B5">
            <w:pPr>
              <w:spacing w:after="0" w:line="240" w:lineRule="auto"/>
              <w:jc w:val="center"/>
              <w:rPr>
                <w:rFonts w:ascii="Times New Roman" w:hAnsi="Times New Roman"/>
                <w:sz w:val="24"/>
                <w:szCs w:val="24"/>
              </w:rPr>
            </w:pPr>
            <w:r w:rsidRPr="00990F94">
              <w:rPr>
                <w:rFonts w:ascii="Times New Roman" w:hAnsi="Times New Roman"/>
                <w:sz w:val="24"/>
                <w:szCs w:val="24"/>
                <w:lang w:val="ru-RU"/>
              </w:rPr>
              <w:t>4,1</w:t>
            </w:r>
          </w:p>
        </w:tc>
        <w:tc>
          <w:tcPr>
            <w:tcW w:w="543" w:type="pct"/>
            <w:tcBorders>
              <w:top w:val="single" w:sz="4" w:space="0" w:color="auto"/>
              <w:left w:val="single" w:sz="4" w:space="0" w:color="auto"/>
              <w:bottom w:val="single" w:sz="4" w:space="0" w:color="auto"/>
              <w:right w:val="single" w:sz="4" w:space="0" w:color="auto"/>
            </w:tcBorders>
          </w:tcPr>
          <w:p w14:paraId="69E2790B" w14:textId="7D7068AF" w:rsidR="003733B5" w:rsidRPr="00990F94" w:rsidRDefault="00212C60" w:rsidP="003733B5">
            <w:pPr>
              <w:jc w:val="center"/>
              <w:rPr>
                <w:rFonts w:ascii="Times New Roman" w:hAnsi="Times New Roman"/>
                <w:sz w:val="24"/>
                <w:szCs w:val="24"/>
                <w:lang w:val="ru-RU"/>
              </w:rPr>
            </w:pPr>
            <w:r>
              <w:rPr>
                <w:rFonts w:ascii="Times New Roman" w:hAnsi="Times New Roman"/>
                <w:sz w:val="24"/>
                <w:szCs w:val="24"/>
                <w:lang w:val="ru-RU"/>
              </w:rPr>
              <w:t>77</w:t>
            </w:r>
          </w:p>
        </w:tc>
        <w:tc>
          <w:tcPr>
            <w:tcW w:w="539" w:type="pct"/>
            <w:tcBorders>
              <w:top w:val="single" w:sz="4" w:space="0" w:color="auto"/>
              <w:left w:val="single" w:sz="4" w:space="0" w:color="auto"/>
              <w:bottom w:val="single" w:sz="4" w:space="0" w:color="auto"/>
              <w:right w:val="single" w:sz="4" w:space="0" w:color="auto"/>
            </w:tcBorders>
          </w:tcPr>
          <w:p w14:paraId="3400C0F3" w14:textId="73592122" w:rsidR="003733B5" w:rsidRPr="00990F94" w:rsidRDefault="00212C60" w:rsidP="003733B5">
            <w:pPr>
              <w:jc w:val="center"/>
              <w:rPr>
                <w:rFonts w:ascii="Times New Roman" w:hAnsi="Times New Roman"/>
                <w:sz w:val="24"/>
                <w:szCs w:val="24"/>
                <w:lang w:val="ru-RU"/>
              </w:rPr>
            </w:pPr>
            <w:r>
              <w:rPr>
                <w:rFonts w:ascii="Times New Roman" w:hAnsi="Times New Roman"/>
                <w:sz w:val="24"/>
                <w:szCs w:val="24"/>
                <w:lang w:val="ru-RU"/>
              </w:rPr>
              <w:t>7,6</w:t>
            </w:r>
          </w:p>
        </w:tc>
      </w:tr>
      <w:tr w:rsidR="003733B5" w:rsidRPr="00AB2373" w14:paraId="4D2C81F0" w14:textId="77777777" w:rsidTr="003733B5">
        <w:tc>
          <w:tcPr>
            <w:tcW w:w="303" w:type="pct"/>
            <w:tcBorders>
              <w:top w:val="single" w:sz="4" w:space="0" w:color="auto"/>
              <w:left w:val="single" w:sz="4" w:space="0" w:color="auto"/>
              <w:bottom w:val="single" w:sz="4" w:space="0" w:color="auto"/>
              <w:right w:val="single" w:sz="4" w:space="0" w:color="auto"/>
            </w:tcBorders>
          </w:tcPr>
          <w:p w14:paraId="6C325DEA" w14:textId="77777777"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6</w:t>
            </w:r>
          </w:p>
        </w:tc>
        <w:tc>
          <w:tcPr>
            <w:tcW w:w="1620" w:type="pct"/>
            <w:tcBorders>
              <w:top w:val="single" w:sz="4" w:space="0" w:color="auto"/>
              <w:left w:val="single" w:sz="4" w:space="0" w:color="auto"/>
              <w:bottom w:val="single" w:sz="4" w:space="0" w:color="auto"/>
              <w:right w:val="single" w:sz="4" w:space="0" w:color="auto"/>
            </w:tcBorders>
            <w:vAlign w:val="bottom"/>
          </w:tcPr>
          <w:p w14:paraId="6349DBDB" w14:textId="77777777" w:rsidR="003733B5" w:rsidRPr="00AB2373" w:rsidRDefault="003733B5" w:rsidP="003733B5">
            <w:pPr>
              <w:spacing w:after="0" w:line="240" w:lineRule="auto"/>
              <w:rPr>
                <w:rFonts w:ascii="Times New Roman" w:hAnsi="Times New Roman"/>
                <w:sz w:val="24"/>
                <w:szCs w:val="24"/>
              </w:rPr>
            </w:pPr>
          </w:p>
          <w:p w14:paraId="23845885" w14:textId="77777777" w:rsidR="003733B5" w:rsidRPr="00AB2373" w:rsidRDefault="003733B5" w:rsidP="003733B5">
            <w:pPr>
              <w:spacing w:after="0" w:line="240" w:lineRule="auto"/>
              <w:rPr>
                <w:rFonts w:ascii="Times New Roman" w:hAnsi="Times New Roman"/>
                <w:sz w:val="24"/>
                <w:szCs w:val="24"/>
              </w:rPr>
            </w:pPr>
            <w:proofErr w:type="spellStart"/>
            <w:r w:rsidRPr="00AB2373">
              <w:rPr>
                <w:rFonts w:ascii="Times New Roman" w:hAnsi="Times New Roman"/>
                <w:sz w:val="24"/>
                <w:szCs w:val="24"/>
              </w:rPr>
              <w:t>До</w:t>
            </w:r>
            <w:proofErr w:type="spellEnd"/>
            <w:r w:rsidRPr="00AB2373">
              <w:rPr>
                <w:rFonts w:ascii="Times New Roman" w:hAnsi="Times New Roman"/>
                <w:sz w:val="24"/>
                <w:szCs w:val="24"/>
              </w:rPr>
              <w:t xml:space="preserve"> 10 </w:t>
            </w:r>
            <w:proofErr w:type="spellStart"/>
            <w:r w:rsidRPr="00AB2373">
              <w:rPr>
                <w:rFonts w:ascii="Times New Roman" w:hAnsi="Times New Roman"/>
                <w:sz w:val="24"/>
                <w:szCs w:val="24"/>
              </w:rPr>
              <w:t>лет</w:t>
            </w:r>
            <w:proofErr w:type="spellEnd"/>
          </w:p>
          <w:p w14:paraId="2744B8BD" w14:textId="77777777" w:rsidR="003733B5" w:rsidRPr="00AB2373" w:rsidRDefault="003733B5" w:rsidP="003733B5">
            <w:pPr>
              <w:spacing w:after="0" w:line="240" w:lineRule="auto"/>
              <w:rPr>
                <w:rFonts w:ascii="Times New Roman" w:hAnsi="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0DA68AFF" w14:textId="77777777" w:rsidR="003733B5" w:rsidRDefault="003733B5" w:rsidP="003733B5">
            <w:pPr>
              <w:spacing w:after="0" w:line="240" w:lineRule="auto"/>
              <w:jc w:val="center"/>
              <w:rPr>
                <w:rFonts w:ascii="Times New Roman" w:hAnsi="Times New Roman"/>
                <w:sz w:val="24"/>
                <w:szCs w:val="24"/>
                <w:lang w:val="ru-RU"/>
              </w:rPr>
            </w:pPr>
          </w:p>
          <w:p w14:paraId="126FFD02" w14:textId="492F1507"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284</w:t>
            </w:r>
          </w:p>
        </w:tc>
        <w:tc>
          <w:tcPr>
            <w:tcW w:w="499" w:type="pct"/>
            <w:tcBorders>
              <w:top w:val="single" w:sz="4" w:space="0" w:color="auto"/>
              <w:left w:val="single" w:sz="4" w:space="0" w:color="auto"/>
              <w:bottom w:val="single" w:sz="4" w:space="0" w:color="auto"/>
              <w:right w:val="single" w:sz="4" w:space="0" w:color="auto"/>
            </w:tcBorders>
          </w:tcPr>
          <w:p w14:paraId="2E4696D2" w14:textId="77777777" w:rsidR="003733B5" w:rsidRDefault="003733B5" w:rsidP="003733B5">
            <w:pPr>
              <w:spacing w:after="0" w:line="240" w:lineRule="auto"/>
              <w:jc w:val="center"/>
              <w:rPr>
                <w:rFonts w:ascii="Times New Roman" w:hAnsi="Times New Roman"/>
                <w:sz w:val="24"/>
                <w:szCs w:val="24"/>
                <w:lang w:val="ru-RU"/>
              </w:rPr>
            </w:pPr>
          </w:p>
          <w:p w14:paraId="6D4A011A" w14:textId="6514B1A1"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29,9</w:t>
            </w:r>
          </w:p>
        </w:tc>
        <w:tc>
          <w:tcPr>
            <w:tcW w:w="499" w:type="pct"/>
            <w:tcBorders>
              <w:top w:val="single" w:sz="4" w:space="0" w:color="auto"/>
              <w:left w:val="single" w:sz="4" w:space="0" w:color="auto"/>
              <w:bottom w:val="single" w:sz="4" w:space="0" w:color="auto"/>
              <w:right w:val="single" w:sz="4" w:space="0" w:color="auto"/>
            </w:tcBorders>
          </w:tcPr>
          <w:p w14:paraId="1F845A0A" w14:textId="77777777" w:rsidR="003733B5" w:rsidRDefault="003733B5" w:rsidP="003733B5">
            <w:pPr>
              <w:spacing w:after="0" w:line="240" w:lineRule="auto"/>
              <w:jc w:val="center"/>
              <w:rPr>
                <w:rFonts w:ascii="Times New Roman" w:hAnsi="Times New Roman"/>
                <w:sz w:val="24"/>
                <w:szCs w:val="24"/>
                <w:lang w:val="ru-RU"/>
              </w:rPr>
            </w:pPr>
          </w:p>
          <w:p w14:paraId="4B19384F" w14:textId="3186E823"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307</w:t>
            </w:r>
          </w:p>
        </w:tc>
        <w:tc>
          <w:tcPr>
            <w:tcW w:w="499" w:type="pct"/>
            <w:tcBorders>
              <w:top w:val="single" w:sz="4" w:space="0" w:color="auto"/>
              <w:left w:val="single" w:sz="4" w:space="0" w:color="auto"/>
              <w:bottom w:val="single" w:sz="4" w:space="0" w:color="auto"/>
              <w:right w:val="single" w:sz="4" w:space="0" w:color="auto"/>
            </w:tcBorders>
          </w:tcPr>
          <w:p w14:paraId="261135E1" w14:textId="77777777" w:rsidR="003733B5" w:rsidRDefault="003733B5" w:rsidP="003733B5">
            <w:pPr>
              <w:spacing w:after="0" w:line="240" w:lineRule="auto"/>
              <w:jc w:val="center"/>
              <w:rPr>
                <w:rFonts w:ascii="Times New Roman" w:hAnsi="Times New Roman"/>
                <w:sz w:val="24"/>
                <w:szCs w:val="24"/>
              </w:rPr>
            </w:pPr>
          </w:p>
          <w:p w14:paraId="2191FDE7" w14:textId="337EE483" w:rsidR="003733B5" w:rsidRPr="00AB2373" w:rsidRDefault="003733B5" w:rsidP="003733B5">
            <w:pPr>
              <w:spacing w:after="0" w:line="240" w:lineRule="auto"/>
              <w:jc w:val="center"/>
              <w:rPr>
                <w:rFonts w:ascii="Times New Roman" w:hAnsi="Times New Roman"/>
                <w:sz w:val="24"/>
                <w:szCs w:val="24"/>
              </w:rPr>
            </w:pPr>
            <w:r w:rsidRPr="00990F94">
              <w:rPr>
                <w:rFonts w:ascii="Times New Roman" w:hAnsi="Times New Roman"/>
                <w:sz w:val="24"/>
                <w:szCs w:val="24"/>
              </w:rPr>
              <w:t>3</w:t>
            </w:r>
            <w:r>
              <w:rPr>
                <w:rFonts w:ascii="Times New Roman" w:hAnsi="Times New Roman"/>
                <w:sz w:val="24"/>
                <w:szCs w:val="24"/>
                <w:lang w:val="ru-RU"/>
              </w:rPr>
              <w:t>3,1</w:t>
            </w:r>
          </w:p>
        </w:tc>
        <w:tc>
          <w:tcPr>
            <w:tcW w:w="543" w:type="pct"/>
            <w:tcBorders>
              <w:top w:val="single" w:sz="4" w:space="0" w:color="auto"/>
              <w:left w:val="single" w:sz="4" w:space="0" w:color="auto"/>
              <w:bottom w:val="single" w:sz="4" w:space="0" w:color="auto"/>
              <w:right w:val="single" w:sz="4" w:space="0" w:color="auto"/>
            </w:tcBorders>
          </w:tcPr>
          <w:p w14:paraId="67B266C0" w14:textId="5F2340D3" w:rsidR="003733B5" w:rsidRPr="00B80CB9" w:rsidRDefault="00696424" w:rsidP="003733B5">
            <w:pPr>
              <w:jc w:val="center"/>
              <w:rPr>
                <w:rFonts w:ascii="Times New Roman" w:hAnsi="Times New Roman"/>
                <w:sz w:val="24"/>
                <w:szCs w:val="24"/>
                <w:lang w:val="ru-RU"/>
              </w:rPr>
            </w:pPr>
            <w:r>
              <w:rPr>
                <w:rFonts w:ascii="Times New Roman" w:hAnsi="Times New Roman"/>
                <w:sz w:val="24"/>
                <w:szCs w:val="24"/>
                <w:lang w:val="ru-RU"/>
              </w:rPr>
              <w:t>262</w:t>
            </w:r>
          </w:p>
        </w:tc>
        <w:tc>
          <w:tcPr>
            <w:tcW w:w="539" w:type="pct"/>
            <w:tcBorders>
              <w:top w:val="single" w:sz="4" w:space="0" w:color="auto"/>
              <w:left w:val="single" w:sz="4" w:space="0" w:color="auto"/>
              <w:bottom w:val="single" w:sz="4" w:space="0" w:color="auto"/>
              <w:right w:val="single" w:sz="4" w:space="0" w:color="auto"/>
            </w:tcBorders>
          </w:tcPr>
          <w:p w14:paraId="630836D5" w14:textId="47861F34" w:rsidR="003733B5" w:rsidRPr="00B80CB9" w:rsidRDefault="00696424" w:rsidP="003733B5">
            <w:pPr>
              <w:jc w:val="center"/>
              <w:rPr>
                <w:rFonts w:ascii="Times New Roman" w:hAnsi="Times New Roman"/>
                <w:sz w:val="24"/>
                <w:szCs w:val="24"/>
                <w:lang w:val="ru-RU"/>
              </w:rPr>
            </w:pPr>
            <w:r>
              <w:rPr>
                <w:rFonts w:ascii="Times New Roman" w:hAnsi="Times New Roman"/>
                <w:sz w:val="24"/>
                <w:szCs w:val="24"/>
                <w:lang w:val="ru-RU"/>
              </w:rPr>
              <w:t>25,9</w:t>
            </w:r>
          </w:p>
        </w:tc>
      </w:tr>
      <w:tr w:rsidR="003733B5" w:rsidRPr="00AB2373" w14:paraId="684A7B9B" w14:textId="77777777" w:rsidTr="003733B5">
        <w:tc>
          <w:tcPr>
            <w:tcW w:w="303" w:type="pct"/>
            <w:tcBorders>
              <w:top w:val="single" w:sz="4" w:space="0" w:color="auto"/>
              <w:left w:val="single" w:sz="4" w:space="0" w:color="auto"/>
              <w:bottom w:val="single" w:sz="4" w:space="0" w:color="auto"/>
              <w:right w:val="single" w:sz="4" w:space="0" w:color="auto"/>
            </w:tcBorders>
          </w:tcPr>
          <w:p w14:paraId="3F81B7FE" w14:textId="77777777"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7</w:t>
            </w:r>
          </w:p>
        </w:tc>
        <w:tc>
          <w:tcPr>
            <w:tcW w:w="1620" w:type="pct"/>
            <w:tcBorders>
              <w:top w:val="single" w:sz="4" w:space="0" w:color="auto"/>
              <w:left w:val="single" w:sz="4" w:space="0" w:color="auto"/>
              <w:bottom w:val="single" w:sz="4" w:space="0" w:color="auto"/>
              <w:right w:val="single" w:sz="4" w:space="0" w:color="auto"/>
            </w:tcBorders>
            <w:vAlign w:val="bottom"/>
          </w:tcPr>
          <w:p w14:paraId="6E7C6303" w14:textId="77777777" w:rsidR="003733B5" w:rsidRPr="00AB2373" w:rsidRDefault="003733B5" w:rsidP="003733B5">
            <w:pPr>
              <w:spacing w:after="0" w:line="240" w:lineRule="auto"/>
              <w:rPr>
                <w:rFonts w:ascii="Times New Roman" w:hAnsi="Times New Roman"/>
                <w:sz w:val="24"/>
                <w:szCs w:val="24"/>
              </w:rPr>
            </w:pPr>
          </w:p>
          <w:p w14:paraId="34EF5ED4" w14:textId="77777777" w:rsidR="003733B5" w:rsidRPr="00AB2373" w:rsidRDefault="003733B5" w:rsidP="003733B5">
            <w:pPr>
              <w:spacing w:after="0" w:line="240" w:lineRule="auto"/>
              <w:rPr>
                <w:rFonts w:ascii="Times New Roman" w:hAnsi="Times New Roman"/>
                <w:sz w:val="24"/>
                <w:szCs w:val="24"/>
              </w:rPr>
            </w:pPr>
            <w:proofErr w:type="spellStart"/>
            <w:r w:rsidRPr="00AB2373">
              <w:rPr>
                <w:rFonts w:ascii="Times New Roman" w:hAnsi="Times New Roman"/>
                <w:sz w:val="24"/>
                <w:szCs w:val="24"/>
              </w:rPr>
              <w:t>До</w:t>
            </w:r>
            <w:proofErr w:type="spellEnd"/>
            <w:r w:rsidRPr="00AB2373">
              <w:rPr>
                <w:rFonts w:ascii="Times New Roman" w:hAnsi="Times New Roman"/>
                <w:sz w:val="24"/>
                <w:szCs w:val="24"/>
              </w:rPr>
              <w:t xml:space="preserve"> 14 </w:t>
            </w:r>
            <w:proofErr w:type="spellStart"/>
            <w:r w:rsidRPr="00AB2373">
              <w:rPr>
                <w:rFonts w:ascii="Times New Roman" w:hAnsi="Times New Roman"/>
                <w:sz w:val="24"/>
                <w:szCs w:val="24"/>
              </w:rPr>
              <w:t>лет</w:t>
            </w:r>
            <w:proofErr w:type="spellEnd"/>
          </w:p>
          <w:p w14:paraId="5E15C4DA" w14:textId="77777777" w:rsidR="003733B5" w:rsidRPr="00AB2373" w:rsidRDefault="003733B5" w:rsidP="003733B5">
            <w:pPr>
              <w:spacing w:after="0" w:line="240" w:lineRule="auto"/>
              <w:rPr>
                <w:rFonts w:ascii="Times New Roman" w:hAnsi="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65EF684B" w14:textId="77777777" w:rsidR="003733B5" w:rsidRDefault="003733B5" w:rsidP="003733B5">
            <w:pPr>
              <w:spacing w:after="0" w:line="240" w:lineRule="auto"/>
              <w:jc w:val="center"/>
              <w:rPr>
                <w:rFonts w:ascii="Times New Roman" w:hAnsi="Times New Roman"/>
                <w:sz w:val="24"/>
                <w:szCs w:val="24"/>
                <w:lang w:val="ru-RU"/>
              </w:rPr>
            </w:pPr>
          </w:p>
          <w:p w14:paraId="042DD73C" w14:textId="2C80FA49"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314</w:t>
            </w:r>
          </w:p>
        </w:tc>
        <w:tc>
          <w:tcPr>
            <w:tcW w:w="499" w:type="pct"/>
            <w:tcBorders>
              <w:top w:val="single" w:sz="4" w:space="0" w:color="auto"/>
              <w:left w:val="single" w:sz="4" w:space="0" w:color="auto"/>
              <w:bottom w:val="single" w:sz="4" w:space="0" w:color="auto"/>
              <w:right w:val="single" w:sz="4" w:space="0" w:color="auto"/>
            </w:tcBorders>
          </w:tcPr>
          <w:p w14:paraId="6B0E91B7" w14:textId="77777777" w:rsidR="003733B5" w:rsidRDefault="003733B5" w:rsidP="003733B5">
            <w:pPr>
              <w:spacing w:after="0" w:line="240" w:lineRule="auto"/>
              <w:jc w:val="center"/>
              <w:rPr>
                <w:rFonts w:ascii="Times New Roman" w:hAnsi="Times New Roman"/>
                <w:sz w:val="24"/>
                <w:szCs w:val="24"/>
                <w:lang w:val="ru-RU"/>
              </w:rPr>
            </w:pPr>
          </w:p>
          <w:p w14:paraId="6DA6CBD2" w14:textId="28F91976"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33,2</w:t>
            </w:r>
          </w:p>
        </w:tc>
        <w:tc>
          <w:tcPr>
            <w:tcW w:w="499" w:type="pct"/>
            <w:tcBorders>
              <w:top w:val="single" w:sz="4" w:space="0" w:color="auto"/>
              <w:left w:val="single" w:sz="4" w:space="0" w:color="auto"/>
              <w:bottom w:val="single" w:sz="4" w:space="0" w:color="auto"/>
              <w:right w:val="single" w:sz="4" w:space="0" w:color="auto"/>
            </w:tcBorders>
          </w:tcPr>
          <w:p w14:paraId="06571387" w14:textId="77777777" w:rsidR="003733B5" w:rsidRDefault="003733B5" w:rsidP="003733B5">
            <w:pPr>
              <w:spacing w:after="0" w:line="240" w:lineRule="auto"/>
              <w:jc w:val="center"/>
              <w:rPr>
                <w:rFonts w:ascii="Times New Roman" w:hAnsi="Times New Roman"/>
                <w:sz w:val="24"/>
                <w:szCs w:val="24"/>
                <w:lang w:val="ru-RU"/>
              </w:rPr>
            </w:pPr>
          </w:p>
          <w:p w14:paraId="32E62BE1" w14:textId="7D4CCCBB" w:rsidR="003733B5" w:rsidRPr="00AB2373" w:rsidRDefault="003733B5" w:rsidP="003733B5">
            <w:pPr>
              <w:spacing w:after="0" w:line="240" w:lineRule="auto"/>
              <w:jc w:val="center"/>
              <w:rPr>
                <w:rFonts w:ascii="Times New Roman" w:hAnsi="Times New Roman"/>
                <w:sz w:val="24"/>
                <w:szCs w:val="24"/>
              </w:rPr>
            </w:pPr>
            <w:r w:rsidRPr="00990F94">
              <w:rPr>
                <w:rFonts w:ascii="Times New Roman" w:hAnsi="Times New Roman"/>
                <w:sz w:val="24"/>
                <w:szCs w:val="24"/>
                <w:lang w:val="ru-RU"/>
              </w:rPr>
              <w:t>3</w:t>
            </w:r>
            <w:r>
              <w:rPr>
                <w:rFonts w:ascii="Times New Roman" w:hAnsi="Times New Roman"/>
                <w:sz w:val="24"/>
                <w:szCs w:val="24"/>
                <w:lang w:val="ru-RU"/>
              </w:rPr>
              <w:t>53</w:t>
            </w:r>
          </w:p>
        </w:tc>
        <w:tc>
          <w:tcPr>
            <w:tcW w:w="499" w:type="pct"/>
            <w:tcBorders>
              <w:top w:val="single" w:sz="4" w:space="0" w:color="auto"/>
              <w:left w:val="single" w:sz="4" w:space="0" w:color="auto"/>
              <w:bottom w:val="single" w:sz="4" w:space="0" w:color="auto"/>
              <w:right w:val="single" w:sz="4" w:space="0" w:color="auto"/>
            </w:tcBorders>
          </w:tcPr>
          <w:p w14:paraId="4BEC88AD" w14:textId="77777777" w:rsidR="003733B5" w:rsidRDefault="003733B5" w:rsidP="003733B5">
            <w:pPr>
              <w:spacing w:after="0" w:line="240" w:lineRule="auto"/>
              <w:jc w:val="center"/>
              <w:rPr>
                <w:rFonts w:ascii="Times New Roman" w:hAnsi="Times New Roman"/>
                <w:sz w:val="24"/>
                <w:szCs w:val="24"/>
                <w:lang w:val="ru-RU"/>
              </w:rPr>
            </w:pPr>
          </w:p>
          <w:p w14:paraId="432E227E" w14:textId="5594E39B"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38,1</w:t>
            </w:r>
          </w:p>
        </w:tc>
        <w:tc>
          <w:tcPr>
            <w:tcW w:w="543" w:type="pct"/>
            <w:tcBorders>
              <w:top w:val="single" w:sz="4" w:space="0" w:color="auto"/>
              <w:left w:val="single" w:sz="4" w:space="0" w:color="auto"/>
              <w:bottom w:val="single" w:sz="4" w:space="0" w:color="auto"/>
              <w:right w:val="single" w:sz="4" w:space="0" w:color="auto"/>
            </w:tcBorders>
          </w:tcPr>
          <w:p w14:paraId="55AC31A2" w14:textId="1B313318" w:rsidR="003733B5" w:rsidRPr="00990F94" w:rsidRDefault="00696424" w:rsidP="003733B5">
            <w:pPr>
              <w:jc w:val="center"/>
              <w:rPr>
                <w:rFonts w:ascii="Times New Roman" w:hAnsi="Times New Roman"/>
                <w:sz w:val="24"/>
                <w:szCs w:val="24"/>
                <w:lang w:val="ru-RU"/>
              </w:rPr>
            </w:pPr>
            <w:r>
              <w:rPr>
                <w:rFonts w:ascii="Times New Roman" w:hAnsi="Times New Roman"/>
                <w:sz w:val="24"/>
                <w:szCs w:val="24"/>
                <w:lang w:val="ru-RU"/>
              </w:rPr>
              <w:t>504</w:t>
            </w:r>
          </w:p>
        </w:tc>
        <w:tc>
          <w:tcPr>
            <w:tcW w:w="539" w:type="pct"/>
            <w:tcBorders>
              <w:top w:val="single" w:sz="4" w:space="0" w:color="auto"/>
              <w:left w:val="single" w:sz="4" w:space="0" w:color="auto"/>
              <w:bottom w:val="single" w:sz="4" w:space="0" w:color="auto"/>
              <w:right w:val="single" w:sz="4" w:space="0" w:color="auto"/>
            </w:tcBorders>
          </w:tcPr>
          <w:p w14:paraId="6CF75A27" w14:textId="698DB3F2" w:rsidR="003733B5" w:rsidRPr="00990F94" w:rsidRDefault="00696424" w:rsidP="003733B5">
            <w:pPr>
              <w:jc w:val="center"/>
              <w:rPr>
                <w:rFonts w:ascii="Times New Roman" w:hAnsi="Times New Roman"/>
                <w:sz w:val="24"/>
                <w:szCs w:val="24"/>
                <w:lang w:val="ru-RU"/>
              </w:rPr>
            </w:pPr>
            <w:r>
              <w:rPr>
                <w:rFonts w:ascii="Times New Roman" w:hAnsi="Times New Roman"/>
                <w:sz w:val="24"/>
                <w:szCs w:val="24"/>
                <w:lang w:val="ru-RU"/>
              </w:rPr>
              <w:t>49,9</w:t>
            </w:r>
          </w:p>
        </w:tc>
      </w:tr>
      <w:tr w:rsidR="003733B5" w:rsidRPr="00AB2373" w14:paraId="1F8AB240" w14:textId="77777777" w:rsidTr="003733B5">
        <w:tc>
          <w:tcPr>
            <w:tcW w:w="303" w:type="pct"/>
            <w:tcBorders>
              <w:top w:val="single" w:sz="4" w:space="0" w:color="auto"/>
              <w:left w:val="single" w:sz="4" w:space="0" w:color="auto"/>
              <w:bottom w:val="single" w:sz="4" w:space="0" w:color="auto"/>
              <w:right w:val="single" w:sz="4" w:space="0" w:color="auto"/>
            </w:tcBorders>
          </w:tcPr>
          <w:p w14:paraId="0C74E9D0" w14:textId="77777777"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8</w:t>
            </w:r>
          </w:p>
        </w:tc>
        <w:tc>
          <w:tcPr>
            <w:tcW w:w="1620" w:type="pct"/>
            <w:tcBorders>
              <w:top w:val="single" w:sz="4" w:space="0" w:color="auto"/>
              <w:left w:val="single" w:sz="4" w:space="0" w:color="auto"/>
              <w:bottom w:val="single" w:sz="4" w:space="0" w:color="auto"/>
              <w:right w:val="single" w:sz="4" w:space="0" w:color="auto"/>
            </w:tcBorders>
            <w:vAlign w:val="bottom"/>
          </w:tcPr>
          <w:p w14:paraId="7C3A97BE" w14:textId="77777777" w:rsidR="003733B5" w:rsidRPr="00AB2373" w:rsidRDefault="003733B5" w:rsidP="003733B5">
            <w:pPr>
              <w:spacing w:after="0" w:line="240" w:lineRule="auto"/>
              <w:rPr>
                <w:rFonts w:ascii="Times New Roman" w:hAnsi="Times New Roman"/>
                <w:sz w:val="24"/>
                <w:szCs w:val="24"/>
              </w:rPr>
            </w:pPr>
          </w:p>
          <w:p w14:paraId="6EDC434A" w14:textId="77777777" w:rsidR="003733B5" w:rsidRPr="00AB2373" w:rsidRDefault="003733B5" w:rsidP="003733B5">
            <w:pPr>
              <w:spacing w:after="0" w:line="240" w:lineRule="auto"/>
              <w:rPr>
                <w:rFonts w:ascii="Times New Roman" w:hAnsi="Times New Roman"/>
                <w:sz w:val="24"/>
                <w:szCs w:val="24"/>
              </w:rPr>
            </w:pPr>
            <w:proofErr w:type="spellStart"/>
            <w:r w:rsidRPr="00AB2373">
              <w:rPr>
                <w:rFonts w:ascii="Times New Roman" w:hAnsi="Times New Roman"/>
                <w:sz w:val="24"/>
                <w:szCs w:val="24"/>
              </w:rPr>
              <w:t>До</w:t>
            </w:r>
            <w:proofErr w:type="spellEnd"/>
            <w:r w:rsidRPr="00AB2373">
              <w:rPr>
                <w:rFonts w:ascii="Times New Roman" w:hAnsi="Times New Roman"/>
                <w:sz w:val="24"/>
                <w:szCs w:val="24"/>
              </w:rPr>
              <w:t xml:space="preserve"> 18 </w:t>
            </w:r>
            <w:proofErr w:type="spellStart"/>
            <w:r w:rsidRPr="00AB2373">
              <w:rPr>
                <w:rFonts w:ascii="Times New Roman" w:hAnsi="Times New Roman"/>
                <w:sz w:val="24"/>
                <w:szCs w:val="24"/>
              </w:rPr>
              <w:t>лет</w:t>
            </w:r>
            <w:proofErr w:type="spellEnd"/>
          </w:p>
          <w:p w14:paraId="130E640C" w14:textId="77777777" w:rsidR="003733B5" w:rsidRPr="00AB2373" w:rsidRDefault="003733B5" w:rsidP="003733B5">
            <w:pPr>
              <w:spacing w:after="0" w:line="240" w:lineRule="auto"/>
              <w:rPr>
                <w:rFonts w:ascii="Times New Roman" w:hAnsi="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775280A2" w14:textId="77777777" w:rsidR="003733B5" w:rsidRDefault="003733B5" w:rsidP="003733B5">
            <w:pPr>
              <w:spacing w:after="0" w:line="240" w:lineRule="auto"/>
              <w:jc w:val="center"/>
              <w:rPr>
                <w:rFonts w:ascii="Times New Roman" w:hAnsi="Times New Roman"/>
                <w:sz w:val="24"/>
                <w:szCs w:val="24"/>
                <w:lang w:val="ru-RU"/>
              </w:rPr>
            </w:pPr>
          </w:p>
          <w:p w14:paraId="2A20E512" w14:textId="331DAC9B"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224</w:t>
            </w:r>
          </w:p>
        </w:tc>
        <w:tc>
          <w:tcPr>
            <w:tcW w:w="499" w:type="pct"/>
            <w:tcBorders>
              <w:top w:val="single" w:sz="4" w:space="0" w:color="auto"/>
              <w:left w:val="single" w:sz="4" w:space="0" w:color="auto"/>
              <w:bottom w:val="single" w:sz="4" w:space="0" w:color="auto"/>
              <w:right w:val="single" w:sz="4" w:space="0" w:color="auto"/>
            </w:tcBorders>
          </w:tcPr>
          <w:p w14:paraId="14738390" w14:textId="77777777" w:rsidR="003733B5" w:rsidRDefault="003733B5" w:rsidP="003733B5">
            <w:pPr>
              <w:spacing w:after="0" w:line="240" w:lineRule="auto"/>
              <w:jc w:val="center"/>
              <w:rPr>
                <w:rFonts w:ascii="Times New Roman" w:hAnsi="Times New Roman"/>
                <w:sz w:val="24"/>
                <w:szCs w:val="24"/>
                <w:lang w:val="ru-RU"/>
              </w:rPr>
            </w:pPr>
          </w:p>
          <w:p w14:paraId="4B00ACAB" w14:textId="2E8AE934"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23,7</w:t>
            </w:r>
          </w:p>
        </w:tc>
        <w:tc>
          <w:tcPr>
            <w:tcW w:w="499" w:type="pct"/>
            <w:tcBorders>
              <w:top w:val="single" w:sz="4" w:space="0" w:color="auto"/>
              <w:left w:val="single" w:sz="4" w:space="0" w:color="auto"/>
              <w:bottom w:val="single" w:sz="4" w:space="0" w:color="auto"/>
              <w:right w:val="single" w:sz="4" w:space="0" w:color="auto"/>
            </w:tcBorders>
          </w:tcPr>
          <w:p w14:paraId="6D8F3551" w14:textId="77777777" w:rsidR="003733B5" w:rsidRDefault="003733B5" w:rsidP="003733B5">
            <w:pPr>
              <w:spacing w:after="0" w:line="240" w:lineRule="auto"/>
              <w:jc w:val="center"/>
              <w:rPr>
                <w:rFonts w:ascii="Times New Roman" w:hAnsi="Times New Roman"/>
                <w:sz w:val="24"/>
                <w:szCs w:val="24"/>
                <w:lang w:val="ru-RU"/>
              </w:rPr>
            </w:pPr>
          </w:p>
          <w:p w14:paraId="73ED00BF" w14:textId="4C4426BE"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229</w:t>
            </w:r>
          </w:p>
        </w:tc>
        <w:tc>
          <w:tcPr>
            <w:tcW w:w="499" w:type="pct"/>
            <w:tcBorders>
              <w:top w:val="single" w:sz="4" w:space="0" w:color="auto"/>
              <w:left w:val="single" w:sz="4" w:space="0" w:color="auto"/>
              <w:bottom w:val="single" w:sz="4" w:space="0" w:color="auto"/>
              <w:right w:val="single" w:sz="4" w:space="0" w:color="auto"/>
            </w:tcBorders>
          </w:tcPr>
          <w:p w14:paraId="75726F9E" w14:textId="77777777" w:rsidR="003733B5" w:rsidRDefault="003733B5" w:rsidP="003733B5">
            <w:pPr>
              <w:spacing w:after="0" w:line="240" w:lineRule="auto"/>
              <w:jc w:val="center"/>
              <w:rPr>
                <w:rFonts w:ascii="Times New Roman" w:hAnsi="Times New Roman"/>
                <w:sz w:val="24"/>
                <w:szCs w:val="24"/>
                <w:lang w:val="ru-RU"/>
              </w:rPr>
            </w:pPr>
          </w:p>
          <w:p w14:paraId="66429D6A" w14:textId="29FD4CA7"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24,7</w:t>
            </w:r>
          </w:p>
        </w:tc>
        <w:tc>
          <w:tcPr>
            <w:tcW w:w="543" w:type="pct"/>
            <w:tcBorders>
              <w:top w:val="single" w:sz="4" w:space="0" w:color="auto"/>
              <w:left w:val="single" w:sz="4" w:space="0" w:color="auto"/>
              <w:bottom w:val="single" w:sz="4" w:space="0" w:color="auto"/>
              <w:right w:val="single" w:sz="4" w:space="0" w:color="auto"/>
            </w:tcBorders>
          </w:tcPr>
          <w:p w14:paraId="56AB1658" w14:textId="013469A6" w:rsidR="003733B5" w:rsidRPr="00394059" w:rsidRDefault="00696424" w:rsidP="003733B5">
            <w:pPr>
              <w:jc w:val="center"/>
              <w:rPr>
                <w:rFonts w:ascii="Times New Roman" w:hAnsi="Times New Roman"/>
                <w:sz w:val="24"/>
                <w:szCs w:val="24"/>
                <w:lang w:val="ru-RU"/>
              </w:rPr>
            </w:pPr>
            <w:r>
              <w:rPr>
                <w:rFonts w:ascii="Times New Roman" w:hAnsi="Times New Roman"/>
                <w:sz w:val="24"/>
                <w:szCs w:val="24"/>
                <w:lang w:val="ru-RU"/>
              </w:rPr>
              <w:t>168</w:t>
            </w:r>
          </w:p>
        </w:tc>
        <w:tc>
          <w:tcPr>
            <w:tcW w:w="539" w:type="pct"/>
            <w:tcBorders>
              <w:top w:val="single" w:sz="4" w:space="0" w:color="auto"/>
              <w:left w:val="single" w:sz="4" w:space="0" w:color="auto"/>
              <w:bottom w:val="single" w:sz="4" w:space="0" w:color="auto"/>
              <w:right w:val="single" w:sz="4" w:space="0" w:color="auto"/>
            </w:tcBorders>
          </w:tcPr>
          <w:p w14:paraId="17AE94AF" w14:textId="471BE0B7" w:rsidR="003733B5" w:rsidRPr="00394059" w:rsidRDefault="00696424" w:rsidP="003733B5">
            <w:pPr>
              <w:jc w:val="center"/>
              <w:rPr>
                <w:rFonts w:ascii="Times New Roman" w:hAnsi="Times New Roman"/>
                <w:sz w:val="24"/>
                <w:szCs w:val="24"/>
                <w:lang w:val="ru-RU"/>
              </w:rPr>
            </w:pPr>
            <w:r>
              <w:rPr>
                <w:rFonts w:ascii="Times New Roman" w:hAnsi="Times New Roman"/>
                <w:sz w:val="24"/>
                <w:szCs w:val="24"/>
                <w:lang w:val="ru-RU"/>
              </w:rPr>
              <w:t>16,6</w:t>
            </w:r>
          </w:p>
        </w:tc>
      </w:tr>
      <w:tr w:rsidR="003733B5" w:rsidRPr="00AB2373" w14:paraId="5D72F2C8" w14:textId="77777777" w:rsidTr="003733B5">
        <w:tc>
          <w:tcPr>
            <w:tcW w:w="303" w:type="pct"/>
            <w:tcBorders>
              <w:top w:val="single" w:sz="4" w:space="0" w:color="auto"/>
              <w:left w:val="single" w:sz="4" w:space="0" w:color="auto"/>
              <w:bottom w:val="single" w:sz="4" w:space="0" w:color="auto"/>
              <w:right w:val="single" w:sz="4" w:space="0" w:color="auto"/>
            </w:tcBorders>
          </w:tcPr>
          <w:p w14:paraId="26E50F54" w14:textId="77777777"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9</w:t>
            </w:r>
          </w:p>
        </w:tc>
        <w:tc>
          <w:tcPr>
            <w:tcW w:w="1620" w:type="pct"/>
            <w:tcBorders>
              <w:top w:val="single" w:sz="4" w:space="0" w:color="auto"/>
              <w:left w:val="single" w:sz="4" w:space="0" w:color="auto"/>
              <w:bottom w:val="single" w:sz="4" w:space="0" w:color="auto"/>
              <w:right w:val="single" w:sz="4" w:space="0" w:color="auto"/>
            </w:tcBorders>
            <w:vAlign w:val="bottom"/>
          </w:tcPr>
          <w:p w14:paraId="3C89C755" w14:textId="77777777" w:rsidR="003733B5" w:rsidRPr="00AB2373" w:rsidRDefault="003733B5" w:rsidP="003733B5">
            <w:pPr>
              <w:spacing w:after="0" w:line="240" w:lineRule="auto"/>
              <w:rPr>
                <w:rFonts w:ascii="Times New Roman" w:hAnsi="Times New Roman"/>
                <w:sz w:val="24"/>
                <w:szCs w:val="24"/>
              </w:rPr>
            </w:pPr>
            <w:proofErr w:type="spellStart"/>
            <w:r w:rsidRPr="00AB2373">
              <w:rPr>
                <w:rFonts w:ascii="Times New Roman" w:hAnsi="Times New Roman"/>
                <w:sz w:val="24"/>
                <w:szCs w:val="24"/>
              </w:rPr>
              <w:t>Количество</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детей</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из</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малообеспеченных</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семей</w:t>
            </w:r>
            <w:proofErr w:type="spellEnd"/>
          </w:p>
          <w:p w14:paraId="0CB0DC1A" w14:textId="77777777" w:rsidR="003733B5" w:rsidRPr="00AB2373" w:rsidRDefault="003733B5" w:rsidP="003733B5">
            <w:pPr>
              <w:spacing w:after="0" w:line="240" w:lineRule="auto"/>
              <w:rPr>
                <w:rFonts w:ascii="Times New Roman" w:hAnsi="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22214B15" w14:textId="77777777" w:rsidR="003733B5" w:rsidRDefault="003733B5" w:rsidP="003733B5">
            <w:pPr>
              <w:spacing w:after="0" w:line="240" w:lineRule="auto"/>
              <w:jc w:val="center"/>
              <w:rPr>
                <w:rFonts w:ascii="Times New Roman" w:hAnsi="Times New Roman"/>
                <w:sz w:val="24"/>
                <w:szCs w:val="24"/>
                <w:lang w:val="ru-RU"/>
              </w:rPr>
            </w:pPr>
          </w:p>
          <w:p w14:paraId="77F88B36" w14:textId="724A1A46"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142</w:t>
            </w:r>
          </w:p>
        </w:tc>
        <w:tc>
          <w:tcPr>
            <w:tcW w:w="499" w:type="pct"/>
            <w:tcBorders>
              <w:top w:val="single" w:sz="4" w:space="0" w:color="auto"/>
              <w:left w:val="single" w:sz="4" w:space="0" w:color="auto"/>
              <w:bottom w:val="single" w:sz="4" w:space="0" w:color="auto"/>
              <w:right w:val="single" w:sz="4" w:space="0" w:color="auto"/>
            </w:tcBorders>
          </w:tcPr>
          <w:p w14:paraId="1FDEF1BB" w14:textId="77777777" w:rsidR="003733B5" w:rsidRDefault="003733B5" w:rsidP="003733B5">
            <w:pPr>
              <w:spacing w:after="0" w:line="240" w:lineRule="auto"/>
              <w:jc w:val="center"/>
              <w:rPr>
                <w:rFonts w:ascii="Times New Roman" w:hAnsi="Times New Roman"/>
                <w:sz w:val="24"/>
                <w:szCs w:val="24"/>
                <w:lang w:val="ru-RU"/>
              </w:rPr>
            </w:pPr>
          </w:p>
          <w:p w14:paraId="1501988C" w14:textId="46EC67FA"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14,9</w:t>
            </w:r>
          </w:p>
        </w:tc>
        <w:tc>
          <w:tcPr>
            <w:tcW w:w="499" w:type="pct"/>
            <w:tcBorders>
              <w:top w:val="single" w:sz="4" w:space="0" w:color="auto"/>
              <w:left w:val="single" w:sz="4" w:space="0" w:color="auto"/>
              <w:bottom w:val="single" w:sz="4" w:space="0" w:color="auto"/>
              <w:right w:val="single" w:sz="4" w:space="0" w:color="auto"/>
            </w:tcBorders>
          </w:tcPr>
          <w:p w14:paraId="6A5323E6" w14:textId="77777777" w:rsidR="003733B5" w:rsidRDefault="003733B5" w:rsidP="003733B5">
            <w:pPr>
              <w:spacing w:after="0" w:line="240" w:lineRule="auto"/>
              <w:jc w:val="center"/>
              <w:rPr>
                <w:rFonts w:ascii="Times New Roman" w:hAnsi="Times New Roman"/>
                <w:sz w:val="24"/>
                <w:szCs w:val="24"/>
                <w:lang w:val="ru-RU"/>
              </w:rPr>
            </w:pPr>
          </w:p>
          <w:p w14:paraId="7945E522" w14:textId="4230EF25"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135</w:t>
            </w:r>
          </w:p>
        </w:tc>
        <w:tc>
          <w:tcPr>
            <w:tcW w:w="499" w:type="pct"/>
            <w:tcBorders>
              <w:top w:val="single" w:sz="4" w:space="0" w:color="auto"/>
              <w:left w:val="single" w:sz="4" w:space="0" w:color="auto"/>
              <w:bottom w:val="single" w:sz="4" w:space="0" w:color="auto"/>
              <w:right w:val="single" w:sz="4" w:space="0" w:color="auto"/>
            </w:tcBorders>
          </w:tcPr>
          <w:p w14:paraId="7CA06324" w14:textId="77777777" w:rsidR="003733B5" w:rsidRDefault="003733B5" w:rsidP="003733B5">
            <w:pPr>
              <w:spacing w:after="0" w:line="240" w:lineRule="auto"/>
              <w:jc w:val="center"/>
              <w:rPr>
                <w:rFonts w:ascii="Times New Roman" w:hAnsi="Times New Roman"/>
                <w:sz w:val="24"/>
                <w:szCs w:val="24"/>
                <w:lang w:val="ru-RU"/>
              </w:rPr>
            </w:pPr>
          </w:p>
          <w:p w14:paraId="097444FD" w14:textId="12951702"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14,6</w:t>
            </w:r>
          </w:p>
        </w:tc>
        <w:tc>
          <w:tcPr>
            <w:tcW w:w="543" w:type="pct"/>
            <w:tcBorders>
              <w:top w:val="single" w:sz="4" w:space="0" w:color="auto"/>
              <w:left w:val="single" w:sz="4" w:space="0" w:color="auto"/>
              <w:bottom w:val="single" w:sz="4" w:space="0" w:color="auto"/>
              <w:right w:val="single" w:sz="4" w:space="0" w:color="auto"/>
            </w:tcBorders>
          </w:tcPr>
          <w:p w14:paraId="7CA0A7C6" w14:textId="4DA623EB" w:rsidR="003733B5" w:rsidRPr="00394059" w:rsidRDefault="00696424" w:rsidP="003733B5">
            <w:pPr>
              <w:jc w:val="center"/>
              <w:rPr>
                <w:rFonts w:ascii="Times New Roman" w:hAnsi="Times New Roman"/>
                <w:sz w:val="24"/>
                <w:szCs w:val="24"/>
                <w:lang w:val="ru-RU"/>
              </w:rPr>
            </w:pPr>
            <w:r>
              <w:rPr>
                <w:rFonts w:ascii="Times New Roman" w:hAnsi="Times New Roman"/>
                <w:sz w:val="24"/>
                <w:szCs w:val="24"/>
                <w:lang w:val="ru-RU"/>
              </w:rPr>
              <w:t>146</w:t>
            </w:r>
          </w:p>
        </w:tc>
        <w:tc>
          <w:tcPr>
            <w:tcW w:w="539" w:type="pct"/>
            <w:tcBorders>
              <w:top w:val="single" w:sz="4" w:space="0" w:color="auto"/>
              <w:left w:val="single" w:sz="4" w:space="0" w:color="auto"/>
              <w:bottom w:val="single" w:sz="4" w:space="0" w:color="auto"/>
              <w:right w:val="single" w:sz="4" w:space="0" w:color="auto"/>
            </w:tcBorders>
          </w:tcPr>
          <w:p w14:paraId="5CE1CC99" w14:textId="071D890C" w:rsidR="003733B5" w:rsidRPr="00394059" w:rsidRDefault="00696424" w:rsidP="003733B5">
            <w:pPr>
              <w:jc w:val="center"/>
              <w:rPr>
                <w:rFonts w:ascii="Times New Roman" w:hAnsi="Times New Roman"/>
                <w:sz w:val="24"/>
                <w:szCs w:val="24"/>
                <w:lang w:val="ru-RU"/>
              </w:rPr>
            </w:pPr>
            <w:r>
              <w:rPr>
                <w:rFonts w:ascii="Times New Roman" w:hAnsi="Times New Roman"/>
                <w:sz w:val="24"/>
                <w:szCs w:val="24"/>
                <w:lang w:val="ru-RU"/>
              </w:rPr>
              <w:t>14,4</w:t>
            </w:r>
          </w:p>
        </w:tc>
      </w:tr>
      <w:tr w:rsidR="003733B5" w:rsidRPr="00AB2373" w14:paraId="655535E1" w14:textId="77777777" w:rsidTr="003733B5">
        <w:tc>
          <w:tcPr>
            <w:tcW w:w="303" w:type="pct"/>
            <w:tcBorders>
              <w:top w:val="single" w:sz="4" w:space="0" w:color="auto"/>
              <w:left w:val="single" w:sz="4" w:space="0" w:color="auto"/>
              <w:bottom w:val="single" w:sz="4" w:space="0" w:color="auto"/>
              <w:right w:val="single" w:sz="4" w:space="0" w:color="auto"/>
            </w:tcBorders>
          </w:tcPr>
          <w:p w14:paraId="1DD8BD66" w14:textId="77777777"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10</w:t>
            </w:r>
          </w:p>
        </w:tc>
        <w:tc>
          <w:tcPr>
            <w:tcW w:w="1620" w:type="pct"/>
            <w:tcBorders>
              <w:top w:val="single" w:sz="4" w:space="0" w:color="auto"/>
              <w:left w:val="single" w:sz="4" w:space="0" w:color="auto"/>
              <w:bottom w:val="single" w:sz="4" w:space="0" w:color="auto"/>
              <w:right w:val="single" w:sz="4" w:space="0" w:color="auto"/>
            </w:tcBorders>
            <w:vAlign w:val="bottom"/>
          </w:tcPr>
          <w:p w14:paraId="1EE6A442" w14:textId="77777777" w:rsidR="003733B5" w:rsidRPr="00AB2373" w:rsidRDefault="003733B5" w:rsidP="003733B5">
            <w:pPr>
              <w:spacing w:after="0" w:line="240" w:lineRule="auto"/>
              <w:rPr>
                <w:rFonts w:ascii="Times New Roman" w:hAnsi="Times New Roman"/>
                <w:sz w:val="24"/>
                <w:szCs w:val="24"/>
              </w:rPr>
            </w:pPr>
            <w:proofErr w:type="spellStart"/>
            <w:r w:rsidRPr="00AB2373">
              <w:rPr>
                <w:rFonts w:ascii="Times New Roman" w:hAnsi="Times New Roman"/>
                <w:sz w:val="24"/>
                <w:szCs w:val="24"/>
              </w:rPr>
              <w:t>Количество</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детей</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инвалидов</w:t>
            </w:r>
            <w:proofErr w:type="spellEnd"/>
          </w:p>
          <w:p w14:paraId="11384648" w14:textId="77777777" w:rsidR="003733B5" w:rsidRPr="00AB2373" w:rsidRDefault="003733B5" w:rsidP="003733B5">
            <w:pPr>
              <w:spacing w:after="0" w:line="240" w:lineRule="auto"/>
              <w:rPr>
                <w:rFonts w:ascii="Times New Roman" w:hAnsi="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765DC1E0" w14:textId="77777777" w:rsidR="003733B5" w:rsidRDefault="003733B5" w:rsidP="003733B5">
            <w:pPr>
              <w:spacing w:after="0" w:line="240" w:lineRule="auto"/>
              <w:jc w:val="center"/>
              <w:rPr>
                <w:rFonts w:ascii="Times New Roman" w:hAnsi="Times New Roman"/>
                <w:sz w:val="24"/>
                <w:szCs w:val="24"/>
                <w:lang w:val="ru-RU"/>
              </w:rPr>
            </w:pPr>
          </w:p>
          <w:p w14:paraId="05E3A956" w14:textId="77777777" w:rsidR="003733B5" w:rsidRDefault="003733B5" w:rsidP="003733B5">
            <w:pPr>
              <w:spacing w:after="0" w:line="240" w:lineRule="auto"/>
              <w:jc w:val="center"/>
              <w:rPr>
                <w:rFonts w:ascii="Times New Roman" w:hAnsi="Times New Roman"/>
                <w:sz w:val="24"/>
                <w:szCs w:val="24"/>
                <w:lang w:val="ru-RU"/>
              </w:rPr>
            </w:pPr>
            <w:r w:rsidRPr="00AB2373">
              <w:rPr>
                <w:rFonts w:ascii="Times New Roman" w:hAnsi="Times New Roman"/>
                <w:sz w:val="24"/>
                <w:szCs w:val="24"/>
              </w:rPr>
              <w:t>19</w:t>
            </w:r>
          </w:p>
          <w:p w14:paraId="36ECE484" w14:textId="3D4E1094" w:rsidR="003733B5" w:rsidRPr="000A4C69" w:rsidRDefault="003733B5" w:rsidP="003733B5">
            <w:pPr>
              <w:spacing w:after="0" w:line="240" w:lineRule="auto"/>
              <w:jc w:val="center"/>
              <w:rPr>
                <w:rFonts w:ascii="Times New Roman" w:hAnsi="Times New Roman"/>
                <w:sz w:val="24"/>
                <w:szCs w:val="24"/>
                <w:lang w:val="ru-RU"/>
              </w:rPr>
            </w:pPr>
          </w:p>
        </w:tc>
        <w:tc>
          <w:tcPr>
            <w:tcW w:w="499" w:type="pct"/>
            <w:tcBorders>
              <w:top w:val="single" w:sz="4" w:space="0" w:color="auto"/>
              <w:left w:val="single" w:sz="4" w:space="0" w:color="auto"/>
              <w:bottom w:val="single" w:sz="4" w:space="0" w:color="auto"/>
              <w:right w:val="single" w:sz="4" w:space="0" w:color="auto"/>
            </w:tcBorders>
          </w:tcPr>
          <w:p w14:paraId="09E3FE92" w14:textId="77777777" w:rsidR="003733B5" w:rsidRDefault="003733B5" w:rsidP="003733B5">
            <w:pPr>
              <w:spacing w:after="0" w:line="240" w:lineRule="auto"/>
              <w:jc w:val="center"/>
              <w:rPr>
                <w:rFonts w:ascii="Times New Roman" w:hAnsi="Times New Roman"/>
                <w:sz w:val="24"/>
                <w:szCs w:val="24"/>
                <w:lang w:val="ru-RU"/>
              </w:rPr>
            </w:pPr>
          </w:p>
          <w:p w14:paraId="390763CF" w14:textId="0AA9CE9B"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2,0</w:t>
            </w:r>
          </w:p>
        </w:tc>
        <w:tc>
          <w:tcPr>
            <w:tcW w:w="499" w:type="pct"/>
            <w:tcBorders>
              <w:top w:val="single" w:sz="4" w:space="0" w:color="auto"/>
              <w:left w:val="single" w:sz="4" w:space="0" w:color="auto"/>
              <w:bottom w:val="single" w:sz="4" w:space="0" w:color="auto"/>
              <w:right w:val="single" w:sz="4" w:space="0" w:color="auto"/>
            </w:tcBorders>
          </w:tcPr>
          <w:p w14:paraId="4C05651D" w14:textId="77777777" w:rsidR="003733B5" w:rsidRDefault="003733B5" w:rsidP="003733B5">
            <w:pPr>
              <w:spacing w:after="0" w:line="240" w:lineRule="auto"/>
              <w:jc w:val="center"/>
              <w:rPr>
                <w:rFonts w:ascii="Times New Roman" w:hAnsi="Times New Roman"/>
                <w:sz w:val="24"/>
                <w:szCs w:val="24"/>
                <w:lang w:val="ru-RU"/>
              </w:rPr>
            </w:pPr>
          </w:p>
          <w:p w14:paraId="6B8CDD74" w14:textId="30085DDB" w:rsidR="003733B5" w:rsidRPr="000A4C69" w:rsidRDefault="003733B5" w:rsidP="003733B5">
            <w:pPr>
              <w:spacing w:after="0" w:line="240" w:lineRule="auto"/>
              <w:jc w:val="center"/>
              <w:rPr>
                <w:rFonts w:ascii="Times New Roman" w:hAnsi="Times New Roman"/>
                <w:sz w:val="24"/>
                <w:szCs w:val="24"/>
                <w:lang w:val="ru-RU"/>
              </w:rPr>
            </w:pPr>
            <w:r>
              <w:rPr>
                <w:rFonts w:ascii="Times New Roman" w:hAnsi="Times New Roman"/>
                <w:sz w:val="24"/>
                <w:szCs w:val="24"/>
                <w:lang w:val="ru-RU"/>
              </w:rPr>
              <w:t>18</w:t>
            </w:r>
          </w:p>
        </w:tc>
        <w:tc>
          <w:tcPr>
            <w:tcW w:w="499" w:type="pct"/>
            <w:tcBorders>
              <w:top w:val="single" w:sz="4" w:space="0" w:color="auto"/>
              <w:left w:val="single" w:sz="4" w:space="0" w:color="auto"/>
              <w:bottom w:val="single" w:sz="4" w:space="0" w:color="auto"/>
              <w:right w:val="single" w:sz="4" w:space="0" w:color="auto"/>
            </w:tcBorders>
          </w:tcPr>
          <w:p w14:paraId="0309DD45" w14:textId="77777777" w:rsidR="003733B5" w:rsidRDefault="003733B5" w:rsidP="003733B5">
            <w:pPr>
              <w:spacing w:after="0" w:line="240" w:lineRule="auto"/>
              <w:jc w:val="center"/>
              <w:rPr>
                <w:rFonts w:ascii="Times New Roman" w:hAnsi="Times New Roman"/>
                <w:sz w:val="24"/>
                <w:szCs w:val="24"/>
                <w:lang w:val="ru-RU"/>
              </w:rPr>
            </w:pPr>
          </w:p>
          <w:p w14:paraId="1618A281" w14:textId="0604D91D"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1,9</w:t>
            </w:r>
          </w:p>
        </w:tc>
        <w:tc>
          <w:tcPr>
            <w:tcW w:w="543" w:type="pct"/>
            <w:tcBorders>
              <w:top w:val="single" w:sz="4" w:space="0" w:color="auto"/>
              <w:left w:val="single" w:sz="4" w:space="0" w:color="auto"/>
              <w:bottom w:val="single" w:sz="4" w:space="0" w:color="auto"/>
              <w:right w:val="single" w:sz="4" w:space="0" w:color="auto"/>
            </w:tcBorders>
          </w:tcPr>
          <w:p w14:paraId="1FE91DBE" w14:textId="2F16F4A5" w:rsidR="003733B5" w:rsidRPr="00394059" w:rsidRDefault="00696424" w:rsidP="003733B5">
            <w:pPr>
              <w:jc w:val="center"/>
              <w:rPr>
                <w:rFonts w:ascii="Times New Roman" w:hAnsi="Times New Roman"/>
                <w:sz w:val="24"/>
                <w:szCs w:val="24"/>
                <w:lang w:val="ru-RU"/>
              </w:rPr>
            </w:pPr>
            <w:r>
              <w:rPr>
                <w:rFonts w:ascii="Times New Roman" w:hAnsi="Times New Roman"/>
                <w:sz w:val="24"/>
                <w:szCs w:val="24"/>
                <w:lang w:val="ru-RU"/>
              </w:rPr>
              <w:t>15</w:t>
            </w:r>
          </w:p>
        </w:tc>
        <w:tc>
          <w:tcPr>
            <w:tcW w:w="539" w:type="pct"/>
            <w:tcBorders>
              <w:top w:val="single" w:sz="4" w:space="0" w:color="auto"/>
              <w:left w:val="single" w:sz="4" w:space="0" w:color="auto"/>
              <w:bottom w:val="single" w:sz="4" w:space="0" w:color="auto"/>
              <w:right w:val="single" w:sz="4" w:space="0" w:color="auto"/>
            </w:tcBorders>
          </w:tcPr>
          <w:p w14:paraId="6391A433" w14:textId="0D4F7A05" w:rsidR="003733B5" w:rsidRPr="00394059" w:rsidRDefault="00696424" w:rsidP="003733B5">
            <w:pPr>
              <w:jc w:val="center"/>
              <w:rPr>
                <w:rFonts w:ascii="Times New Roman" w:hAnsi="Times New Roman"/>
                <w:sz w:val="24"/>
                <w:szCs w:val="24"/>
                <w:lang w:val="ru-RU"/>
              </w:rPr>
            </w:pPr>
            <w:r>
              <w:rPr>
                <w:rFonts w:ascii="Times New Roman" w:hAnsi="Times New Roman"/>
                <w:sz w:val="24"/>
                <w:szCs w:val="24"/>
                <w:lang w:val="ru-RU"/>
              </w:rPr>
              <w:t>1,5</w:t>
            </w:r>
          </w:p>
        </w:tc>
      </w:tr>
      <w:tr w:rsidR="003733B5" w:rsidRPr="00AB2373" w14:paraId="29D49BFC" w14:textId="77777777" w:rsidTr="003733B5">
        <w:tc>
          <w:tcPr>
            <w:tcW w:w="303" w:type="pct"/>
            <w:tcBorders>
              <w:top w:val="single" w:sz="4" w:space="0" w:color="auto"/>
              <w:left w:val="single" w:sz="4" w:space="0" w:color="auto"/>
              <w:bottom w:val="single" w:sz="4" w:space="0" w:color="auto"/>
              <w:right w:val="single" w:sz="4" w:space="0" w:color="auto"/>
            </w:tcBorders>
          </w:tcPr>
          <w:p w14:paraId="1100F486" w14:textId="77777777"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11</w:t>
            </w:r>
          </w:p>
        </w:tc>
        <w:tc>
          <w:tcPr>
            <w:tcW w:w="1620" w:type="pct"/>
            <w:tcBorders>
              <w:top w:val="single" w:sz="4" w:space="0" w:color="auto"/>
              <w:left w:val="single" w:sz="4" w:space="0" w:color="auto"/>
              <w:bottom w:val="single" w:sz="4" w:space="0" w:color="auto"/>
              <w:right w:val="single" w:sz="4" w:space="0" w:color="auto"/>
            </w:tcBorders>
            <w:vAlign w:val="bottom"/>
          </w:tcPr>
          <w:p w14:paraId="6CB16EDA" w14:textId="77777777" w:rsidR="003733B5" w:rsidRPr="00AB2373" w:rsidRDefault="003733B5" w:rsidP="003733B5">
            <w:pPr>
              <w:spacing w:after="0" w:line="240" w:lineRule="auto"/>
              <w:rPr>
                <w:rFonts w:ascii="Times New Roman" w:hAnsi="Times New Roman"/>
                <w:sz w:val="24"/>
                <w:szCs w:val="24"/>
              </w:rPr>
            </w:pPr>
            <w:proofErr w:type="spellStart"/>
            <w:r w:rsidRPr="00AB2373">
              <w:rPr>
                <w:rFonts w:ascii="Times New Roman" w:hAnsi="Times New Roman"/>
                <w:sz w:val="24"/>
                <w:szCs w:val="24"/>
              </w:rPr>
              <w:t>Количество</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детей</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из</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неблагополучных</w:t>
            </w:r>
            <w:proofErr w:type="spellEnd"/>
            <w:r w:rsidRPr="00AB2373">
              <w:rPr>
                <w:rFonts w:ascii="Times New Roman" w:hAnsi="Times New Roman"/>
                <w:sz w:val="24"/>
                <w:szCs w:val="24"/>
              </w:rPr>
              <w:t xml:space="preserve"> </w:t>
            </w:r>
            <w:proofErr w:type="spellStart"/>
            <w:r w:rsidRPr="00AB2373">
              <w:rPr>
                <w:rFonts w:ascii="Times New Roman" w:hAnsi="Times New Roman"/>
                <w:sz w:val="24"/>
                <w:szCs w:val="24"/>
              </w:rPr>
              <w:t>семей</w:t>
            </w:r>
            <w:proofErr w:type="spellEnd"/>
          </w:p>
          <w:p w14:paraId="6DF6878B" w14:textId="77777777" w:rsidR="003733B5" w:rsidRPr="00AB2373" w:rsidRDefault="003733B5" w:rsidP="003733B5">
            <w:pPr>
              <w:spacing w:after="0" w:line="240" w:lineRule="auto"/>
              <w:rPr>
                <w:rFonts w:ascii="Times New Roman" w:hAnsi="Times New Roman"/>
                <w:sz w:val="24"/>
                <w:szCs w:val="24"/>
              </w:rPr>
            </w:pPr>
          </w:p>
        </w:tc>
        <w:tc>
          <w:tcPr>
            <w:tcW w:w="499" w:type="pct"/>
            <w:tcBorders>
              <w:top w:val="single" w:sz="4" w:space="0" w:color="auto"/>
              <w:left w:val="single" w:sz="4" w:space="0" w:color="auto"/>
              <w:bottom w:val="single" w:sz="4" w:space="0" w:color="auto"/>
              <w:right w:val="single" w:sz="4" w:space="0" w:color="auto"/>
            </w:tcBorders>
          </w:tcPr>
          <w:p w14:paraId="2F67C030" w14:textId="77777777" w:rsidR="003733B5" w:rsidRDefault="003733B5" w:rsidP="003733B5">
            <w:pPr>
              <w:spacing w:after="0" w:line="240" w:lineRule="auto"/>
              <w:jc w:val="center"/>
              <w:rPr>
                <w:rFonts w:ascii="Times New Roman" w:hAnsi="Times New Roman"/>
                <w:sz w:val="24"/>
                <w:szCs w:val="24"/>
                <w:lang w:val="ru-RU"/>
              </w:rPr>
            </w:pPr>
          </w:p>
          <w:p w14:paraId="25BAE47F" w14:textId="3A44CDE6"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10</w:t>
            </w:r>
          </w:p>
        </w:tc>
        <w:tc>
          <w:tcPr>
            <w:tcW w:w="499" w:type="pct"/>
            <w:tcBorders>
              <w:top w:val="single" w:sz="4" w:space="0" w:color="auto"/>
              <w:left w:val="single" w:sz="4" w:space="0" w:color="auto"/>
              <w:bottom w:val="single" w:sz="4" w:space="0" w:color="auto"/>
              <w:right w:val="single" w:sz="4" w:space="0" w:color="auto"/>
            </w:tcBorders>
          </w:tcPr>
          <w:p w14:paraId="7C9BCFEF" w14:textId="77777777" w:rsidR="003733B5" w:rsidRDefault="003733B5" w:rsidP="003733B5">
            <w:pPr>
              <w:spacing w:after="0" w:line="240" w:lineRule="auto"/>
              <w:jc w:val="center"/>
              <w:rPr>
                <w:rFonts w:ascii="Times New Roman" w:hAnsi="Times New Roman"/>
                <w:sz w:val="24"/>
                <w:szCs w:val="24"/>
                <w:lang w:val="ru-RU"/>
              </w:rPr>
            </w:pPr>
          </w:p>
          <w:p w14:paraId="0DDC9F80" w14:textId="00850CCC"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w:t>
            </w:r>
          </w:p>
        </w:tc>
        <w:tc>
          <w:tcPr>
            <w:tcW w:w="499" w:type="pct"/>
            <w:tcBorders>
              <w:top w:val="single" w:sz="4" w:space="0" w:color="auto"/>
              <w:left w:val="single" w:sz="4" w:space="0" w:color="auto"/>
              <w:bottom w:val="single" w:sz="4" w:space="0" w:color="auto"/>
              <w:right w:val="single" w:sz="4" w:space="0" w:color="auto"/>
            </w:tcBorders>
          </w:tcPr>
          <w:p w14:paraId="6A31C0B2" w14:textId="77777777" w:rsidR="003733B5" w:rsidRDefault="003733B5" w:rsidP="003733B5">
            <w:pPr>
              <w:spacing w:after="0" w:line="240" w:lineRule="auto"/>
              <w:jc w:val="center"/>
              <w:rPr>
                <w:rFonts w:ascii="Times New Roman" w:hAnsi="Times New Roman"/>
                <w:sz w:val="24"/>
                <w:szCs w:val="24"/>
                <w:lang w:val="ru-RU"/>
              </w:rPr>
            </w:pPr>
          </w:p>
          <w:p w14:paraId="63DFB04A" w14:textId="2C7A483B"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9</w:t>
            </w:r>
          </w:p>
        </w:tc>
        <w:tc>
          <w:tcPr>
            <w:tcW w:w="499" w:type="pct"/>
            <w:tcBorders>
              <w:top w:val="single" w:sz="4" w:space="0" w:color="auto"/>
              <w:left w:val="single" w:sz="4" w:space="0" w:color="auto"/>
              <w:bottom w:val="single" w:sz="4" w:space="0" w:color="auto"/>
              <w:right w:val="single" w:sz="4" w:space="0" w:color="auto"/>
            </w:tcBorders>
          </w:tcPr>
          <w:p w14:paraId="36D59EFF" w14:textId="77777777" w:rsidR="003733B5" w:rsidRDefault="003733B5" w:rsidP="003733B5">
            <w:pPr>
              <w:spacing w:after="0" w:line="240" w:lineRule="auto"/>
              <w:jc w:val="center"/>
              <w:rPr>
                <w:rFonts w:ascii="Times New Roman" w:hAnsi="Times New Roman"/>
                <w:sz w:val="24"/>
                <w:szCs w:val="24"/>
                <w:lang w:val="ru-RU"/>
              </w:rPr>
            </w:pPr>
          </w:p>
          <w:p w14:paraId="177AE8F7" w14:textId="11BA6587"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1</w:t>
            </w:r>
          </w:p>
        </w:tc>
        <w:tc>
          <w:tcPr>
            <w:tcW w:w="543" w:type="pct"/>
            <w:tcBorders>
              <w:top w:val="single" w:sz="4" w:space="0" w:color="auto"/>
              <w:left w:val="single" w:sz="4" w:space="0" w:color="auto"/>
              <w:bottom w:val="single" w:sz="4" w:space="0" w:color="auto"/>
              <w:right w:val="single" w:sz="4" w:space="0" w:color="auto"/>
            </w:tcBorders>
          </w:tcPr>
          <w:p w14:paraId="2680131A" w14:textId="14ADDE1C" w:rsidR="003733B5" w:rsidRPr="00394059" w:rsidRDefault="00696424" w:rsidP="003733B5">
            <w:pPr>
              <w:jc w:val="center"/>
              <w:rPr>
                <w:rFonts w:ascii="Times New Roman" w:hAnsi="Times New Roman"/>
                <w:sz w:val="24"/>
                <w:szCs w:val="24"/>
                <w:lang w:val="ru-RU"/>
              </w:rPr>
            </w:pPr>
            <w:r>
              <w:rPr>
                <w:rFonts w:ascii="Times New Roman" w:hAnsi="Times New Roman"/>
                <w:sz w:val="24"/>
                <w:szCs w:val="24"/>
                <w:lang w:val="ru-RU"/>
              </w:rPr>
              <w:t>11</w:t>
            </w:r>
          </w:p>
        </w:tc>
        <w:tc>
          <w:tcPr>
            <w:tcW w:w="539" w:type="pct"/>
            <w:tcBorders>
              <w:top w:val="single" w:sz="4" w:space="0" w:color="auto"/>
              <w:left w:val="single" w:sz="4" w:space="0" w:color="auto"/>
              <w:bottom w:val="single" w:sz="4" w:space="0" w:color="auto"/>
              <w:right w:val="single" w:sz="4" w:space="0" w:color="auto"/>
            </w:tcBorders>
          </w:tcPr>
          <w:p w14:paraId="60CCBF52" w14:textId="6D2E9E3A" w:rsidR="003733B5" w:rsidRPr="00394059" w:rsidRDefault="00696424" w:rsidP="003733B5">
            <w:pPr>
              <w:jc w:val="center"/>
              <w:rPr>
                <w:rFonts w:ascii="Times New Roman" w:hAnsi="Times New Roman"/>
                <w:sz w:val="24"/>
                <w:szCs w:val="24"/>
                <w:lang w:val="ru-RU"/>
              </w:rPr>
            </w:pPr>
            <w:r>
              <w:rPr>
                <w:rFonts w:ascii="Times New Roman" w:hAnsi="Times New Roman"/>
                <w:sz w:val="24"/>
                <w:szCs w:val="24"/>
                <w:lang w:val="ru-RU"/>
              </w:rPr>
              <w:t>1</w:t>
            </w:r>
          </w:p>
        </w:tc>
      </w:tr>
      <w:tr w:rsidR="003733B5" w:rsidRPr="00AB2373" w14:paraId="6228DC3B" w14:textId="77777777" w:rsidTr="003733B5">
        <w:tc>
          <w:tcPr>
            <w:tcW w:w="303" w:type="pct"/>
            <w:tcBorders>
              <w:top w:val="single" w:sz="4" w:space="0" w:color="auto"/>
              <w:left w:val="single" w:sz="4" w:space="0" w:color="auto"/>
              <w:bottom w:val="single" w:sz="4" w:space="0" w:color="auto"/>
              <w:right w:val="single" w:sz="4" w:space="0" w:color="auto"/>
            </w:tcBorders>
          </w:tcPr>
          <w:p w14:paraId="5C70DB4D" w14:textId="77777777"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12</w:t>
            </w:r>
          </w:p>
        </w:tc>
        <w:tc>
          <w:tcPr>
            <w:tcW w:w="1620" w:type="pct"/>
            <w:tcBorders>
              <w:top w:val="single" w:sz="4" w:space="0" w:color="auto"/>
              <w:left w:val="single" w:sz="4" w:space="0" w:color="auto"/>
              <w:bottom w:val="single" w:sz="4" w:space="0" w:color="auto"/>
              <w:right w:val="single" w:sz="4" w:space="0" w:color="auto"/>
            </w:tcBorders>
            <w:vAlign w:val="bottom"/>
          </w:tcPr>
          <w:p w14:paraId="709A011F" w14:textId="77777777" w:rsidR="003733B5" w:rsidRPr="00AB2373" w:rsidRDefault="003733B5" w:rsidP="003733B5">
            <w:pPr>
              <w:spacing w:after="0" w:line="240" w:lineRule="auto"/>
              <w:rPr>
                <w:rFonts w:ascii="Times New Roman" w:hAnsi="Times New Roman"/>
                <w:sz w:val="24"/>
                <w:szCs w:val="24"/>
                <w:lang w:val="ru-RU"/>
              </w:rPr>
            </w:pPr>
            <w:r w:rsidRPr="00AB2373">
              <w:rPr>
                <w:rFonts w:ascii="Times New Roman" w:hAnsi="Times New Roman"/>
                <w:sz w:val="24"/>
                <w:szCs w:val="24"/>
                <w:lang w:val="ru-RU"/>
              </w:rPr>
              <w:t>Количество детей состоящих на учете в полиции</w:t>
            </w:r>
          </w:p>
          <w:p w14:paraId="5F29EE88" w14:textId="77777777" w:rsidR="003733B5" w:rsidRPr="00AB2373" w:rsidRDefault="003733B5" w:rsidP="003733B5">
            <w:pPr>
              <w:spacing w:after="0" w:line="240" w:lineRule="auto"/>
              <w:rPr>
                <w:rFonts w:ascii="Times New Roman" w:hAnsi="Times New Roman"/>
                <w:sz w:val="24"/>
                <w:szCs w:val="24"/>
                <w:lang w:val="ru-RU"/>
              </w:rPr>
            </w:pPr>
          </w:p>
        </w:tc>
        <w:tc>
          <w:tcPr>
            <w:tcW w:w="499" w:type="pct"/>
            <w:tcBorders>
              <w:top w:val="single" w:sz="4" w:space="0" w:color="auto"/>
              <w:left w:val="single" w:sz="4" w:space="0" w:color="auto"/>
              <w:bottom w:val="single" w:sz="4" w:space="0" w:color="auto"/>
              <w:right w:val="single" w:sz="4" w:space="0" w:color="auto"/>
            </w:tcBorders>
          </w:tcPr>
          <w:p w14:paraId="0B48A316" w14:textId="77777777" w:rsidR="003733B5" w:rsidRDefault="003733B5" w:rsidP="003733B5">
            <w:pPr>
              <w:spacing w:after="0" w:line="240" w:lineRule="auto"/>
              <w:jc w:val="center"/>
              <w:rPr>
                <w:rFonts w:ascii="Times New Roman" w:hAnsi="Times New Roman"/>
                <w:sz w:val="24"/>
                <w:szCs w:val="24"/>
                <w:lang w:val="ru-RU"/>
              </w:rPr>
            </w:pPr>
          </w:p>
          <w:p w14:paraId="66B0C360" w14:textId="7CA54693"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0</w:t>
            </w:r>
          </w:p>
        </w:tc>
        <w:tc>
          <w:tcPr>
            <w:tcW w:w="499" w:type="pct"/>
            <w:tcBorders>
              <w:top w:val="single" w:sz="4" w:space="0" w:color="auto"/>
              <w:left w:val="single" w:sz="4" w:space="0" w:color="auto"/>
              <w:bottom w:val="single" w:sz="4" w:space="0" w:color="auto"/>
              <w:right w:val="single" w:sz="4" w:space="0" w:color="auto"/>
            </w:tcBorders>
          </w:tcPr>
          <w:p w14:paraId="6B917AF6" w14:textId="77777777" w:rsidR="003733B5" w:rsidRDefault="003733B5" w:rsidP="003733B5">
            <w:pPr>
              <w:spacing w:after="0" w:line="240" w:lineRule="auto"/>
              <w:jc w:val="center"/>
              <w:rPr>
                <w:rFonts w:ascii="Times New Roman" w:hAnsi="Times New Roman"/>
                <w:sz w:val="24"/>
                <w:szCs w:val="24"/>
                <w:lang w:val="ru-RU"/>
              </w:rPr>
            </w:pPr>
          </w:p>
          <w:p w14:paraId="26443043" w14:textId="472713D9" w:rsidR="003733B5" w:rsidRPr="00AB2373" w:rsidRDefault="003733B5" w:rsidP="003733B5">
            <w:pPr>
              <w:spacing w:after="0" w:line="240" w:lineRule="auto"/>
              <w:jc w:val="center"/>
              <w:rPr>
                <w:rFonts w:ascii="Times New Roman" w:hAnsi="Times New Roman"/>
                <w:sz w:val="24"/>
                <w:szCs w:val="24"/>
              </w:rPr>
            </w:pPr>
            <w:r w:rsidRPr="00AB2373">
              <w:rPr>
                <w:rFonts w:ascii="Times New Roman" w:hAnsi="Times New Roman"/>
                <w:sz w:val="24"/>
                <w:szCs w:val="24"/>
              </w:rPr>
              <w:t>0</w:t>
            </w:r>
          </w:p>
        </w:tc>
        <w:tc>
          <w:tcPr>
            <w:tcW w:w="499" w:type="pct"/>
            <w:tcBorders>
              <w:top w:val="single" w:sz="4" w:space="0" w:color="auto"/>
              <w:left w:val="single" w:sz="4" w:space="0" w:color="auto"/>
              <w:bottom w:val="single" w:sz="4" w:space="0" w:color="auto"/>
              <w:right w:val="single" w:sz="4" w:space="0" w:color="auto"/>
            </w:tcBorders>
          </w:tcPr>
          <w:p w14:paraId="33A21811" w14:textId="77777777" w:rsidR="003733B5" w:rsidRDefault="003733B5" w:rsidP="003733B5">
            <w:pPr>
              <w:spacing w:after="0" w:line="240" w:lineRule="auto"/>
              <w:jc w:val="center"/>
              <w:rPr>
                <w:rFonts w:ascii="Times New Roman" w:hAnsi="Times New Roman"/>
                <w:sz w:val="24"/>
                <w:szCs w:val="24"/>
                <w:lang w:val="ru-RU"/>
              </w:rPr>
            </w:pPr>
          </w:p>
          <w:p w14:paraId="20FC53E2" w14:textId="3C4163E5"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0</w:t>
            </w:r>
          </w:p>
        </w:tc>
        <w:tc>
          <w:tcPr>
            <w:tcW w:w="499" w:type="pct"/>
            <w:tcBorders>
              <w:top w:val="single" w:sz="4" w:space="0" w:color="auto"/>
              <w:left w:val="single" w:sz="4" w:space="0" w:color="auto"/>
              <w:bottom w:val="single" w:sz="4" w:space="0" w:color="auto"/>
              <w:right w:val="single" w:sz="4" w:space="0" w:color="auto"/>
            </w:tcBorders>
          </w:tcPr>
          <w:p w14:paraId="54A429B2" w14:textId="77777777" w:rsidR="003733B5" w:rsidRDefault="003733B5" w:rsidP="003733B5">
            <w:pPr>
              <w:spacing w:after="0" w:line="240" w:lineRule="auto"/>
              <w:jc w:val="center"/>
              <w:rPr>
                <w:rFonts w:ascii="Times New Roman" w:hAnsi="Times New Roman"/>
                <w:sz w:val="24"/>
                <w:szCs w:val="24"/>
                <w:lang w:val="ru-RU"/>
              </w:rPr>
            </w:pPr>
          </w:p>
          <w:p w14:paraId="0B2ABAE7" w14:textId="6C820FC7" w:rsidR="003733B5" w:rsidRPr="00AB2373" w:rsidRDefault="003733B5" w:rsidP="003733B5">
            <w:pPr>
              <w:spacing w:after="0" w:line="240" w:lineRule="auto"/>
              <w:jc w:val="center"/>
              <w:rPr>
                <w:rFonts w:ascii="Times New Roman" w:hAnsi="Times New Roman"/>
                <w:sz w:val="24"/>
                <w:szCs w:val="24"/>
              </w:rPr>
            </w:pPr>
            <w:r>
              <w:rPr>
                <w:rFonts w:ascii="Times New Roman" w:hAnsi="Times New Roman"/>
                <w:sz w:val="24"/>
                <w:szCs w:val="24"/>
                <w:lang w:val="ru-RU"/>
              </w:rPr>
              <w:t>0</w:t>
            </w:r>
          </w:p>
        </w:tc>
        <w:tc>
          <w:tcPr>
            <w:tcW w:w="543" w:type="pct"/>
            <w:tcBorders>
              <w:top w:val="single" w:sz="4" w:space="0" w:color="auto"/>
              <w:left w:val="single" w:sz="4" w:space="0" w:color="auto"/>
              <w:bottom w:val="single" w:sz="4" w:space="0" w:color="auto"/>
              <w:right w:val="single" w:sz="4" w:space="0" w:color="auto"/>
            </w:tcBorders>
          </w:tcPr>
          <w:p w14:paraId="19978FB1" w14:textId="307910E8" w:rsidR="003733B5" w:rsidRPr="000D4E21" w:rsidRDefault="00696424" w:rsidP="003733B5">
            <w:pPr>
              <w:jc w:val="center"/>
              <w:rPr>
                <w:rFonts w:ascii="Times New Roman" w:hAnsi="Times New Roman"/>
                <w:sz w:val="24"/>
                <w:szCs w:val="24"/>
                <w:lang w:val="ru-RU"/>
              </w:rPr>
            </w:pPr>
            <w:r>
              <w:rPr>
                <w:rFonts w:ascii="Times New Roman" w:hAnsi="Times New Roman"/>
                <w:sz w:val="24"/>
                <w:szCs w:val="24"/>
                <w:lang w:val="ru-RU"/>
              </w:rPr>
              <w:t>0</w:t>
            </w:r>
          </w:p>
        </w:tc>
        <w:tc>
          <w:tcPr>
            <w:tcW w:w="539" w:type="pct"/>
            <w:tcBorders>
              <w:top w:val="single" w:sz="4" w:space="0" w:color="auto"/>
              <w:left w:val="single" w:sz="4" w:space="0" w:color="auto"/>
              <w:bottom w:val="single" w:sz="4" w:space="0" w:color="auto"/>
              <w:right w:val="single" w:sz="4" w:space="0" w:color="auto"/>
            </w:tcBorders>
          </w:tcPr>
          <w:p w14:paraId="7872AB77" w14:textId="2F8A553F" w:rsidR="003733B5" w:rsidRPr="000D4E21" w:rsidRDefault="00696424" w:rsidP="003733B5">
            <w:pPr>
              <w:jc w:val="center"/>
              <w:rPr>
                <w:rFonts w:ascii="Times New Roman" w:hAnsi="Times New Roman"/>
                <w:sz w:val="24"/>
                <w:szCs w:val="24"/>
                <w:lang w:val="ru-RU"/>
              </w:rPr>
            </w:pPr>
            <w:r>
              <w:rPr>
                <w:rFonts w:ascii="Times New Roman" w:hAnsi="Times New Roman"/>
                <w:sz w:val="24"/>
                <w:szCs w:val="24"/>
                <w:lang w:val="ru-RU"/>
              </w:rPr>
              <w:t>0</w:t>
            </w:r>
          </w:p>
        </w:tc>
      </w:tr>
    </w:tbl>
    <w:p w14:paraId="5495A1C4" w14:textId="77777777" w:rsidR="001E24B1" w:rsidRPr="005800E0" w:rsidRDefault="001E24B1" w:rsidP="00163858">
      <w:pPr>
        <w:spacing w:after="0" w:line="240" w:lineRule="auto"/>
        <w:ind w:firstLine="709"/>
        <w:jc w:val="both"/>
        <w:rPr>
          <w:rFonts w:ascii="Times New Roman" w:hAnsi="Times New Roman"/>
          <w:sz w:val="28"/>
          <w:szCs w:val="28"/>
          <w:lang w:val="ru-RU"/>
        </w:rPr>
      </w:pPr>
    </w:p>
    <w:p w14:paraId="4A3358FC" w14:textId="7C8D5F2A" w:rsidR="002B78D3" w:rsidRPr="005800E0" w:rsidRDefault="002B78D3" w:rsidP="005800E0">
      <w:pPr>
        <w:spacing w:after="0" w:line="240" w:lineRule="auto"/>
        <w:ind w:firstLine="709"/>
        <w:jc w:val="both"/>
        <w:rPr>
          <w:rFonts w:ascii="Times New Roman" w:hAnsi="Times New Roman"/>
          <w:sz w:val="28"/>
          <w:szCs w:val="28"/>
          <w:lang w:val="ru-RU"/>
        </w:rPr>
      </w:pPr>
      <w:bookmarkStart w:id="2" w:name="_Hlk201848629"/>
      <w:r w:rsidRPr="005800E0">
        <w:rPr>
          <w:rFonts w:ascii="Times New Roman" w:hAnsi="Times New Roman"/>
          <w:sz w:val="28"/>
          <w:szCs w:val="28"/>
          <w:lang w:val="ru-RU"/>
        </w:rPr>
        <w:t xml:space="preserve">На </w:t>
      </w:r>
      <w:r w:rsidR="00504A0C" w:rsidRPr="005800E0">
        <w:rPr>
          <w:rFonts w:ascii="Times New Roman" w:hAnsi="Times New Roman"/>
          <w:sz w:val="28"/>
          <w:szCs w:val="28"/>
          <w:lang w:val="ru-RU"/>
        </w:rPr>
        <w:t>31 мая</w:t>
      </w:r>
      <w:r w:rsidRPr="005800E0">
        <w:rPr>
          <w:rFonts w:ascii="Times New Roman" w:hAnsi="Times New Roman"/>
          <w:sz w:val="28"/>
          <w:szCs w:val="28"/>
          <w:lang w:val="ru-RU"/>
        </w:rPr>
        <w:t xml:space="preserve"> количество обучающихся </w:t>
      </w:r>
      <w:r w:rsidR="005800E0" w:rsidRPr="005800E0">
        <w:rPr>
          <w:rFonts w:ascii="Times New Roman" w:hAnsi="Times New Roman"/>
          <w:sz w:val="28"/>
          <w:szCs w:val="28"/>
          <w:lang w:val="ru-RU"/>
        </w:rPr>
        <w:t>МБОУ ДО «ЦРД» составило 839</w:t>
      </w:r>
      <w:r w:rsidR="00413142" w:rsidRPr="005800E0">
        <w:rPr>
          <w:rFonts w:ascii="Times New Roman" w:hAnsi="Times New Roman"/>
          <w:sz w:val="28"/>
          <w:szCs w:val="28"/>
          <w:lang w:val="ru-RU"/>
        </w:rPr>
        <w:t xml:space="preserve"> человек</w:t>
      </w:r>
      <w:r w:rsidR="00B233D0" w:rsidRPr="005800E0">
        <w:rPr>
          <w:rFonts w:ascii="Times New Roman" w:hAnsi="Times New Roman"/>
          <w:sz w:val="28"/>
          <w:szCs w:val="28"/>
          <w:lang w:val="ru-RU"/>
        </w:rPr>
        <w:t>.</w:t>
      </w:r>
      <w:r w:rsidR="00344730" w:rsidRPr="005800E0">
        <w:rPr>
          <w:rFonts w:ascii="Times New Roman" w:hAnsi="Times New Roman"/>
          <w:sz w:val="28"/>
          <w:szCs w:val="28"/>
          <w:lang w:val="ru-RU"/>
        </w:rPr>
        <w:t xml:space="preserve"> </w:t>
      </w:r>
      <w:r w:rsidR="005800E0" w:rsidRPr="005800E0">
        <w:rPr>
          <w:rFonts w:ascii="Times New Roman" w:hAnsi="Times New Roman"/>
          <w:sz w:val="28"/>
          <w:szCs w:val="28"/>
          <w:lang w:val="ru-RU"/>
        </w:rPr>
        <w:t>Это связано с уменьшением числа педагогических кадров.</w:t>
      </w:r>
      <w:r w:rsidR="00344730" w:rsidRPr="005800E0">
        <w:rPr>
          <w:rFonts w:ascii="Times New Roman" w:hAnsi="Times New Roman"/>
          <w:sz w:val="28"/>
          <w:szCs w:val="28"/>
          <w:lang w:val="ru-RU"/>
        </w:rPr>
        <w:t xml:space="preserve"> </w:t>
      </w:r>
    </w:p>
    <w:bookmarkEnd w:id="2"/>
    <w:p w14:paraId="27FA3618" w14:textId="77777777" w:rsidR="005800E0" w:rsidRPr="005800E0" w:rsidRDefault="005800E0" w:rsidP="005800E0">
      <w:pPr>
        <w:spacing w:after="0" w:line="240" w:lineRule="auto"/>
        <w:ind w:firstLine="709"/>
        <w:jc w:val="both"/>
        <w:rPr>
          <w:rFonts w:ascii="Times New Roman" w:hAnsi="Times New Roman"/>
          <w:color w:val="FF0000"/>
          <w:sz w:val="28"/>
          <w:szCs w:val="28"/>
          <w:lang w:val="ru-RU"/>
        </w:rPr>
      </w:pPr>
    </w:p>
    <w:p w14:paraId="2EE9A532" w14:textId="77777777" w:rsidR="002B78D3" w:rsidRPr="00836723" w:rsidRDefault="002B78D3" w:rsidP="00634D78">
      <w:pPr>
        <w:widowControl w:val="0"/>
        <w:overflowPunct w:val="0"/>
        <w:autoSpaceDE w:val="0"/>
        <w:autoSpaceDN w:val="0"/>
        <w:adjustRightInd w:val="0"/>
        <w:spacing w:after="0" w:line="240" w:lineRule="auto"/>
        <w:ind w:firstLine="709"/>
        <w:rPr>
          <w:rFonts w:ascii="Times New Roman" w:hAnsi="Times New Roman"/>
          <w:b/>
          <w:bCs/>
          <w:sz w:val="28"/>
          <w:szCs w:val="28"/>
          <w:lang w:val="ru-RU"/>
        </w:rPr>
      </w:pPr>
      <w:r w:rsidRPr="00836723">
        <w:rPr>
          <w:rFonts w:ascii="Times New Roman" w:hAnsi="Times New Roman"/>
          <w:b/>
          <w:bCs/>
          <w:sz w:val="28"/>
          <w:szCs w:val="28"/>
          <w:lang w:val="ru-RU"/>
        </w:rPr>
        <w:t>Основные позиции плана (программы) развития образовательного учреждения (приоритеты, направления, задачи, решавшиеся в отчетном году).</w:t>
      </w:r>
    </w:p>
    <w:p w14:paraId="54734D59" w14:textId="4D97B090" w:rsidR="002B78D3" w:rsidRPr="00394059" w:rsidRDefault="002B78D3" w:rsidP="00634D78">
      <w:pPr>
        <w:spacing w:after="0" w:line="240" w:lineRule="auto"/>
        <w:rPr>
          <w:rFonts w:ascii="Times New Roman" w:hAnsi="Times New Roman"/>
          <w:sz w:val="28"/>
          <w:szCs w:val="28"/>
          <w:lang w:val="ru-RU"/>
        </w:rPr>
      </w:pPr>
      <w:r w:rsidRPr="00836723">
        <w:rPr>
          <w:rFonts w:ascii="Times New Roman" w:hAnsi="Times New Roman"/>
          <w:sz w:val="28"/>
          <w:szCs w:val="28"/>
          <w:lang w:val="ru-RU"/>
        </w:rPr>
        <w:t xml:space="preserve">Деятельность </w:t>
      </w:r>
      <w:r w:rsidR="00344730" w:rsidRPr="00836723">
        <w:rPr>
          <w:rFonts w:ascii="Times New Roman" w:hAnsi="Times New Roman"/>
          <w:sz w:val="28"/>
          <w:szCs w:val="28"/>
          <w:lang w:val="ru-RU"/>
        </w:rPr>
        <w:t xml:space="preserve">МБОУ ДО </w:t>
      </w:r>
      <w:r w:rsidR="006E618A">
        <w:rPr>
          <w:rFonts w:ascii="Times New Roman" w:hAnsi="Times New Roman"/>
          <w:sz w:val="28"/>
          <w:szCs w:val="28"/>
          <w:lang w:val="ru-RU"/>
        </w:rPr>
        <w:t>«ЦРД»</w:t>
      </w:r>
      <w:r w:rsidRPr="00836723">
        <w:rPr>
          <w:rFonts w:ascii="Times New Roman" w:hAnsi="Times New Roman"/>
          <w:sz w:val="28"/>
          <w:szCs w:val="28"/>
          <w:lang w:val="ru-RU"/>
        </w:rPr>
        <w:t xml:space="preserve"> в 20</w:t>
      </w:r>
      <w:r w:rsidR="00477F0B" w:rsidRPr="00836723">
        <w:rPr>
          <w:rFonts w:ascii="Times New Roman" w:hAnsi="Times New Roman"/>
          <w:sz w:val="28"/>
          <w:szCs w:val="28"/>
          <w:lang w:val="ru-RU"/>
        </w:rPr>
        <w:t>2</w:t>
      </w:r>
      <w:r w:rsidR="006E618A">
        <w:rPr>
          <w:rFonts w:ascii="Times New Roman" w:hAnsi="Times New Roman"/>
          <w:sz w:val="28"/>
          <w:szCs w:val="28"/>
          <w:lang w:val="ru-RU"/>
        </w:rPr>
        <w:t>4</w:t>
      </w:r>
      <w:r w:rsidRPr="00836723">
        <w:rPr>
          <w:rFonts w:ascii="Times New Roman" w:hAnsi="Times New Roman"/>
          <w:sz w:val="28"/>
          <w:szCs w:val="28"/>
          <w:lang w:val="ru-RU"/>
        </w:rPr>
        <w:t>-20</w:t>
      </w:r>
      <w:r w:rsidR="00FC48B4" w:rsidRPr="00836723">
        <w:rPr>
          <w:rFonts w:ascii="Times New Roman" w:hAnsi="Times New Roman"/>
          <w:sz w:val="28"/>
          <w:szCs w:val="28"/>
          <w:lang w:val="ru-RU"/>
        </w:rPr>
        <w:t>2</w:t>
      </w:r>
      <w:r w:rsidR="006E618A">
        <w:rPr>
          <w:rFonts w:ascii="Times New Roman" w:hAnsi="Times New Roman"/>
          <w:sz w:val="28"/>
          <w:szCs w:val="28"/>
          <w:lang w:val="ru-RU"/>
        </w:rPr>
        <w:t>5</w:t>
      </w:r>
      <w:r w:rsidRPr="00836723">
        <w:rPr>
          <w:rFonts w:ascii="Times New Roman" w:hAnsi="Times New Roman"/>
          <w:sz w:val="28"/>
          <w:szCs w:val="28"/>
          <w:lang w:val="ru-RU"/>
        </w:rPr>
        <w:t xml:space="preserve"> учебном году строилась в соответствии с методической темой: «</w:t>
      </w:r>
      <w:r w:rsidR="000A4C69">
        <w:rPr>
          <w:rFonts w:ascii="Times New Roman" w:hAnsi="Times New Roman"/>
          <w:sz w:val="28"/>
          <w:szCs w:val="28"/>
          <w:lang w:val="ru-RU"/>
        </w:rPr>
        <w:t>Непрерывное совершенствование профессиональной компетенции педагогов дополнительного образования как условие повышения качества образовательного процесса</w:t>
      </w:r>
      <w:r w:rsidRPr="00836723">
        <w:rPr>
          <w:rFonts w:ascii="Times New Roman" w:hAnsi="Times New Roman"/>
          <w:sz w:val="28"/>
          <w:szCs w:val="28"/>
          <w:lang w:val="ru-RU"/>
        </w:rPr>
        <w:t xml:space="preserve">». В соответствии с программой развития МБОУ ДО </w:t>
      </w:r>
      <w:r w:rsidR="006E618A">
        <w:rPr>
          <w:rFonts w:ascii="Times New Roman" w:hAnsi="Times New Roman"/>
          <w:sz w:val="28"/>
          <w:szCs w:val="28"/>
          <w:lang w:val="ru-RU"/>
        </w:rPr>
        <w:t>«ЦРД»</w:t>
      </w:r>
      <w:r w:rsidRPr="00836723">
        <w:rPr>
          <w:rFonts w:ascii="Times New Roman" w:hAnsi="Times New Roman"/>
          <w:sz w:val="28"/>
          <w:szCs w:val="28"/>
          <w:lang w:val="ru-RU"/>
        </w:rPr>
        <w:t>, с методической темой в учебном 20</w:t>
      </w:r>
      <w:r w:rsidR="00477F0B" w:rsidRPr="00836723">
        <w:rPr>
          <w:rFonts w:ascii="Times New Roman" w:hAnsi="Times New Roman"/>
          <w:sz w:val="28"/>
          <w:szCs w:val="28"/>
          <w:lang w:val="ru-RU"/>
        </w:rPr>
        <w:t>2</w:t>
      </w:r>
      <w:r w:rsidR="006E618A">
        <w:rPr>
          <w:rFonts w:ascii="Times New Roman" w:hAnsi="Times New Roman"/>
          <w:sz w:val="28"/>
          <w:szCs w:val="28"/>
          <w:lang w:val="ru-RU"/>
        </w:rPr>
        <w:t>4</w:t>
      </w:r>
      <w:r w:rsidRPr="00836723">
        <w:rPr>
          <w:rFonts w:ascii="Times New Roman" w:hAnsi="Times New Roman"/>
          <w:sz w:val="28"/>
          <w:szCs w:val="28"/>
          <w:lang w:val="ru-RU"/>
        </w:rPr>
        <w:t>-20</w:t>
      </w:r>
      <w:r w:rsidR="00FC48B4" w:rsidRPr="00836723">
        <w:rPr>
          <w:rFonts w:ascii="Times New Roman" w:hAnsi="Times New Roman"/>
          <w:sz w:val="28"/>
          <w:szCs w:val="28"/>
          <w:lang w:val="ru-RU"/>
        </w:rPr>
        <w:t>2</w:t>
      </w:r>
      <w:r w:rsidR="006E618A">
        <w:rPr>
          <w:rFonts w:ascii="Times New Roman" w:hAnsi="Times New Roman"/>
          <w:sz w:val="28"/>
          <w:szCs w:val="28"/>
          <w:lang w:val="ru-RU"/>
        </w:rPr>
        <w:t>5</w:t>
      </w:r>
      <w:r w:rsidRPr="00836723">
        <w:rPr>
          <w:rFonts w:ascii="Times New Roman" w:hAnsi="Times New Roman"/>
          <w:sz w:val="28"/>
          <w:szCs w:val="28"/>
          <w:lang w:val="ru-RU"/>
        </w:rPr>
        <w:t xml:space="preserve"> учебном году нами решались </w:t>
      </w:r>
      <w:r w:rsidRPr="00394059">
        <w:rPr>
          <w:rFonts w:ascii="Times New Roman" w:hAnsi="Times New Roman"/>
          <w:sz w:val="28"/>
          <w:szCs w:val="28"/>
          <w:lang w:val="ru-RU"/>
        </w:rPr>
        <w:t>следующие цели и задачи:</w:t>
      </w:r>
    </w:p>
    <w:p w14:paraId="666B3588" w14:textId="68AB72F1" w:rsidR="00634D78" w:rsidRPr="00394059" w:rsidRDefault="00634D78" w:rsidP="00634D78">
      <w:pPr>
        <w:tabs>
          <w:tab w:val="num" w:pos="-1260"/>
        </w:tabs>
        <w:spacing w:after="0" w:line="240" w:lineRule="auto"/>
        <w:ind w:firstLine="720"/>
        <w:rPr>
          <w:rFonts w:ascii="Times New Roman" w:hAnsi="Times New Roman"/>
          <w:b/>
          <w:i/>
          <w:sz w:val="28"/>
          <w:szCs w:val="28"/>
          <w:lang w:val="ru-RU"/>
        </w:rPr>
      </w:pPr>
      <w:r w:rsidRPr="00394059">
        <w:rPr>
          <w:rFonts w:ascii="Times New Roman" w:hAnsi="Times New Roman"/>
          <w:b/>
          <w:i/>
          <w:sz w:val="28"/>
          <w:szCs w:val="28"/>
          <w:lang w:val="ru-RU"/>
        </w:rPr>
        <w:t xml:space="preserve">Цель: </w:t>
      </w:r>
      <w:bookmarkStart w:id="3" w:name="_Hlk201822524"/>
      <w:r w:rsidRPr="00394059">
        <w:rPr>
          <w:rFonts w:ascii="Times New Roman" w:hAnsi="Times New Roman"/>
          <w:sz w:val="28"/>
          <w:szCs w:val="28"/>
          <w:lang w:val="ru-RU"/>
        </w:rPr>
        <w:t xml:space="preserve">создания единого образовательного пространства на базе </w:t>
      </w:r>
      <w:r w:rsidR="006E618A">
        <w:rPr>
          <w:rFonts w:ascii="Times New Roman" w:hAnsi="Times New Roman"/>
          <w:sz w:val="28"/>
          <w:szCs w:val="28"/>
          <w:lang w:val="ru-RU"/>
        </w:rPr>
        <w:t>центра развития детей</w:t>
      </w:r>
      <w:r w:rsidRPr="00394059">
        <w:rPr>
          <w:rFonts w:ascii="Times New Roman" w:hAnsi="Times New Roman"/>
          <w:sz w:val="28"/>
          <w:szCs w:val="28"/>
          <w:lang w:val="ru-RU"/>
        </w:rPr>
        <w:t>, которое объединяет образовательные учреждения района.</w:t>
      </w:r>
    </w:p>
    <w:bookmarkEnd w:id="3"/>
    <w:p w14:paraId="39F19951" w14:textId="77777777" w:rsidR="00634D78" w:rsidRPr="00394059" w:rsidRDefault="00634D78" w:rsidP="00634D78">
      <w:pPr>
        <w:tabs>
          <w:tab w:val="num" w:pos="-1260"/>
        </w:tabs>
        <w:spacing w:after="0" w:line="240" w:lineRule="auto"/>
        <w:ind w:firstLine="720"/>
        <w:rPr>
          <w:rFonts w:ascii="Times New Roman" w:hAnsi="Times New Roman"/>
          <w:sz w:val="28"/>
          <w:szCs w:val="28"/>
        </w:rPr>
      </w:pPr>
      <w:proofErr w:type="spellStart"/>
      <w:r w:rsidRPr="00394059">
        <w:rPr>
          <w:rFonts w:ascii="Times New Roman" w:hAnsi="Times New Roman"/>
          <w:b/>
          <w:i/>
          <w:sz w:val="28"/>
          <w:szCs w:val="28"/>
        </w:rPr>
        <w:t>Задачи</w:t>
      </w:r>
      <w:proofErr w:type="spellEnd"/>
      <w:r w:rsidRPr="00394059">
        <w:rPr>
          <w:rFonts w:ascii="Times New Roman" w:hAnsi="Times New Roman"/>
          <w:b/>
          <w:i/>
          <w:sz w:val="28"/>
          <w:szCs w:val="28"/>
        </w:rPr>
        <w:t>:</w:t>
      </w:r>
      <w:r w:rsidRPr="00394059">
        <w:rPr>
          <w:rFonts w:ascii="Times New Roman" w:hAnsi="Times New Roman"/>
          <w:sz w:val="28"/>
          <w:szCs w:val="28"/>
        </w:rPr>
        <w:t xml:space="preserve"> </w:t>
      </w:r>
    </w:p>
    <w:p w14:paraId="04939C62" w14:textId="77777777" w:rsidR="00836723" w:rsidRPr="00394059" w:rsidRDefault="00836723" w:rsidP="00836723">
      <w:pPr>
        <w:numPr>
          <w:ilvl w:val="0"/>
          <w:numId w:val="2"/>
        </w:numPr>
        <w:spacing w:after="0" w:line="240" w:lineRule="auto"/>
        <w:ind w:firstLine="709"/>
        <w:rPr>
          <w:rFonts w:ascii="Times New Roman" w:hAnsi="Times New Roman"/>
          <w:sz w:val="28"/>
          <w:szCs w:val="28"/>
          <w:lang w:val="ru-RU"/>
        </w:rPr>
      </w:pPr>
      <w:r w:rsidRPr="00394059">
        <w:rPr>
          <w:rFonts w:ascii="Times New Roman" w:hAnsi="Times New Roman"/>
          <w:sz w:val="28"/>
          <w:szCs w:val="28"/>
          <w:shd w:val="clear" w:color="auto" w:fill="FFFFFF"/>
          <w:lang w:val="ru-RU"/>
        </w:rPr>
        <w:t>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преимущественно от 5 до 18 лет</w:t>
      </w:r>
    </w:p>
    <w:p w14:paraId="2DE31AEB" w14:textId="77777777" w:rsidR="00836723" w:rsidRPr="00394059" w:rsidRDefault="00836723" w:rsidP="00836723">
      <w:pPr>
        <w:numPr>
          <w:ilvl w:val="0"/>
          <w:numId w:val="2"/>
        </w:numPr>
        <w:shd w:val="clear" w:color="auto" w:fill="FFFFFF"/>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shd w:val="clear" w:color="auto" w:fill="FFFFFF"/>
          <w:lang w:val="ru-RU"/>
        </w:rPr>
        <w:t>обеспечение доступности дополнительного образования для детей всех социальных и возрастных групп в соответствии с их интересами, склонностями и характером образовательных потребностей</w:t>
      </w:r>
    </w:p>
    <w:p w14:paraId="7C8C6F80" w14:textId="77777777" w:rsidR="00836723" w:rsidRPr="00394059" w:rsidRDefault="00836723" w:rsidP="00836723">
      <w:pPr>
        <w:numPr>
          <w:ilvl w:val="0"/>
          <w:numId w:val="2"/>
        </w:numPr>
        <w:shd w:val="clear" w:color="auto" w:fill="FFFFFF"/>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расширение перечня образовательных услуг в интересах учащихся на основе удовлетворения разнообразных образовательных потребностей</w:t>
      </w:r>
    </w:p>
    <w:p w14:paraId="329E824E" w14:textId="77777777" w:rsidR="00836723" w:rsidRPr="00394059" w:rsidRDefault="00836723" w:rsidP="00836723">
      <w:pPr>
        <w:numPr>
          <w:ilvl w:val="0"/>
          <w:numId w:val="2"/>
        </w:numPr>
        <w:shd w:val="clear" w:color="auto" w:fill="FFFFFF"/>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продолжать понижать возрастной ценз педагогического коллектива путем привлечения молодых специалистов для работы в учреждении</w:t>
      </w:r>
    </w:p>
    <w:p w14:paraId="05F9A71B" w14:textId="77777777" w:rsidR="00836723" w:rsidRPr="00394059" w:rsidRDefault="00836723" w:rsidP="00836723">
      <w:pPr>
        <w:numPr>
          <w:ilvl w:val="0"/>
          <w:numId w:val="2"/>
        </w:numPr>
        <w:shd w:val="clear" w:color="auto" w:fill="FFFFFF"/>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развитие новых форм дополнительных образовательных услуг, в том числе и платных</w:t>
      </w:r>
    </w:p>
    <w:p w14:paraId="558C7632" w14:textId="2BF0FD48" w:rsidR="00836723" w:rsidRPr="00394059" w:rsidRDefault="00836723" w:rsidP="00836723">
      <w:pPr>
        <w:numPr>
          <w:ilvl w:val="0"/>
          <w:numId w:val="2"/>
        </w:numPr>
        <w:shd w:val="clear" w:color="auto" w:fill="FFFFFF"/>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 xml:space="preserve">развитие и совершенствование материально-технической базы МБОУ ДО </w:t>
      </w:r>
      <w:r w:rsidR="006E618A">
        <w:rPr>
          <w:rFonts w:ascii="Times New Roman" w:hAnsi="Times New Roman"/>
          <w:sz w:val="28"/>
          <w:szCs w:val="28"/>
          <w:lang w:val="ru-RU"/>
        </w:rPr>
        <w:t>«ЦРД»</w:t>
      </w:r>
      <w:r w:rsidRPr="00394059">
        <w:rPr>
          <w:rFonts w:ascii="Times New Roman" w:hAnsi="Times New Roman"/>
          <w:sz w:val="28"/>
          <w:szCs w:val="28"/>
          <w:lang w:val="ru-RU"/>
        </w:rPr>
        <w:t xml:space="preserve"> за счет внебюджетных источников финансирования</w:t>
      </w:r>
    </w:p>
    <w:p w14:paraId="089F4FA2" w14:textId="77777777" w:rsidR="00836723" w:rsidRPr="00394059" w:rsidRDefault="00836723" w:rsidP="00836723">
      <w:pPr>
        <w:numPr>
          <w:ilvl w:val="0"/>
          <w:numId w:val="2"/>
        </w:numPr>
        <w:shd w:val="clear" w:color="auto" w:fill="FFFFFF"/>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lastRenderedPageBreak/>
        <w:t>продолжить реализацию районных образовательных программ</w:t>
      </w:r>
      <w:r w:rsidRPr="00394059">
        <w:rPr>
          <w:rFonts w:ascii="Times New Roman" w:hAnsi="Times New Roman"/>
          <w:bCs/>
          <w:sz w:val="28"/>
          <w:szCs w:val="28"/>
          <w:lang w:val="ru-RU"/>
        </w:rPr>
        <w:t xml:space="preserve"> по формированию </w:t>
      </w:r>
      <w:proofErr w:type="spellStart"/>
      <w:r w:rsidRPr="00394059">
        <w:rPr>
          <w:rFonts w:ascii="Times New Roman" w:hAnsi="Times New Roman"/>
          <w:bCs/>
          <w:sz w:val="28"/>
          <w:szCs w:val="28"/>
          <w:lang w:val="ru-RU"/>
        </w:rPr>
        <w:t>этнорегиональной</w:t>
      </w:r>
      <w:proofErr w:type="spellEnd"/>
      <w:r w:rsidRPr="00394059">
        <w:rPr>
          <w:rFonts w:ascii="Times New Roman" w:hAnsi="Times New Roman"/>
          <w:bCs/>
          <w:sz w:val="28"/>
          <w:szCs w:val="28"/>
          <w:lang w:val="ru-RU"/>
        </w:rPr>
        <w:t xml:space="preserve"> казачьей культуры</w:t>
      </w:r>
      <w:r w:rsidRPr="00394059">
        <w:rPr>
          <w:rFonts w:ascii="Times New Roman" w:hAnsi="Times New Roman"/>
          <w:sz w:val="28"/>
          <w:szCs w:val="28"/>
          <w:lang w:val="ru-RU"/>
        </w:rPr>
        <w:t xml:space="preserve"> </w:t>
      </w:r>
    </w:p>
    <w:p w14:paraId="62BEA9CE" w14:textId="4F1192C5" w:rsidR="00836723" w:rsidRPr="00394059" w:rsidRDefault="00836723" w:rsidP="00836723">
      <w:pPr>
        <w:numPr>
          <w:ilvl w:val="0"/>
          <w:numId w:val="2"/>
        </w:numPr>
        <w:shd w:val="clear" w:color="auto" w:fill="FFFFFF"/>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 xml:space="preserve">совершенствовать систему дополнительного образования МБОУ ДО </w:t>
      </w:r>
      <w:r w:rsidR="006E618A">
        <w:rPr>
          <w:rFonts w:ascii="Times New Roman" w:hAnsi="Times New Roman"/>
          <w:sz w:val="28"/>
          <w:szCs w:val="28"/>
          <w:lang w:val="ru-RU"/>
        </w:rPr>
        <w:t>«ЦРД»</w:t>
      </w:r>
      <w:r w:rsidRPr="00394059">
        <w:rPr>
          <w:rFonts w:ascii="Times New Roman" w:hAnsi="Times New Roman"/>
          <w:sz w:val="28"/>
          <w:szCs w:val="28"/>
          <w:lang w:val="ru-RU"/>
        </w:rPr>
        <w:t xml:space="preserve">, разработать </w:t>
      </w:r>
      <w:r w:rsidRPr="00394059">
        <w:rPr>
          <w:rFonts w:ascii="Times New Roman" w:hAnsi="Times New Roman"/>
          <w:sz w:val="28"/>
          <w:szCs w:val="28"/>
        </w:rPr>
        <w:t> </w:t>
      </w:r>
      <w:r w:rsidRPr="00394059">
        <w:rPr>
          <w:rFonts w:ascii="Times New Roman" w:hAnsi="Times New Roman"/>
          <w:sz w:val="28"/>
          <w:szCs w:val="28"/>
          <w:lang w:val="ru-RU"/>
        </w:rPr>
        <w:t>образовательные программы нового поколения, направленные на развитие инновационной деятельности</w:t>
      </w:r>
    </w:p>
    <w:p w14:paraId="47852744" w14:textId="77777777" w:rsidR="00836723" w:rsidRPr="00394059" w:rsidRDefault="00836723" w:rsidP="00836723">
      <w:pPr>
        <w:numPr>
          <w:ilvl w:val="0"/>
          <w:numId w:val="2"/>
        </w:numPr>
        <w:shd w:val="clear" w:color="auto" w:fill="FFFFFF"/>
        <w:spacing w:after="0" w:line="240" w:lineRule="auto"/>
        <w:ind w:firstLine="709"/>
        <w:rPr>
          <w:rFonts w:ascii="Times New Roman" w:hAnsi="Times New Roman"/>
          <w:sz w:val="28"/>
          <w:szCs w:val="28"/>
          <w:lang w:val="ru-RU"/>
        </w:rPr>
      </w:pPr>
      <w:r w:rsidRPr="00394059">
        <w:rPr>
          <w:rFonts w:ascii="Times New Roman" w:hAnsi="Times New Roman"/>
          <w:sz w:val="28"/>
          <w:szCs w:val="28"/>
          <w:lang w:val="ru-RU"/>
        </w:rPr>
        <w:t>совершенствовать системы выявления и отбора академически одаренных и талантливых детей, создание условий для развития интеллектуального потенциала личности;</w:t>
      </w:r>
    </w:p>
    <w:p w14:paraId="5A4036F7" w14:textId="77777777" w:rsidR="00836723" w:rsidRPr="00394059" w:rsidRDefault="00836723" w:rsidP="00836723">
      <w:pPr>
        <w:numPr>
          <w:ilvl w:val="0"/>
          <w:numId w:val="2"/>
        </w:numPr>
        <w:shd w:val="clear" w:color="auto" w:fill="FFFFFF"/>
        <w:spacing w:after="0" w:line="240" w:lineRule="auto"/>
        <w:ind w:firstLine="709"/>
        <w:rPr>
          <w:rFonts w:ascii="Times New Roman" w:hAnsi="Times New Roman"/>
          <w:sz w:val="28"/>
          <w:szCs w:val="28"/>
          <w:lang w:val="ru-RU"/>
        </w:rPr>
      </w:pPr>
      <w:r w:rsidRPr="00394059">
        <w:rPr>
          <w:rFonts w:ascii="Times New Roman" w:hAnsi="Times New Roman"/>
          <w:sz w:val="28"/>
          <w:szCs w:val="28"/>
          <w:lang w:val="ru-RU"/>
        </w:rPr>
        <w:t>организовать межведомственное взаимодействие по поддержке одаренных детей;</w:t>
      </w:r>
    </w:p>
    <w:p w14:paraId="6C8984B5" w14:textId="03D5C71B" w:rsidR="00836723" w:rsidRPr="00394059" w:rsidRDefault="00836723" w:rsidP="00836723">
      <w:pPr>
        <w:numPr>
          <w:ilvl w:val="0"/>
          <w:numId w:val="2"/>
        </w:numPr>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развивать методическую базу Муниципального ресурсного центра по работе с одаренными детьми «Вектор роста»</w:t>
      </w:r>
      <w:r w:rsidR="00394059" w:rsidRPr="00394059">
        <w:rPr>
          <w:rFonts w:ascii="Times New Roman" w:hAnsi="Times New Roman"/>
          <w:sz w:val="28"/>
          <w:szCs w:val="28"/>
          <w:lang w:val="ru-RU"/>
        </w:rPr>
        <w:t xml:space="preserve"> и муниципального центра военно-патриотического воспитания; </w:t>
      </w:r>
    </w:p>
    <w:p w14:paraId="72B511EE" w14:textId="77777777" w:rsidR="00836723" w:rsidRPr="00394059" w:rsidRDefault="00836723" w:rsidP="00836723">
      <w:pPr>
        <w:numPr>
          <w:ilvl w:val="0"/>
          <w:numId w:val="2"/>
        </w:numPr>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совершенствовать учебно-воспитательный процесс, направленный на развитие творческих способностей воспитанников в соответствии с их интересами, склонностями и характером потребностей</w:t>
      </w:r>
    </w:p>
    <w:p w14:paraId="277DD32B" w14:textId="77777777" w:rsidR="00836723" w:rsidRPr="00394059" w:rsidRDefault="00836723" w:rsidP="00836723">
      <w:pPr>
        <w:numPr>
          <w:ilvl w:val="0"/>
          <w:numId w:val="2"/>
        </w:numPr>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продолжить методическую работу с целью повышения уровня квалификации и профессионализма педагогов</w:t>
      </w:r>
    </w:p>
    <w:p w14:paraId="211AEE44" w14:textId="77777777" w:rsidR="00836723" w:rsidRPr="00394059" w:rsidRDefault="00836723" w:rsidP="00836723">
      <w:pPr>
        <w:numPr>
          <w:ilvl w:val="0"/>
          <w:numId w:val="2"/>
        </w:numPr>
        <w:shd w:val="clear" w:color="auto" w:fill="FFFFFF"/>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продолжить внедрение новых информационных технологий, включающих телекоммуникационные проекты, инициировать педагогическое творчество</w:t>
      </w:r>
    </w:p>
    <w:p w14:paraId="213371C9" w14:textId="77777777" w:rsidR="00836723" w:rsidRPr="00394059" w:rsidRDefault="00836723" w:rsidP="00836723">
      <w:pPr>
        <w:numPr>
          <w:ilvl w:val="0"/>
          <w:numId w:val="2"/>
        </w:numPr>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создать оптимальные условия для творческого развития личности ребенка, его интеллектуальных, духовных, физических способностей, интересов через формирование позитивной мотивации педагогов дополнительного образования и детей в их реальной и перспективной деятельности</w:t>
      </w:r>
    </w:p>
    <w:p w14:paraId="4DA0DFA5" w14:textId="77777777" w:rsidR="00836723" w:rsidRPr="00394059" w:rsidRDefault="00836723" w:rsidP="00836723">
      <w:pPr>
        <w:numPr>
          <w:ilvl w:val="0"/>
          <w:numId w:val="2"/>
        </w:numPr>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совершенствовать работу с семьями обучающихся по актуальным проблемам семейного воспитания, оптимизировать взаимодействия с семьями обучающихся, формировать и развивать педагогическую культуру современных родителей</w:t>
      </w:r>
    </w:p>
    <w:p w14:paraId="2FB09C8D" w14:textId="77777777" w:rsidR="00836723" w:rsidRPr="00394059" w:rsidRDefault="00836723" w:rsidP="00F44C64">
      <w:pPr>
        <w:numPr>
          <w:ilvl w:val="0"/>
          <w:numId w:val="2"/>
        </w:numPr>
        <w:shd w:val="clear" w:color="auto" w:fill="FFFFFF"/>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совершенствовать организацию содержательного досуга детей, проведение массовых мероприятий с детьми (соревнования, конкурсы, праздники), проведение массовых мероприятий</w:t>
      </w:r>
    </w:p>
    <w:p w14:paraId="25729E5F" w14:textId="77777777" w:rsidR="00836723" w:rsidRPr="00394059" w:rsidRDefault="00836723" w:rsidP="00F44C64">
      <w:pPr>
        <w:numPr>
          <w:ilvl w:val="0"/>
          <w:numId w:val="2"/>
        </w:numPr>
        <w:shd w:val="clear" w:color="auto" w:fill="FFFFFF"/>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обеспечивать доступность дополнительного образования для детей всех социальных и возрастных групп в соответствии с их интересами, склонностями и характером образовательных потребностей;</w:t>
      </w:r>
    </w:p>
    <w:p w14:paraId="3932717D" w14:textId="77777777" w:rsidR="00836723" w:rsidRPr="00394059" w:rsidRDefault="00836723" w:rsidP="00F44C64">
      <w:pPr>
        <w:numPr>
          <w:ilvl w:val="0"/>
          <w:numId w:val="2"/>
        </w:numPr>
        <w:shd w:val="clear" w:color="auto" w:fill="FFFFFF"/>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совершенствовать систему работы с детьми-инвалидами и детьми с ОВЗ;</w:t>
      </w:r>
    </w:p>
    <w:p w14:paraId="5F388D1E" w14:textId="77777777" w:rsidR="00836723" w:rsidRPr="00394059" w:rsidRDefault="00836723" w:rsidP="00F44C64">
      <w:pPr>
        <w:numPr>
          <w:ilvl w:val="0"/>
          <w:numId w:val="2"/>
        </w:numPr>
        <w:shd w:val="clear" w:color="auto" w:fill="FFFFFF"/>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развивать возможности и поддержку одаренных и талантливых детей с учетом их индивидуальности;</w:t>
      </w:r>
    </w:p>
    <w:p w14:paraId="178AA765" w14:textId="1191A4C0" w:rsidR="00836723" w:rsidRPr="00394059" w:rsidRDefault="00836723" w:rsidP="00F44C64">
      <w:pPr>
        <w:numPr>
          <w:ilvl w:val="0"/>
          <w:numId w:val="2"/>
        </w:numPr>
        <w:tabs>
          <w:tab w:val="num" w:pos="-180"/>
        </w:tabs>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 xml:space="preserve">сохранить и увеличить контингент обучающихся в МБОУ ДО </w:t>
      </w:r>
      <w:r w:rsidR="006E618A">
        <w:rPr>
          <w:rFonts w:ascii="Times New Roman" w:hAnsi="Times New Roman"/>
          <w:sz w:val="28"/>
          <w:szCs w:val="28"/>
          <w:lang w:val="ru-RU"/>
        </w:rPr>
        <w:t>«ЦРД»</w:t>
      </w:r>
      <w:r w:rsidRPr="00394059">
        <w:rPr>
          <w:rFonts w:ascii="Times New Roman" w:hAnsi="Times New Roman"/>
          <w:sz w:val="28"/>
          <w:szCs w:val="28"/>
          <w:lang w:val="ru-RU"/>
        </w:rPr>
        <w:t>;</w:t>
      </w:r>
    </w:p>
    <w:p w14:paraId="3D448BF5" w14:textId="44932D6C" w:rsidR="00836723" w:rsidRPr="00394059" w:rsidRDefault="00836723" w:rsidP="00F44C64">
      <w:pPr>
        <w:numPr>
          <w:ilvl w:val="0"/>
          <w:numId w:val="2"/>
        </w:numPr>
        <w:spacing w:after="0" w:line="240" w:lineRule="auto"/>
        <w:ind w:firstLine="720"/>
        <w:jc w:val="both"/>
        <w:rPr>
          <w:rFonts w:ascii="Times New Roman" w:hAnsi="Times New Roman"/>
          <w:sz w:val="28"/>
          <w:szCs w:val="28"/>
          <w:lang w:val="ru-RU"/>
        </w:rPr>
      </w:pPr>
      <w:r w:rsidRPr="00394059">
        <w:rPr>
          <w:rFonts w:ascii="Times New Roman" w:hAnsi="Times New Roman"/>
          <w:sz w:val="28"/>
          <w:szCs w:val="28"/>
          <w:lang w:val="ru-RU"/>
        </w:rPr>
        <w:t xml:space="preserve">повышать уровень обученности обучающихся МБОУ ДО </w:t>
      </w:r>
      <w:r w:rsidR="006E618A">
        <w:rPr>
          <w:rFonts w:ascii="Times New Roman" w:hAnsi="Times New Roman"/>
          <w:sz w:val="28"/>
          <w:szCs w:val="28"/>
          <w:lang w:val="ru-RU"/>
        </w:rPr>
        <w:t>«ЦРД»</w:t>
      </w:r>
      <w:r w:rsidRPr="00394059">
        <w:rPr>
          <w:rFonts w:ascii="Times New Roman" w:hAnsi="Times New Roman"/>
          <w:sz w:val="28"/>
          <w:szCs w:val="28"/>
          <w:lang w:val="ru-RU"/>
        </w:rPr>
        <w:t>;</w:t>
      </w:r>
    </w:p>
    <w:p w14:paraId="41AB46E4" w14:textId="3DA7D542" w:rsidR="00836723" w:rsidRPr="00F44C64" w:rsidRDefault="00836723" w:rsidP="00F44C64">
      <w:pPr>
        <w:numPr>
          <w:ilvl w:val="0"/>
          <w:numId w:val="2"/>
        </w:numPr>
        <w:spacing w:after="0" w:line="240" w:lineRule="auto"/>
        <w:ind w:firstLine="720"/>
        <w:jc w:val="both"/>
        <w:rPr>
          <w:rFonts w:ascii="Times New Roman" w:hAnsi="Times New Roman"/>
          <w:bCs/>
          <w:sz w:val="28"/>
          <w:szCs w:val="28"/>
          <w:lang w:val="ru-RU"/>
        </w:rPr>
      </w:pPr>
      <w:r w:rsidRPr="00394059">
        <w:rPr>
          <w:rFonts w:ascii="Times New Roman" w:hAnsi="Times New Roman"/>
          <w:sz w:val="28"/>
          <w:szCs w:val="28"/>
          <w:lang w:val="ru-RU"/>
        </w:rPr>
        <w:t>развивать взаимодействие и сотрудничество со всеми социально-просветительскими и оздоровительными учреждениями поселка и района.</w:t>
      </w:r>
    </w:p>
    <w:p w14:paraId="62CB76A3" w14:textId="77777777" w:rsidR="002B78D3" w:rsidRPr="00836723" w:rsidRDefault="002B78D3" w:rsidP="00F44C64">
      <w:pPr>
        <w:widowControl w:val="0"/>
        <w:overflowPunct w:val="0"/>
        <w:autoSpaceDE w:val="0"/>
        <w:autoSpaceDN w:val="0"/>
        <w:adjustRightInd w:val="0"/>
        <w:spacing w:after="0" w:line="240" w:lineRule="auto"/>
        <w:ind w:firstLine="709"/>
        <w:jc w:val="both"/>
        <w:rPr>
          <w:rFonts w:ascii="Times New Roman" w:hAnsi="Times New Roman"/>
          <w:sz w:val="28"/>
          <w:szCs w:val="28"/>
          <w:lang w:val="ru-RU"/>
        </w:rPr>
      </w:pPr>
      <w:r w:rsidRPr="00836723">
        <w:rPr>
          <w:rFonts w:ascii="Times New Roman" w:hAnsi="Times New Roman"/>
          <w:b/>
          <w:bCs/>
          <w:sz w:val="28"/>
          <w:szCs w:val="28"/>
          <w:lang w:val="ru-RU"/>
        </w:rPr>
        <w:t>Структура управления, включая контактную информацию ответственных лиц</w:t>
      </w:r>
    </w:p>
    <w:p w14:paraId="21B524BC" w14:textId="77777777" w:rsidR="00F44C64" w:rsidRDefault="002B78D3" w:rsidP="00F44C64">
      <w:pPr>
        <w:pStyle w:val="a5"/>
        <w:tabs>
          <w:tab w:val="left" w:pos="1134"/>
        </w:tabs>
        <w:ind w:firstLine="709"/>
        <w:jc w:val="both"/>
        <w:rPr>
          <w:sz w:val="28"/>
          <w:szCs w:val="28"/>
        </w:rPr>
      </w:pPr>
      <w:r w:rsidRPr="00836723">
        <w:rPr>
          <w:sz w:val="28"/>
          <w:szCs w:val="28"/>
        </w:rPr>
        <w:t xml:space="preserve">Управление Учреждением осуществляется на основе сочетания принципов единоначалия и самоуправления. </w:t>
      </w:r>
    </w:p>
    <w:p w14:paraId="5462C057" w14:textId="1292B84D" w:rsidR="002B78D3" w:rsidRPr="00836723" w:rsidRDefault="002B78D3" w:rsidP="00F44C64">
      <w:pPr>
        <w:pStyle w:val="a5"/>
        <w:tabs>
          <w:tab w:val="left" w:pos="1134"/>
        </w:tabs>
        <w:ind w:firstLine="709"/>
        <w:jc w:val="both"/>
        <w:rPr>
          <w:sz w:val="28"/>
          <w:szCs w:val="28"/>
        </w:rPr>
      </w:pPr>
      <w:r w:rsidRPr="00836723">
        <w:rPr>
          <w:sz w:val="28"/>
          <w:szCs w:val="28"/>
        </w:rPr>
        <w:lastRenderedPageBreak/>
        <w:t xml:space="preserve">Единоличным исполнительным органом Учреждения является директор, который осуществляет текущее руководство деятельностью Учреждения. </w:t>
      </w:r>
    </w:p>
    <w:p w14:paraId="6B79ABAF" w14:textId="77777777" w:rsidR="002B78D3" w:rsidRPr="00836723" w:rsidRDefault="002B78D3" w:rsidP="00F44C64">
      <w:pPr>
        <w:pStyle w:val="ConsPlusNormal"/>
        <w:tabs>
          <w:tab w:val="left" w:pos="0"/>
          <w:tab w:val="left" w:pos="1134"/>
        </w:tabs>
        <w:ind w:firstLine="709"/>
        <w:jc w:val="both"/>
        <w:rPr>
          <w:rFonts w:ascii="Times New Roman" w:hAnsi="Times New Roman"/>
          <w:spacing w:val="-2"/>
          <w:sz w:val="28"/>
          <w:szCs w:val="28"/>
        </w:rPr>
      </w:pPr>
      <w:r w:rsidRPr="00836723">
        <w:rPr>
          <w:rFonts w:ascii="Times New Roman" w:hAnsi="Times New Roman"/>
          <w:sz w:val="28"/>
          <w:szCs w:val="28"/>
        </w:rPr>
        <w:t>Непосредственное управление Учреждением осуществляет директор, который на конкурсной основе назначается Учредителем образовательного учреждения. Должностные обязанности директора Учреждения не могут исполняться по совместительству. Директор действует на основе единоначалия и осуществляет текущее руководство деятельностью Учреждения.</w:t>
      </w:r>
    </w:p>
    <w:p w14:paraId="35BC4FDC" w14:textId="77777777" w:rsidR="002B78D3" w:rsidRPr="00836723" w:rsidRDefault="002B78D3" w:rsidP="00F44C64">
      <w:pPr>
        <w:pStyle w:val="ConsPlusNormal"/>
        <w:tabs>
          <w:tab w:val="left" w:pos="0"/>
          <w:tab w:val="left" w:pos="1134"/>
        </w:tabs>
        <w:ind w:firstLine="709"/>
        <w:jc w:val="both"/>
        <w:rPr>
          <w:rFonts w:ascii="Times New Roman" w:hAnsi="Times New Roman"/>
          <w:spacing w:val="-2"/>
          <w:sz w:val="28"/>
          <w:szCs w:val="28"/>
        </w:rPr>
      </w:pPr>
      <w:r w:rsidRPr="00836723">
        <w:rPr>
          <w:rFonts w:ascii="Times New Roman" w:hAnsi="Times New Roman"/>
          <w:sz w:val="28"/>
          <w:szCs w:val="28"/>
        </w:rPr>
        <w:t>Компетенция директора Учреждения определяется настоящим Уставом, трудовым договором, должностной инструкцией.</w:t>
      </w:r>
    </w:p>
    <w:p w14:paraId="14508B5C" w14:textId="77777777" w:rsidR="002B78D3" w:rsidRPr="00836723" w:rsidRDefault="002B78D3" w:rsidP="00F44C64">
      <w:pPr>
        <w:pStyle w:val="a5"/>
        <w:tabs>
          <w:tab w:val="left" w:pos="1134"/>
        </w:tabs>
        <w:ind w:firstLine="709"/>
        <w:jc w:val="both"/>
        <w:rPr>
          <w:sz w:val="28"/>
          <w:szCs w:val="28"/>
        </w:rPr>
      </w:pPr>
      <w:r w:rsidRPr="00836723">
        <w:rPr>
          <w:sz w:val="28"/>
          <w:szCs w:val="28"/>
        </w:rPr>
        <w:t>Директор действует без доверенности от имени Учреждения.</w:t>
      </w:r>
    </w:p>
    <w:p w14:paraId="70FEF321" w14:textId="5D5C4EF4" w:rsidR="002B78D3" w:rsidRPr="00836723" w:rsidRDefault="002B78D3" w:rsidP="00F44C64">
      <w:pPr>
        <w:widowControl w:val="0"/>
        <w:autoSpaceDE w:val="0"/>
        <w:autoSpaceDN w:val="0"/>
        <w:adjustRightInd w:val="0"/>
        <w:spacing w:after="0" w:line="240" w:lineRule="auto"/>
        <w:ind w:firstLine="709"/>
        <w:jc w:val="both"/>
        <w:rPr>
          <w:rFonts w:ascii="Times New Roman" w:hAnsi="Times New Roman"/>
          <w:sz w:val="28"/>
          <w:szCs w:val="28"/>
          <w:lang w:val="ru-RU"/>
        </w:rPr>
      </w:pPr>
      <w:r w:rsidRPr="00836723">
        <w:rPr>
          <w:rFonts w:ascii="Times New Roman" w:hAnsi="Times New Roman"/>
          <w:sz w:val="28"/>
          <w:szCs w:val="28"/>
          <w:lang w:val="ru-RU"/>
        </w:rPr>
        <w:t xml:space="preserve">Директор МБОУ ДО </w:t>
      </w:r>
      <w:r w:rsidR="006E618A">
        <w:rPr>
          <w:rFonts w:ascii="Times New Roman" w:hAnsi="Times New Roman"/>
          <w:sz w:val="28"/>
          <w:szCs w:val="28"/>
          <w:lang w:val="ru-RU"/>
        </w:rPr>
        <w:t>«ЦРД»</w:t>
      </w:r>
      <w:r w:rsidRPr="00836723">
        <w:rPr>
          <w:rFonts w:ascii="Times New Roman" w:hAnsi="Times New Roman"/>
          <w:sz w:val="28"/>
          <w:szCs w:val="28"/>
          <w:lang w:val="ru-RU"/>
        </w:rPr>
        <w:t xml:space="preserve"> – </w:t>
      </w:r>
      <w:r w:rsidR="00634D78" w:rsidRPr="00836723">
        <w:rPr>
          <w:rFonts w:ascii="Times New Roman" w:hAnsi="Times New Roman"/>
          <w:sz w:val="28"/>
          <w:szCs w:val="28"/>
          <w:lang w:val="ru-RU"/>
        </w:rPr>
        <w:t>Титова Анна Сергеевна</w:t>
      </w:r>
      <w:r w:rsidRPr="00836723">
        <w:rPr>
          <w:rFonts w:ascii="Times New Roman" w:hAnsi="Times New Roman"/>
          <w:sz w:val="28"/>
          <w:szCs w:val="28"/>
          <w:lang w:val="ru-RU"/>
        </w:rPr>
        <w:t>, тел.: 8(86351) 9-11- 99</w:t>
      </w:r>
    </w:p>
    <w:p w14:paraId="7FC2275B" w14:textId="79382C60" w:rsidR="002B78D3" w:rsidRPr="00836723" w:rsidRDefault="000A4C69" w:rsidP="00F44C64">
      <w:pPr>
        <w:widowControl w:val="0"/>
        <w:autoSpaceDE w:val="0"/>
        <w:autoSpaceDN w:val="0"/>
        <w:adjustRightInd w:val="0"/>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Заместитель директора МБОУ ДО </w:t>
      </w:r>
      <w:r w:rsidR="006E618A">
        <w:rPr>
          <w:rFonts w:ascii="Times New Roman" w:hAnsi="Times New Roman"/>
          <w:sz w:val="28"/>
          <w:szCs w:val="28"/>
          <w:lang w:val="ru-RU"/>
        </w:rPr>
        <w:t>«ЦРД»</w:t>
      </w:r>
      <w:r>
        <w:rPr>
          <w:rFonts w:ascii="Times New Roman" w:hAnsi="Times New Roman"/>
          <w:sz w:val="28"/>
          <w:szCs w:val="28"/>
          <w:lang w:val="ru-RU"/>
        </w:rPr>
        <w:t xml:space="preserve"> по учебно-воспитательной работе - </w:t>
      </w:r>
      <w:r w:rsidRPr="00836723">
        <w:rPr>
          <w:rFonts w:ascii="Times New Roman" w:hAnsi="Times New Roman"/>
          <w:sz w:val="28"/>
          <w:szCs w:val="28"/>
          <w:lang w:val="ru-RU"/>
        </w:rPr>
        <w:t>Беспалова Ольга Алексеевна</w:t>
      </w:r>
      <w:r>
        <w:rPr>
          <w:rFonts w:ascii="Times New Roman" w:hAnsi="Times New Roman"/>
          <w:sz w:val="28"/>
          <w:szCs w:val="28"/>
          <w:lang w:val="ru-RU"/>
        </w:rPr>
        <w:t>.</w:t>
      </w:r>
      <w:r w:rsidR="00394059">
        <w:rPr>
          <w:rFonts w:ascii="Times New Roman" w:hAnsi="Times New Roman"/>
          <w:sz w:val="28"/>
          <w:szCs w:val="28"/>
          <w:lang w:val="ru-RU"/>
        </w:rPr>
        <w:t xml:space="preserve"> </w:t>
      </w:r>
      <w:r w:rsidR="002B78D3" w:rsidRPr="00836723">
        <w:rPr>
          <w:rFonts w:ascii="Times New Roman" w:hAnsi="Times New Roman"/>
          <w:sz w:val="28"/>
          <w:szCs w:val="28"/>
          <w:lang w:val="ru-RU"/>
        </w:rPr>
        <w:t>Методист</w:t>
      </w:r>
      <w:r>
        <w:rPr>
          <w:rFonts w:ascii="Times New Roman" w:hAnsi="Times New Roman"/>
          <w:sz w:val="28"/>
          <w:szCs w:val="28"/>
          <w:lang w:val="ru-RU"/>
        </w:rPr>
        <w:t xml:space="preserve"> МБОУ ДО </w:t>
      </w:r>
      <w:r w:rsidR="006E618A">
        <w:rPr>
          <w:rFonts w:ascii="Times New Roman" w:hAnsi="Times New Roman"/>
          <w:sz w:val="28"/>
          <w:szCs w:val="28"/>
          <w:lang w:val="ru-RU"/>
        </w:rPr>
        <w:t>«ЦРД»</w:t>
      </w:r>
      <w:r>
        <w:rPr>
          <w:rFonts w:ascii="Times New Roman" w:hAnsi="Times New Roman"/>
          <w:sz w:val="28"/>
          <w:szCs w:val="28"/>
          <w:lang w:val="ru-RU"/>
        </w:rPr>
        <w:t xml:space="preserve"> </w:t>
      </w:r>
      <w:r w:rsidR="002B78D3" w:rsidRPr="00836723">
        <w:rPr>
          <w:rFonts w:ascii="Times New Roman" w:hAnsi="Times New Roman"/>
          <w:sz w:val="28"/>
          <w:szCs w:val="28"/>
          <w:lang w:val="ru-RU"/>
        </w:rPr>
        <w:t xml:space="preserve"> – </w:t>
      </w:r>
      <w:r w:rsidR="00D92F81" w:rsidRPr="00836723">
        <w:rPr>
          <w:rFonts w:ascii="Times New Roman" w:hAnsi="Times New Roman"/>
          <w:sz w:val="28"/>
          <w:szCs w:val="28"/>
          <w:lang w:val="ru-RU"/>
        </w:rPr>
        <w:t>Абызова Евгения Сергеевна,</w:t>
      </w:r>
      <w:r w:rsidR="00344730" w:rsidRPr="00836723">
        <w:rPr>
          <w:rFonts w:ascii="Times New Roman" w:hAnsi="Times New Roman"/>
          <w:sz w:val="28"/>
          <w:szCs w:val="28"/>
          <w:lang w:val="ru-RU"/>
        </w:rPr>
        <w:t>.</w:t>
      </w:r>
    </w:p>
    <w:p w14:paraId="566CBD53" w14:textId="77777777" w:rsidR="002B78D3" w:rsidRPr="00836723" w:rsidRDefault="002B78D3" w:rsidP="004710F6">
      <w:pPr>
        <w:spacing w:after="0" w:line="240" w:lineRule="auto"/>
        <w:rPr>
          <w:rFonts w:ascii="Times New Roman" w:hAnsi="Times New Roman"/>
          <w:bCs/>
          <w:sz w:val="28"/>
          <w:szCs w:val="28"/>
          <w:lang w:val="ru-RU"/>
        </w:rPr>
      </w:pPr>
    </w:p>
    <w:p w14:paraId="24A80F51" w14:textId="77777777" w:rsidR="002B78D3" w:rsidRPr="00836723" w:rsidRDefault="002B78D3" w:rsidP="004710F6">
      <w:pPr>
        <w:widowControl w:val="0"/>
        <w:autoSpaceDE w:val="0"/>
        <w:autoSpaceDN w:val="0"/>
        <w:adjustRightInd w:val="0"/>
        <w:spacing w:after="0" w:line="240" w:lineRule="auto"/>
        <w:ind w:firstLine="709"/>
        <w:rPr>
          <w:rFonts w:ascii="Times New Roman" w:hAnsi="Times New Roman"/>
          <w:b/>
          <w:sz w:val="28"/>
          <w:szCs w:val="28"/>
          <w:lang w:val="ru-RU"/>
        </w:rPr>
      </w:pPr>
      <w:r w:rsidRPr="00836723">
        <w:rPr>
          <w:rFonts w:ascii="Times New Roman" w:hAnsi="Times New Roman"/>
          <w:b/>
          <w:bCs/>
          <w:sz w:val="28"/>
          <w:szCs w:val="28"/>
          <w:lang w:val="ru-RU"/>
        </w:rPr>
        <w:t>Органы государственно-общественного управления и самоуправления</w:t>
      </w:r>
    </w:p>
    <w:p w14:paraId="5E605B0F" w14:textId="77777777" w:rsidR="002B78D3" w:rsidRPr="00836723" w:rsidRDefault="002B78D3" w:rsidP="00163858">
      <w:pPr>
        <w:pStyle w:val="a5"/>
        <w:tabs>
          <w:tab w:val="left" w:pos="1134"/>
        </w:tabs>
        <w:ind w:firstLine="709"/>
        <w:jc w:val="both"/>
        <w:rPr>
          <w:sz w:val="28"/>
          <w:szCs w:val="28"/>
        </w:rPr>
      </w:pPr>
      <w:r w:rsidRPr="00836723">
        <w:rPr>
          <w:sz w:val="28"/>
          <w:szCs w:val="28"/>
        </w:rPr>
        <w:t>В Учреждении формируются коллегиальные органы управления, к которым относятся общее собрание работников, педагогический совет, управляющий совет.</w:t>
      </w:r>
    </w:p>
    <w:p w14:paraId="319236FA" w14:textId="77777777" w:rsidR="002B78D3" w:rsidRPr="00836723" w:rsidRDefault="002B78D3" w:rsidP="00F44C64">
      <w:pPr>
        <w:pStyle w:val="a5"/>
        <w:tabs>
          <w:tab w:val="left" w:pos="1134"/>
        </w:tabs>
        <w:ind w:firstLine="709"/>
        <w:jc w:val="both"/>
        <w:rPr>
          <w:sz w:val="28"/>
          <w:szCs w:val="28"/>
        </w:rPr>
      </w:pPr>
      <w:r w:rsidRPr="00836723">
        <w:rPr>
          <w:sz w:val="28"/>
          <w:szCs w:val="28"/>
        </w:rPr>
        <w:t xml:space="preserve">В целях учета мнения обучающихся, родителей </w:t>
      </w:r>
      <w:hyperlink r:id="rId10" w:tooltip="Справочная информация: &quot;Законные представители&quot; (Материал подготовлен специалистами КонсультантПлюс){КонсультантПлюс}" w:history="1">
        <w:r w:rsidRPr="00836723">
          <w:rPr>
            <w:sz w:val="28"/>
            <w:szCs w:val="28"/>
          </w:rPr>
          <w:t>(законных представителей)</w:t>
        </w:r>
      </w:hyperlink>
      <w:r w:rsidRPr="00836723">
        <w:rPr>
          <w:sz w:val="28"/>
          <w:szCs w:val="28"/>
        </w:rPr>
        <w:t xml:space="preserve"> несовершеннолетних обучающихся и педагогических работников по вопросам управления Учреждением и при принятии Учреждением локальных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создается управляющий совет, в состав которого входят представители обучающихся и родителей (законных представителей) несовершеннолетних обучающихся, представители общественности.</w:t>
      </w:r>
    </w:p>
    <w:p w14:paraId="5153D735" w14:textId="23C06231" w:rsidR="002B78D3" w:rsidRPr="00836723" w:rsidRDefault="002B78D3" w:rsidP="00F44C64">
      <w:pPr>
        <w:pStyle w:val="ConsPlusNormal"/>
        <w:tabs>
          <w:tab w:val="left" w:pos="0"/>
          <w:tab w:val="left" w:pos="1134"/>
        </w:tabs>
        <w:ind w:firstLine="709"/>
        <w:jc w:val="both"/>
        <w:rPr>
          <w:rFonts w:ascii="Times New Roman" w:hAnsi="Times New Roman"/>
          <w:sz w:val="28"/>
          <w:szCs w:val="28"/>
        </w:rPr>
      </w:pPr>
      <w:r w:rsidRPr="00836723">
        <w:rPr>
          <w:rFonts w:ascii="Times New Roman" w:hAnsi="Times New Roman"/>
          <w:spacing w:val="-2"/>
          <w:sz w:val="28"/>
          <w:szCs w:val="28"/>
        </w:rPr>
        <w:t xml:space="preserve">Управляющий совет МБОУ ДО </w:t>
      </w:r>
      <w:r w:rsidR="006E618A">
        <w:rPr>
          <w:rFonts w:ascii="Times New Roman" w:hAnsi="Times New Roman"/>
          <w:spacing w:val="-2"/>
          <w:sz w:val="28"/>
          <w:szCs w:val="28"/>
        </w:rPr>
        <w:t>«ЦРД»</w:t>
      </w:r>
      <w:r w:rsidRPr="00836723">
        <w:rPr>
          <w:rFonts w:ascii="Times New Roman" w:hAnsi="Times New Roman"/>
          <w:spacing w:val="-2"/>
          <w:sz w:val="28"/>
          <w:szCs w:val="28"/>
        </w:rPr>
        <w:t xml:space="preserve"> – коллегиальный орган управления </w:t>
      </w:r>
      <w:r w:rsidRPr="00836723">
        <w:rPr>
          <w:rFonts w:ascii="Times New Roman" w:hAnsi="Times New Roman"/>
          <w:sz w:val="28"/>
          <w:szCs w:val="28"/>
        </w:rPr>
        <w:t>Учреждения</w:t>
      </w:r>
      <w:r w:rsidRPr="00836723">
        <w:rPr>
          <w:rFonts w:ascii="Times New Roman" w:hAnsi="Times New Roman"/>
          <w:spacing w:val="-2"/>
          <w:sz w:val="28"/>
          <w:szCs w:val="28"/>
        </w:rPr>
        <w:t xml:space="preserve">, формируется из равного количества представителей </w:t>
      </w:r>
      <w:r w:rsidRPr="00836723">
        <w:rPr>
          <w:rFonts w:ascii="Times New Roman" w:hAnsi="Times New Roman"/>
          <w:sz w:val="28"/>
          <w:szCs w:val="28"/>
        </w:rPr>
        <w:t>обучающихся (старше 14 лет), их родителей (законных представителей), работников Учреждения, общественности. В составе Совета должно быть нечетное количество членов. Выборные представители обучающихся, родителей (законных представителей), работников Учреждения, являющиеся  членами Совета, представляют интересы субъектов образовательного процесса и принимают участие в управлении учреждением. Совет избирается на 2 года.</w:t>
      </w:r>
    </w:p>
    <w:p w14:paraId="1873E38C" w14:textId="56879AA3" w:rsidR="002B78D3" w:rsidRPr="00836723" w:rsidRDefault="002B78D3" w:rsidP="00F44C64">
      <w:pPr>
        <w:pStyle w:val="ConsPlusNormal"/>
        <w:tabs>
          <w:tab w:val="left" w:pos="0"/>
          <w:tab w:val="left" w:pos="1134"/>
        </w:tabs>
        <w:ind w:firstLine="709"/>
        <w:jc w:val="both"/>
        <w:rPr>
          <w:rFonts w:ascii="Times New Roman" w:hAnsi="Times New Roman"/>
          <w:sz w:val="28"/>
          <w:szCs w:val="28"/>
        </w:rPr>
      </w:pPr>
      <w:r w:rsidRPr="00836723">
        <w:rPr>
          <w:rFonts w:ascii="Times New Roman" w:hAnsi="Times New Roman"/>
          <w:sz w:val="28"/>
          <w:szCs w:val="28"/>
        </w:rPr>
        <w:t xml:space="preserve">Общее собрание работников МБОУ ДО </w:t>
      </w:r>
      <w:r w:rsidR="006E618A">
        <w:rPr>
          <w:rFonts w:ascii="Times New Roman" w:hAnsi="Times New Roman"/>
          <w:sz w:val="28"/>
          <w:szCs w:val="28"/>
        </w:rPr>
        <w:t>«ЦРД»</w:t>
      </w:r>
      <w:r w:rsidRPr="00836723">
        <w:rPr>
          <w:rFonts w:ascii="Times New Roman" w:hAnsi="Times New Roman"/>
          <w:sz w:val="28"/>
          <w:szCs w:val="28"/>
        </w:rPr>
        <w:t xml:space="preserve"> собирается по мере необходимости, но не реже 2 раз в год. Оно вправе принимать решения, если в его работе участвует более половины от общего числа работников, для которых Учреждение является основным местом работы. По вопросу объявления забастовки Собрание считается правомочным, если на нем присутствовало не менее половины от общего числа работников Учреждения. Решения Собрания принимаются большинством голосов присутствующих на Собрании работников. Процедура голосования определяется Собранием. Педагогические и прочие работники Учреждения участвуют в заседаниях Собрания и принимают участие в управлении учреждением.   </w:t>
      </w:r>
    </w:p>
    <w:p w14:paraId="30ED3CCA" w14:textId="182D4CD5" w:rsidR="002B78D3" w:rsidRPr="00836723" w:rsidRDefault="002B78D3" w:rsidP="00F44C64">
      <w:pPr>
        <w:pStyle w:val="ConsPlusNormal"/>
        <w:tabs>
          <w:tab w:val="left" w:pos="0"/>
          <w:tab w:val="left" w:pos="1134"/>
        </w:tabs>
        <w:ind w:firstLine="709"/>
        <w:jc w:val="both"/>
        <w:rPr>
          <w:rFonts w:ascii="Times New Roman" w:hAnsi="Times New Roman"/>
          <w:sz w:val="28"/>
          <w:szCs w:val="28"/>
        </w:rPr>
      </w:pPr>
      <w:r w:rsidRPr="00836723">
        <w:rPr>
          <w:rFonts w:ascii="Times New Roman" w:hAnsi="Times New Roman"/>
          <w:spacing w:val="-2"/>
          <w:sz w:val="28"/>
          <w:szCs w:val="28"/>
        </w:rPr>
        <w:t xml:space="preserve">Педагогический совет МБОУ ДО </w:t>
      </w:r>
      <w:r w:rsidR="006E618A">
        <w:rPr>
          <w:rFonts w:ascii="Times New Roman" w:hAnsi="Times New Roman"/>
          <w:spacing w:val="-2"/>
          <w:sz w:val="28"/>
          <w:szCs w:val="28"/>
        </w:rPr>
        <w:t>«ЦРД»</w:t>
      </w:r>
      <w:r w:rsidRPr="00836723">
        <w:rPr>
          <w:rFonts w:ascii="Times New Roman" w:hAnsi="Times New Roman"/>
          <w:spacing w:val="-2"/>
          <w:sz w:val="28"/>
          <w:szCs w:val="28"/>
        </w:rPr>
        <w:t xml:space="preserve"> - коллегиальный орган, объединяющий педагогических работников </w:t>
      </w:r>
      <w:r w:rsidRPr="00836723">
        <w:rPr>
          <w:rFonts w:ascii="Times New Roman" w:hAnsi="Times New Roman"/>
          <w:sz w:val="28"/>
          <w:szCs w:val="28"/>
        </w:rPr>
        <w:t>Учреждения</w:t>
      </w:r>
      <w:r w:rsidRPr="00836723">
        <w:rPr>
          <w:rFonts w:ascii="Times New Roman" w:hAnsi="Times New Roman"/>
          <w:spacing w:val="-2"/>
          <w:sz w:val="28"/>
          <w:szCs w:val="28"/>
        </w:rPr>
        <w:t xml:space="preserve">. Педсовет созывается председателем по мере </w:t>
      </w:r>
      <w:r w:rsidRPr="00836723">
        <w:rPr>
          <w:rFonts w:ascii="Times New Roman" w:hAnsi="Times New Roman"/>
          <w:spacing w:val="-2"/>
          <w:sz w:val="28"/>
          <w:szCs w:val="28"/>
        </w:rPr>
        <w:lastRenderedPageBreak/>
        <w:t xml:space="preserve">необходимости, но не реже 4 раз в год. </w:t>
      </w:r>
      <w:r w:rsidRPr="00836723">
        <w:rPr>
          <w:rFonts w:ascii="Times New Roman" w:hAnsi="Times New Roman"/>
          <w:sz w:val="28"/>
          <w:szCs w:val="28"/>
        </w:rPr>
        <w:t>Решения Педсовета являются правомочными, если на его заседании присутствовало не менее двух третей педагогического коллектива и если за принятие решения проголосовало не менее двух третей присутствующих. Решения Педсовета, утвержденные директором, обязательны для исполнения всеми членами педагогического коллектива.</w:t>
      </w:r>
    </w:p>
    <w:p w14:paraId="1841DD70" w14:textId="77777777" w:rsidR="002B78D3" w:rsidRPr="00836723" w:rsidRDefault="002B78D3" w:rsidP="00163858">
      <w:pPr>
        <w:pStyle w:val="ConsPlusNormal"/>
        <w:tabs>
          <w:tab w:val="left" w:pos="0"/>
          <w:tab w:val="left" w:pos="1134"/>
        </w:tabs>
        <w:ind w:firstLine="709"/>
        <w:rPr>
          <w:rFonts w:ascii="Times New Roman" w:hAnsi="Times New Roman"/>
          <w:sz w:val="28"/>
          <w:szCs w:val="28"/>
        </w:rPr>
      </w:pPr>
    </w:p>
    <w:p w14:paraId="31D8D32D" w14:textId="77777777" w:rsidR="002B78D3" w:rsidRPr="00836723" w:rsidRDefault="002B78D3" w:rsidP="004710F6">
      <w:pPr>
        <w:shd w:val="clear" w:color="auto" w:fill="FFFFFF"/>
        <w:tabs>
          <w:tab w:val="left" w:pos="-1560"/>
        </w:tabs>
        <w:spacing w:after="0" w:line="240" w:lineRule="auto"/>
        <w:ind w:firstLine="709"/>
        <w:rPr>
          <w:rFonts w:ascii="Times New Roman" w:hAnsi="Times New Roman"/>
          <w:b/>
          <w:spacing w:val="-2"/>
          <w:sz w:val="28"/>
          <w:szCs w:val="28"/>
          <w:lang w:val="ru-RU"/>
        </w:rPr>
      </w:pPr>
      <w:r w:rsidRPr="00836723">
        <w:rPr>
          <w:rFonts w:ascii="Times New Roman" w:hAnsi="Times New Roman"/>
          <w:b/>
          <w:spacing w:val="-2"/>
          <w:sz w:val="28"/>
          <w:szCs w:val="28"/>
          <w:lang w:val="ru-RU"/>
        </w:rPr>
        <w:t>Сайт образовательного учреждения</w:t>
      </w:r>
    </w:p>
    <w:p w14:paraId="662A35BE" w14:textId="45298994" w:rsidR="002B78D3" w:rsidRDefault="002B78D3" w:rsidP="004710F6">
      <w:pPr>
        <w:shd w:val="clear" w:color="auto" w:fill="FFFFFF"/>
        <w:tabs>
          <w:tab w:val="left" w:pos="-1560"/>
        </w:tabs>
        <w:spacing w:after="0" w:line="240" w:lineRule="auto"/>
        <w:ind w:firstLine="709"/>
        <w:rPr>
          <w:rFonts w:ascii="Times New Roman" w:hAnsi="Times New Roman"/>
          <w:spacing w:val="-2"/>
          <w:sz w:val="28"/>
          <w:szCs w:val="28"/>
          <w:lang w:val="ru-RU"/>
        </w:rPr>
      </w:pPr>
      <w:r w:rsidRPr="00836723">
        <w:rPr>
          <w:rFonts w:ascii="Times New Roman" w:hAnsi="Times New Roman"/>
          <w:spacing w:val="-2"/>
          <w:sz w:val="28"/>
          <w:szCs w:val="28"/>
          <w:lang w:val="ru-RU"/>
        </w:rPr>
        <w:t xml:space="preserve">Официальный сайт МБОУ ДО </w:t>
      </w:r>
      <w:r w:rsidR="006E618A">
        <w:rPr>
          <w:rFonts w:ascii="Times New Roman" w:hAnsi="Times New Roman"/>
          <w:spacing w:val="-2"/>
          <w:sz w:val="28"/>
          <w:szCs w:val="28"/>
          <w:lang w:val="ru-RU"/>
        </w:rPr>
        <w:t>«ЦРД»</w:t>
      </w:r>
      <w:r w:rsidRPr="00836723">
        <w:rPr>
          <w:rFonts w:ascii="Times New Roman" w:hAnsi="Times New Roman"/>
          <w:spacing w:val="-2"/>
          <w:sz w:val="28"/>
          <w:szCs w:val="28"/>
          <w:lang w:val="ru-RU"/>
        </w:rPr>
        <w:t xml:space="preserve"> – </w:t>
      </w:r>
      <w:hyperlink r:id="rId11" w:history="1">
        <w:r w:rsidR="000A4C69" w:rsidRPr="007D4C0F">
          <w:rPr>
            <w:rFonts w:ascii="Times New Roman" w:hAnsi="Times New Roman"/>
            <w:spacing w:val="-2"/>
            <w:sz w:val="28"/>
            <w:szCs w:val="28"/>
          </w:rPr>
          <w:t>www</w:t>
        </w:r>
        <w:r w:rsidR="000A4C69" w:rsidRPr="007D4C0F">
          <w:rPr>
            <w:rFonts w:ascii="Times New Roman" w:hAnsi="Times New Roman"/>
            <w:spacing w:val="-2"/>
            <w:sz w:val="28"/>
            <w:szCs w:val="28"/>
            <w:lang w:val="ru-RU"/>
          </w:rPr>
          <w:t>.</w:t>
        </w:r>
        <w:proofErr w:type="spellStart"/>
        <w:r w:rsidR="000A4C69" w:rsidRPr="007D4C0F">
          <w:rPr>
            <w:rFonts w:ascii="Times New Roman" w:hAnsi="Times New Roman"/>
            <w:spacing w:val="-2"/>
            <w:sz w:val="28"/>
            <w:szCs w:val="28"/>
          </w:rPr>
          <w:t>ddt</w:t>
        </w:r>
        <w:proofErr w:type="spellEnd"/>
        <w:r w:rsidR="000A4C69" w:rsidRPr="007D4C0F">
          <w:rPr>
            <w:rFonts w:ascii="Times New Roman" w:hAnsi="Times New Roman"/>
            <w:spacing w:val="-2"/>
            <w:sz w:val="28"/>
            <w:szCs w:val="28"/>
            <w:lang w:val="ru-RU"/>
          </w:rPr>
          <w:t>-</w:t>
        </w:r>
        <w:proofErr w:type="spellStart"/>
        <w:r w:rsidR="000A4C69" w:rsidRPr="007D4C0F">
          <w:rPr>
            <w:rFonts w:ascii="Times New Roman" w:hAnsi="Times New Roman"/>
            <w:spacing w:val="-2"/>
            <w:sz w:val="28"/>
            <w:szCs w:val="28"/>
          </w:rPr>
          <w:t>udonet</w:t>
        </w:r>
        <w:proofErr w:type="spellEnd"/>
        <w:r w:rsidR="000A4C69" w:rsidRPr="007D4C0F">
          <w:rPr>
            <w:rFonts w:ascii="Times New Roman" w:hAnsi="Times New Roman"/>
            <w:spacing w:val="-2"/>
            <w:sz w:val="28"/>
            <w:szCs w:val="28"/>
            <w:lang w:val="ru-RU"/>
          </w:rPr>
          <w:t>.</w:t>
        </w:r>
        <w:proofErr w:type="spellStart"/>
        <w:r w:rsidR="000A4C69" w:rsidRPr="007D4C0F">
          <w:rPr>
            <w:rFonts w:ascii="Times New Roman" w:hAnsi="Times New Roman"/>
            <w:spacing w:val="-2"/>
            <w:sz w:val="28"/>
            <w:szCs w:val="28"/>
          </w:rPr>
          <w:t>ucoz</w:t>
        </w:r>
        <w:proofErr w:type="spellEnd"/>
        <w:r w:rsidR="000A4C69" w:rsidRPr="007D4C0F">
          <w:rPr>
            <w:rFonts w:ascii="Times New Roman" w:hAnsi="Times New Roman"/>
            <w:spacing w:val="-2"/>
            <w:sz w:val="28"/>
            <w:szCs w:val="28"/>
            <w:lang w:val="ru-RU"/>
          </w:rPr>
          <w:t>.</w:t>
        </w:r>
        <w:proofErr w:type="spellStart"/>
        <w:r w:rsidR="000A4C69" w:rsidRPr="007D4C0F">
          <w:rPr>
            <w:rFonts w:ascii="Times New Roman" w:hAnsi="Times New Roman"/>
            <w:spacing w:val="-2"/>
            <w:sz w:val="28"/>
            <w:szCs w:val="28"/>
          </w:rPr>
          <w:t>ru</w:t>
        </w:r>
        <w:proofErr w:type="spellEnd"/>
      </w:hyperlink>
    </w:p>
    <w:p w14:paraId="7C5CB667" w14:textId="77777777" w:rsidR="002B78D3" w:rsidRPr="00836723" w:rsidRDefault="002B78D3" w:rsidP="004710F6">
      <w:pPr>
        <w:shd w:val="clear" w:color="auto" w:fill="FFFFFF"/>
        <w:tabs>
          <w:tab w:val="left" w:pos="-1560"/>
        </w:tabs>
        <w:spacing w:after="0" w:line="240" w:lineRule="auto"/>
        <w:ind w:firstLine="709"/>
        <w:rPr>
          <w:rFonts w:ascii="Times New Roman" w:hAnsi="Times New Roman"/>
          <w:b/>
          <w:spacing w:val="-2"/>
          <w:sz w:val="28"/>
          <w:szCs w:val="28"/>
          <w:lang w:val="ru-RU"/>
        </w:rPr>
      </w:pPr>
    </w:p>
    <w:p w14:paraId="0BCE7B57" w14:textId="77777777" w:rsidR="002B78D3" w:rsidRPr="00836723" w:rsidRDefault="002B78D3" w:rsidP="004710F6">
      <w:pPr>
        <w:widowControl w:val="0"/>
        <w:autoSpaceDE w:val="0"/>
        <w:autoSpaceDN w:val="0"/>
        <w:adjustRightInd w:val="0"/>
        <w:spacing w:after="0" w:line="240" w:lineRule="auto"/>
        <w:ind w:firstLine="709"/>
        <w:rPr>
          <w:rFonts w:ascii="Times New Roman" w:hAnsi="Times New Roman"/>
          <w:sz w:val="28"/>
          <w:szCs w:val="28"/>
          <w:lang w:val="ru-RU"/>
        </w:rPr>
      </w:pPr>
      <w:r w:rsidRPr="00836723">
        <w:rPr>
          <w:rFonts w:ascii="Times New Roman" w:hAnsi="Times New Roman"/>
          <w:b/>
          <w:bCs/>
          <w:sz w:val="28"/>
          <w:szCs w:val="28"/>
          <w:lang w:val="ru-RU"/>
        </w:rPr>
        <w:t>Контактная информация</w:t>
      </w:r>
    </w:p>
    <w:p w14:paraId="0B5E7E11" w14:textId="77777777" w:rsidR="002B78D3" w:rsidRPr="00836723" w:rsidRDefault="002B78D3" w:rsidP="004710F6">
      <w:pPr>
        <w:widowControl w:val="0"/>
        <w:autoSpaceDE w:val="0"/>
        <w:autoSpaceDN w:val="0"/>
        <w:adjustRightInd w:val="0"/>
        <w:spacing w:after="0" w:line="240" w:lineRule="auto"/>
        <w:ind w:firstLine="709"/>
        <w:rPr>
          <w:rFonts w:ascii="Times New Roman" w:hAnsi="Times New Roman"/>
          <w:sz w:val="28"/>
          <w:szCs w:val="28"/>
          <w:lang w:val="ru-RU"/>
        </w:rPr>
      </w:pPr>
      <w:r w:rsidRPr="00836723">
        <w:rPr>
          <w:rFonts w:ascii="Times New Roman" w:hAnsi="Times New Roman"/>
          <w:i/>
          <w:sz w:val="28"/>
          <w:szCs w:val="28"/>
          <w:lang w:val="ru-RU"/>
        </w:rPr>
        <w:t>Телефон</w:t>
      </w:r>
      <w:r w:rsidRPr="00836723">
        <w:rPr>
          <w:rFonts w:ascii="Times New Roman" w:hAnsi="Times New Roman"/>
          <w:sz w:val="28"/>
          <w:szCs w:val="28"/>
          <w:lang w:val="ru-RU"/>
        </w:rPr>
        <w:t>: Директор - 8(86351) 9-11-99, бухгалтерия – 8(86351)9-13-85</w:t>
      </w:r>
    </w:p>
    <w:p w14:paraId="43171443" w14:textId="77777777" w:rsidR="002B78D3" w:rsidRPr="00836723" w:rsidRDefault="002B78D3" w:rsidP="004710F6">
      <w:pPr>
        <w:widowControl w:val="0"/>
        <w:autoSpaceDE w:val="0"/>
        <w:autoSpaceDN w:val="0"/>
        <w:adjustRightInd w:val="0"/>
        <w:spacing w:after="0" w:line="240" w:lineRule="auto"/>
        <w:ind w:firstLine="709"/>
        <w:rPr>
          <w:rFonts w:ascii="Times New Roman" w:hAnsi="Times New Roman"/>
          <w:sz w:val="28"/>
          <w:szCs w:val="28"/>
          <w:lang w:val="ru-RU"/>
        </w:rPr>
      </w:pPr>
      <w:r w:rsidRPr="00836723">
        <w:rPr>
          <w:rFonts w:ascii="Times New Roman" w:hAnsi="Times New Roman"/>
          <w:i/>
          <w:sz w:val="28"/>
          <w:szCs w:val="28"/>
          <w:lang w:val="ru-RU"/>
        </w:rPr>
        <w:t>Факс:</w:t>
      </w:r>
      <w:r w:rsidRPr="00836723">
        <w:rPr>
          <w:rFonts w:ascii="Times New Roman" w:hAnsi="Times New Roman"/>
          <w:sz w:val="28"/>
          <w:szCs w:val="28"/>
          <w:lang w:val="ru-RU"/>
        </w:rPr>
        <w:t xml:space="preserve"> 8(86351)9-13-85</w:t>
      </w:r>
    </w:p>
    <w:p w14:paraId="6771301F" w14:textId="77777777" w:rsidR="002B78D3" w:rsidRPr="00836723" w:rsidRDefault="002B78D3" w:rsidP="004710F6">
      <w:pPr>
        <w:widowControl w:val="0"/>
        <w:autoSpaceDE w:val="0"/>
        <w:autoSpaceDN w:val="0"/>
        <w:adjustRightInd w:val="0"/>
        <w:spacing w:after="0" w:line="240" w:lineRule="auto"/>
        <w:ind w:firstLine="709"/>
        <w:rPr>
          <w:rFonts w:ascii="Times New Roman" w:hAnsi="Times New Roman"/>
          <w:sz w:val="28"/>
          <w:szCs w:val="28"/>
          <w:lang w:val="ru-RU"/>
        </w:rPr>
      </w:pPr>
      <w:r w:rsidRPr="00836723">
        <w:rPr>
          <w:rFonts w:ascii="Times New Roman" w:hAnsi="Times New Roman"/>
          <w:i/>
          <w:sz w:val="28"/>
          <w:szCs w:val="28"/>
          <w:lang w:val="ru-RU"/>
        </w:rPr>
        <w:t>Электронная почта:</w:t>
      </w:r>
      <w:r w:rsidRPr="00836723">
        <w:rPr>
          <w:rFonts w:ascii="Times New Roman" w:hAnsi="Times New Roman"/>
          <w:sz w:val="28"/>
          <w:szCs w:val="28"/>
          <w:lang w:val="ru-RU"/>
        </w:rPr>
        <w:t xml:space="preserve"> </w:t>
      </w:r>
      <w:proofErr w:type="spellStart"/>
      <w:r w:rsidRPr="00836723">
        <w:rPr>
          <w:rFonts w:ascii="Times New Roman" w:hAnsi="Times New Roman"/>
          <w:sz w:val="28"/>
          <w:szCs w:val="28"/>
        </w:rPr>
        <w:t>ddt</w:t>
      </w:r>
      <w:proofErr w:type="spellEnd"/>
      <w:r w:rsidRPr="00836723">
        <w:rPr>
          <w:rFonts w:ascii="Times New Roman" w:hAnsi="Times New Roman"/>
          <w:sz w:val="28"/>
          <w:szCs w:val="28"/>
          <w:lang w:val="ru-RU"/>
        </w:rPr>
        <w:t>-</w:t>
      </w:r>
      <w:proofErr w:type="spellStart"/>
      <w:r w:rsidRPr="00836723">
        <w:rPr>
          <w:rFonts w:ascii="Times New Roman" w:hAnsi="Times New Roman"/>
          <w:sz w:val="28"/>
          <w:szCs w:val="28"/>
        </w:rPr>
        <w:t>udonet</w:t>
      </w:r>
      <w:proofErr w:type="spellEnd"/>
      <w:r w:rsidRPr="00836723">
        <w:rPr>
          <w:rFonts w:ascii="Times New Roman" w:hAnsi="Times New Roman"/>
          <w:sz w:val="28"/>
          <w:szCs w:val="28"/>
          <w:lang w:val="ru-RU"/>
        </w:rPr>
        <w:t>@</w:t>
      </w:r>
      <w:proofErr w:type="spellStart"/>
      <w:r w:rsidRPr="00836723">
        <w:rPr>
          <w:rFonts w:ascii="Times New Roman" w:hAnsi="Times New Roman"/>
          <w:sz w:val="28"/>
          <w:szCs w:val="28"/>
        </w:rPr>
        <w:t>yandex</w:t>
      </w:r>
      <w:proofErr w:type="spellEnd"/>
      <w:r w:rsidRPr="00836723">
        <w:rPr>
          <w:rFonts w:ascii="Times New Roman" w:hAnsi="Times New Roman"/>
          <w:sz w:val="28"/>
          <w:szCs w:val="28"/>
          <w:lang w:val="ru-RU"/>
        </w:rPr>
        <w:t>.</w:t>
      </w:r>
      <w:proofErr w:type="spellStart"/>
      <w:r w:rsidRPr="00836723">
        <w:rPr>
          <w:rFonts w:ascii="Times New Roman" w:hAnsi="Times New Roman"/>
          <w:sz w:val="28"/>
          <w:szCs w:val="28"/>
        </w:rPr>
        <w:t>ru</w:t>
      </w:r>
      <w:proofErr w:type="spellEnd"/>
    </w:p>
    <w:p w14:paraId="7C4FF0AC" w14:textId="45C46D4D" w:rsidR="002B78D3" w:rsidRDefault="002B78D3" w:rsidP="004710F6">
      <w:pPr>
        <w:pStyle w:val="ConsPlusNormal"/>
        <w:tabs>
          <w:tab w:val="left" w:pos="0"/>
          <w:tab w:val="left" w:pos="1134"/>
        </w:tabs>
        <w:ind w:firstLine="709"/>
        <w:rPr>
          <w:rFonts w:ascii="Times New Roman" w:hAnsi="Times New Roman"/>
          <w:sz w:val="28"/>
          <w:szCs w:val="28"/>
        </w:rPr>
      </w:pPr>
    </w:p>
    <w:p w14:paraId="1BA20DD3" w14:textId="77777777" w:rsidR="001D40E2" w:rsidRPr="00836723" w:rsidRDefault="001D40E2" w:rsidP="004710F6">
      <w:pPr>
        <w:pStyle w:val="ConsPlusNormal"/>
        <w:tabs>
          <w:tab w:val="left" w:pos="0"/>
          <w:tab w:val="left" w:pos="1134"/>
        </w:tabs>
        <w:ind w:firstLine="709"/>
        <w:rPr>
          <w:rFonts w:ascii="Times New Roman" w:hAnsi="Times New Roman"/>
          <w:sz w:val="28"/>
          <w:szCs w:val="28"/>
        </w:rPr>
      </w:pPr>
    </w:p>
    <w:p w14:paraId="21D0E767" w14:textId="00D24A3E" w:rsidR="002B78D3" w:rsidRPr="005800E0" w:rsidRDefault="002B78D3" w:rsidP="005800E0">
      <w:pPr>
        <w:widowControl w:val="0"/>
        <w:numPr>
          <w:ilvl w:val="0"/>
          <w:numId w:val="3"/>
        </w:numPr>
        <w:tabs>
          <w:tab w:val="clear" w:pos="720"/>
          <w:tab w:val="num" w:pos="1341"/>
        </w:tabs>
        <w:overflowPunct w:val="0"/>
        <w:autoSpaceDE w:val="0"/>
        <w:autoSpaceDN w:val="0"/>
        <w:adjustRightInd w:val="0"/>
        <w:spacing w:after="0" w:line="240" w:lineRule="auto"/>
        <w:ind w:left="0" w:firstLine="709"/>
        <w:jc w:val="center"/>
        <w:rPr>
          <w:rFonts w:ascii="Times New Roman" w:hAnsi="Times New Roman"/>
          <w:b/>
          <w:bCs/>
          <w:sz w:val="32"/>
          <w:szCs w:val="32"/>
          <w:lang w:val="ru-RU"/>
        </w:rPr>
      </w:pPr>
      <w:r w:rsidRPr="005800E0">
        <w:rPr>
          <w:rFonts w:ascii="Times New Roman" w:hAnsi="Times New Roman"/>
          <w:b/>
          <w:bCs/>
          <w:sz w:val="32"/>
          <w:szCs w:val="32"/>
          <w:lang w:val="ru-RU"/>
        </w:rPr>
        <w:t>Особенности образовательного процесса</w:t>
      </w:r>
    </w:p>
    <w:p w14:paraId="664A2A11" w14:textId="77777777" w:rsidR="002B78D3" w:rsidRPr="005800E0" w:rsidRDefault="002B78D3" w:rsidP="004710F6">
      <w:pPr>
        <w:widowControl w:val="0"/>
        <w:autoSpaceDE w:val="0"/>
        <w:autoSpaceDN w:val="0"/>
        <w:adjustRightInd w:val="0"/>
        <w:spacing w:after="0" w:line="240" w:lineRule="auto"/>
        <w:ind w:firstLine="709"/>
        <w:rPr>
          <w:rFonts w:ascii="Times New Roman" w:hAnsi="Times New Roman"/>
          <w:sz w:val="28"/>
          <w:szCs w:val="28"/>
          <w:lang w:val="ru-RU"/>
        </w:rPr>
      </w:pPr>
    </w:p>
    <w:p w14:paraId="463CAB3D" w14:textId="77777777" w:rsidR="002B78D3" w:rsidRPr="000A74CB" w:rsidRDefault="002B78D3" w:rsidP="00163858">
      <w:pPr>
        <w:pStyle w:val="a5"/>
        <w:ind w:firstLine="709"/>
        <w:jc w:val="both"/>
        <w:rPr>
          <w:sz w:val="28"/>
          <w:szCs w:val="28"/>
        </w:rPr>
      </w:pPr>
      <w:bookmarkStart w:id="4" w:name="page13"/>
      <w:bookmarkEnd w:id="4"/>
      <w:r w:rsidRPr="000A74CB">
        <w:rPr>
          <w:sz w:val="28"/>
          <w:szCs w:val="28"/>
        </w:rPr>
        <w:t>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14:paraId="20820D91" w14:textId="77777777" w:rsidR="002B78D3" w:rsidRPr="00AF66E1" w:rsidRDefault="002B78D3" w:rsidP="00163858">
      <w:pPr>
        <w:pStyle w:val="a5"/>
        <w:ind w:firstLine="709"/>
        <w:jc w:val="both"/>
        <w:rPr>
          <w:sz w:val="28"/>
          <w:szCs w:val="28"/>
        </w:rPr>
      </w:pPr>
      <w:r w:rsidRPr="00AF66E1">
        <w:rPr>
          <w:sz w:val="28"/>
          <w:szCs w:val="28"/>
        </w:rPr>
        <w:t>Учреждение</w:t>
      </w:r>
      <w:r w:rsidRPr="00AF66E1">
        <w:rPr>
          <w:spacing w:val="-2"/>
          <w:sz w:val="28"/>
          <w:szCs w:val="28"/>
        </w:rPr>
        <w:t xml:space="preserve"> обеспечивает преемственность целей, задач и содержания образования, реализуемого в рамках образовательных программ различных уровней. </w:t>
      </w:r>
      <w:r w:rsidRPr="00AF66E1">
        <w:rPr>
          <w:sz w:val="28"/>
          <w:szCs w:val="28"/>
        </w:rPr>
        <w:t xml:space="preserve">Образовательные программы самостоятельно разрабатываются и утверждаются Учреждением, если законодательством в сфере образования не установлено иное. </w:t>
      </w:r>
    </w:p>
    <w:p w14:paraId="384F3550" w14:textId="77777777" w:rsidR="002B78D3" w:rsidRPr="00AF66E1" w:rsidRDefault="002B78D3" w:rsidP="00163858">
      <w:pPr>
        <w:pStyle w:val="a5"/>
        <w:tabs>
          <w:tab w:val="left" w:pos="1134"/>
        </w:tabs>
        <w:ind w:firstLine="709"/>
        <w:jc w:val="both"/>
        <w:rPr>
          <w:sz w:val="28"/>
          <w:szCs w:val="28"/>
        </w:rPr>
      </w:pPr>
      <w:r w:rsidRPr="00AF66E1">
        <w:rPr>
          <w:sz w:val="28"/>
          <w:szCs w:val="28"/>
        </w:rPr>
        <w:t xml:space="preserve">Образовательная деятельность, воспитание и делопроизводство в Учреждении осуществляется на </w:t>
      </w:r>
      <w:hyperlink r:id="rId12" w:tooltip="Федеральный закон от 01.06.2005 N 53-ФЗ &quot;О государственном языке Российской Федерации&quot;{КонсультантПлюс}" w:history="1">
        <w:r w:rsidRPr="00AF66E1">
          <w:rPr>
            <w:sz w:val="28"/>
            <w:szCs w:val="28"/>
          </w:rPr>
          <w:t>государственном языке</w:t>
        </w:r>
      </w:hyperlink>
      <w:r w:rsidRPr="00AF66E1">
        <w:rPr>
          <w:sz w:val="28"/>
          <w:szCs w:val="28"/>
        </w:rPr>
        <w:t xml:space="preserve"> Российской Федерации – русском. Обучение в Учреждении осуществляется в очной форме. </w:t>
      </w:r>
    </w:p>
    <w:p w14:paraId="51BD1C65" w14:textId="77777777" w:rsidR="002B78D3" w:rsidRPr="00AF66E1" w:rsidRDefault="002B78D3" w:rsidP="00163858">
      <w:pPr>
        <w:pStyle w:val="a5"/>
        <w:tabs>
          <w:tab w:val="left" w:pos="1276"/>
        </w:tabs>
        <w:ind w:firstLine="709"/>
        <w:jc w:val="both"/>
        <w:rPr>
          <w:sz w:val="28"/>
          <w:szCs w:val="28"/>
        </w:rPr>
      </w:pPr>
      <w:r w:rsidRPr="00AF66E1">
        <w:rPr>
          <w:spacing w:val="-13"/>
          <w:sz w:val="28"/>
          <w:szCs w:val="28"/>
        </w:rPr>
        <w:t>С</w:t>
      </w:r>
      <w:r w:rsidRPr="00AF66E1">
        <w:rPr>
          <w:sz w:val="28"/>
          <w:szCs w:val="28"/>
        </w:rPr>
        <w:t xml:space="preserve">одержание образования в Учреждении определяется образовательной </w:t>
      </w:r>
      <w:r w:rsidRPr="00AF66E1">
        <w:rPr>
          <w:spacing w:val="-4"/>
          <w:sz w:val="28"/>
          <w:szCs w:val="28"/>
        </w:rPr>
        <w:t xml:space="preserve">программой   (программами),   разрабатываемой,   принимаемой   и   реализуемой </w:t>
      </w:r>
      <w:r w:rsidRPr="00AF66E1">
        <w:rPr>
          <w:spacing w:val="4"/>
          <w:sz w:val="28"/>
          <w:szCs w:val="28"/>
        </w:rPr>
        <w:t>Учреждением с учетом индивидуальных учебных планов</w:t>
      </w:r>
      <w:r w:rsidRPr="00AF66E1">
        <w:rPr>
          <w:sz w:val="28"/>
          <w:szCs w:val="28"/>
        </w:rPr>
        <w:t xml:space="preserve">, разработанных  государственными  органами  управления </w:t>
      </w:r>
      <w:r w:rsidRPr="00AF66E1">
        <w:rPr>
          <w:spacing w:val="-2"/>
          <w:sz w:val="28"/>
          <w:szCs w:val="28"/>
        </w:rPr>
        <w:t xml:space="preserve">образованием  или, на их основе, педагогами Учреждения (в том числе </w:t>
      </w:r>
      <w:r w:rsidRPr="00AF66E1">
        <w:rPr>
          <w:spacing w:val="-4"/>
          <w:sz w:val="28"/>
          <w:szCs w:val="28"/>
        </w:rPr>
        <w:t xml:space="preserve">авторские). </w:t>
      </w:r>
    </w:p>
    <w:p w14:paraId="5EF742D4" w14:textId="77777777" w:rsidR="002B78D3" w:rsidRPr="00AF66E1" w:rsidRDefault="002B78D3" w:rsidP="00163858">
      <w:pPr>
        <w:pStyle w:val="a5"/>
        <w:tabs>
          <w:tab w:val="left" w:pos="1276"/>
        </w:tabs>
        <w:ind w:firstLine="709"/>
        <w:jc w:val="both"/>
        <w:rPr>
          <w:sz w:val="28"/>
          <w:szCs w:val="28"/>
        </w:rPr>
      </w:pPr>
      <w:r w:rsidRPr="00AF66E1">
        <w:rPr>
          <w:sz w:val="28"/>
          <w:szCs w:val="28"/>
        </w:rPr>
        <w:t>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14:paraId="4ECBADAF" w14:textId="77777777" w:rsidR="002B78D3" w:rsidRPr="00AF66E1" w:rsidRDefault="002B78D3" w:rsidP="00163858">
      <w:pPr>
        <w:shd w:val="clear" w:color="auto" w:fill="FFFFFF"/>
        <w:tabs>
          <w:tab w:val="left" w:pos="-709"/>
        </w:tabs>
        <w:spacing w:after="0" w:line="240" w:lineRule="auto"/>
        <w:ind w:firstLine="709"/>
        <w:jc w:val="both"/>
        <w:rPr>
          <w:rFonts w:ascii="Times New Roman" w:hAnsi="Times New Roman"/>
          <w:spacing w:val="-3"/>
          <w:sz w:val="28"/>
          <w:szCs w:val="28"/>
          <w:lang w:val="ru-RU"/>
        </w:rPr>
      </w:pPr>
      <w:r w:rsidRPr="00AF66E1">
        <w:rPr>
          <w:rFonts w:ascii="Times New Roman" w:hAnsi="Times New Roman"/>
          <w:spacing w:val="13"/>
          <w:sz w:val="28"/>
          <w:szCs w:val="28"/>
          <w:lang w:val="ru-RU"/>
        </w:rPr>
        <w:t xml:space="preserve">Прием обучающихся в Учреждение осуществляется на основе </w:t>
      </w:r>
      <w:r w:rsidRPr="00AF66E1">
        <w:rPr>
          <w:rFonts w:ascii="Times New Roman" w:hAnsi="Times New Roman"/>
          <w:spacing w:val="5"/>
          <w:sz w:val="28"/>
          <w:szCs w:val="28"/>
          <w:lang w:val="ru-RU"/>
        </w:rPr>
        <w:t xml:space="preserve">свободного выбора детьми образовательной области и образовательных </w:t>
      </w:r>
      <w:r w:rsidRPr="00AF66E1">
        <w:rPr>
          <w:rFonts w:ascii="Times New Roman" w:hAnsi="Times New Roman"/>
          <w:spacing w:val="3"/>
          <w:sz w:val="28"/>
          <w:szCs w:val="28"/>
          <w:lang w:val="ru-RU"/>
        </w:rPr>
        <w:t>программ.</w:t>
      </w:r>
    </w:p>
    <w:p w14:paraId="76D2F746" w14:textId="368248B3" w:rsidR="002B78D3" w:rsidRPr="00AF66E1" w:rsidRDefault="002B78D3" w:rsidP="00163858">
      <w:pPr>
        <w:pStyle w:val="a6"/>
        <w:tabs>
          <w:tab w:val="left" w:pos="1276"/>
        </w:tabs>
        <w:ind w:left="0" w:firstLine="709"/>
        <w:rPr>
          <w:rFonts w:ascii="Times New Roman" w:hAnsi="Times New Roman"/>
          <w:spacing w:val="2"/>
          <w:sz w:val="28"/>
          <w:szCs w:val="28"/>
        </w:rPr>
      </w:pPr>
      <w:r w:rsidRPr="00AF66E1">
        <w:rPr>
          <w:rFonts w:ascii="Times New Roman" w:hAnsi="Times New Roman"/>
          <w:sz w:val="28"/>
          <w:szCs w:val="28"/>
        </w:rPr>
        <w:t xml:space="preserve">Деятельность обучающихся в Учреждении осуществляется как в </w:t>
      </w:r>
      <w:r w:rsidRPr="00AF66E1">
        <w:rPr>
          <w:rFonts w:ascii="Times New Roman" w:hAnsi="Times New Roman"/>
          <w:spacing w:val="5"/>
          <w:sz w:val="28"/>
          <w:szCs w:val="28"/>
        </w:rPr>
        <w:t>одновозрастных, так и в разновозрастных объединениях по интересам</w:t>
      </w:r>
      <w:r w:rsidRPr="00AF66E1">
        <w:rPr>
          <w:rFonts w:ascii="Times New Roman" w:hAnsi="Times New Roman"/>
          <w:spacing w:val="2"/>
          <w:sz w:val="28"/>
          <w:szCs w:val="28"/>
        </w:rPr>
        <w:t xml:space="preserve">.  Каждый </w:t>
      </w:r>
      <w:r w:rsidR="00394059" w:rsidRPr="00AF66E1">
        <w:rPr>
          <w:rFonts w:ascii="Times New Roman" w:hAnsi="Times New Roman"/>
          <w:spacing w:val="2"/>
          <w:sz w:val="28"/>
          <w:szCs w:val="28"/>
        </w:rPr>
        <w:t>обучающийся имеет</w:t>
      </w:r>
      <w:r w:rsidRPr="00AF66E1">
        <w:rPr>
          <w:rFonts w:ascii="Times New Roman" w:hAnsi="Times New Roman"/>
          <w:spacing w:val="2"/>
          <w:sz w:val="28"/>
          <w:szCs w:val="28"/>
        </w:rPr>
        <w:t xml:space="preserve"> право заниматься в нескольких </w:t>
      </w:r>
      <w:r w:rsidRPr="00AF66E1">
        <w:rPr>
          <w:rFonts w:ascii="Times New Roman" w:hAnsi="Times New Roman"/>
          <w:sz w:val="28"/>
          <w:szCs w:val="28"/>
        </w:rPr>
        <w:t xml:space="preserve">объединениях, менять их. При приеме в спортивные, хореографические объединения необходимо иметь медицинское заключение о состоянии здоровья </w:t>
      </w:r>
      <w:r w:rsidRPr="00AF66E1">
        <w:rPr>
          <w:rFonts w:ascii="Times New Roman" w:hAnsi="Times New Roman"/>
          <w:spacing w:val="-4"/>
          <w:sz w:val="28"/>
          <w:szCs w:val="28"/>
        </w:rPr>
        <w:t>обучающегося.</w:t>
      </w:r>
    </w:p>
    <w:p w14:paraId="16653D6E" w14:textId="0E6A07A5" w:rsidR="002B78D3" w:rsidRPr="00AF66E1" w:rsidRDefault="002B78D3" w:rsidP="00163858">
      <w:pPr>
        <w:spacing w:after="0" w:line="240" w:lineRule="auto"/>
        <w:ind w:firstLine="709"/>
        <w:jc w:val="both"/>
        <w:rPr>
          <w:rFonts w:ascii="Times New Roman" w:hAnsi="Times New Roman"/>
          <w:spacing w:val="-3"/>
          <w:sz w:val="28"/>
          <w:szCs w:val="28"/>
          <w:lang w:val="ru-RU"/>
        </w:rPr>
      </w:pPr>
      <w:r w:rsidRPr="00AF66E1">
        <w:rPr>
          <w:rFonts w:ascii="Times New Roman" w:hAnsi="Times New Roman"/>
          <w:spacing w:val="2"/>
          <w:sz w:val="28"/>
          <w:szCs w:val="28"/>
          <w:lang w:val="ru-RU"/>
        </w:rPr>
        <w:lastRenderedPageBreak/>
        <w:t xml:space="preserve">Учреждение организует работу с детьми в течение всего календарного </w:t>
      </w:r>
      <w:r w:rsidRPr="00AF66E1">
        <w:rPr>
          <w:rFonts w:ascii="Times New Roman" w:hAnsi="Times New Roman"/>
          <w:spacing w:val="6"/>
          <w:sz w:val="28"/>
          <w:szCs w:val="28"/>
          <w:lang w:val="ru-RU"/>
        </w:rPr>
        <w:t xml:space="preserve">года. </w:t>
      </w:r>
      <w:r w:rsidRPr="00AF66E1">
        <w:rPr>
          <w:rFonts w:ascii="Times New Roman" w:hAnsi="Times New Roman"/>
          <w:sz w:val="28"/>
          <w:szCs w:val="28"/>
          <w:lang w:val="ru-RU"/>
        </w:rPr>
        <w:t xml:space="preserve">Учебный год начинается с 1 сентября и завершается 31 мая. В период школьных каникул организуются кружковые, массовые и другие занятия. </w:t>
      </w:r>
      <w:r w:rsidR="00394059" w:rsidRPr="00AF66E1">
        <w:rPr>
          <w:rFonts w:ascii="Times New Roman" w:hAnsi="Times New Roman"/>
          <w:spacing w:val="6"/>
          <w:sz w:val="28"/>
          <w:szCs w:val="28"/>
          <w:lang w:val="ru-RU"/>
        </w:rPr>
        <w:t>В каникулярное время</w:t>
      </w:r>
      <w:r w:rsidRPr="00AF66E1">
        <w:rPr>
          <w:rFonts w:ascii="Times New Roman" w:hAnsi="Times New Roman"/>
          <w:spacing w:val="-3"/>
          <w:sz w:val="28"/>
          <w:szCs w:val="28"/>
          <w:lang w:val="ru-RU"/>
        </w:rPr>
        <w:t xml:space="preserve"> Учреждение может открывать в установленном порядке лагеря </w:t>
      </w:r>
      <w:r w:rsidRPr="00AF66E1">
        <w:rPr>
          <w:rFonts w:ascii="Times New Roman" w:hAnsi="Times New Roman"/>
          <w:spacing w:val="8"/>
          <w:sz w:val="28"/>
          <w:szCs w:val="28"/>
          <w:lang w:val="ru-RU"/>
        </w:rPr>
        <w:t xml:space="preserve">с дневным </w:t>
      </w:r>
      <w:r w:rsidRPr="00AF66E1">
        <w:rPr>
          <w:rFonts w:ascii="Times New Roman" w:hAnsi="Times New Roman"/>
          <w:spacing w:val="-3"/>
          <w:sz w:val="28"/>
          <w:szCs w:val="28"/>
          <w:lang w:val="ru-RU"/>
        </w:rPr>
        <w:t>пребыванием детей.</w:t>
      </w:r>
    </w:p>
    <w:p w14:paraId="44F26852" w14:textId="36A27F69" w:rsidR="002B78D3" w:rsidRPr="00AF66E1" w:rsidRDefault="002B78D3" w:rsidP="00163858">
      <w:pPr>
        <w:shd w:val="clear" w:color="auto" w:fill="FFFFFF"/>
        <w:spacing w:after="0" w:line="240" w:lineRule="auto"/>
        <w:ind w:firstLine="709"/>
        <w:jc w:val="both"/>
        <w:rPr>
          <w:rFonts w:ascii="Times New Roman" w:hAnsi="Times New Roman"/>
          <w:spacing w:val="-4"/>
          <w:sz w:val="28"/>
          <w:szCs w:val="28"/>
          <w:lang w:val="ru-RU"/>
        </w:rPr>
      </w:pPr>
      <w:r w:rsidRPr="00AF66E1">
        <w:rPr>
          <w:rFonts w:ascii="Times New Roman" w:hAnsi="Times New Roman"/>
          <w:spacing w:val="-3"/>
          <w:sz w:val="28"/>
          <w:szCs w:val="28"/>
          <w:lang w:val="ru-RU"/>
        </w:rPr>
        <w:t xml:space="preserve">В учреждении в </w:t>
      </w:r>
      <w:r w:rsidR="00394059" w:rsidRPr="00AF66E1">
        <w:rPr>
          <w:rFonts w:ascii="Times New Roman" w:hAnsi="Times New Roman"/>
          <w:spacing w:val="-3"/>
          <w:sz w:val="28"/>
          <w:szCs w:val="28"/>
          <w:lang w:val="ru-RU"/>
        </w:rPr>
        <w:t>202</w:t>
      </w:r>
      <w:r w:rsidR="006E618A">
        <w:rPr>
          <w:rFonts w:ascii="Times New Roman" w:hAnsi="Times New Roman"/>
          <w:spacing w:val="-3"/>
          <w:sz w:val="28"/>
          <w:szCs w:val="28"/>
          <w:lang w:val="ru-RU"/>
        </w:rPr>
        <w:t>4</w:t>
      </w:r>
      <w:r w:rsidR="00394059" w:rsidRPr="00AF66E1">
        <w:rPr>
          <w:rFonts w:ascii="Times New Roman" w:hAnsi="Times New Roman"/>
          <w:spacing w:val="-3"/>
          <w:sz w:val="28"/>
          <w:szCs w:val="28"/>
          <w:lang w:val="ru-RU"/>
        </w:rPr>
        <w:t>–202</w:t>
      </w:r>
      <w:r w:rsidR="006E618A">
        <w:rPr>
          <w:rFonts w:ascii="Times New Roman" w:hAnsi="Times New Roman"/>
          <w:spacing w:val="-3"/>
          <w:sz w:val="28"/>
          <w:szCs w:val="28"/>
          <w:lang w:val="ru-RU"/>
        </w:rPr>
        <w:t>5</w:t>
      </w:r>
      <w:r w:rsidR="00394059" w:rsidRPr="00AF66E1">
        <w:rPr>
          <w:rFonts w:ascii="Times New Roman" w:hAnsi="Times New Roman"/>
          <w:spacing w:val="-3"/>
          <w:sz w:val="28"/>
          <w:szCs w:val="28"/>
          <w:lang w:val="ru-RU"/>
        </w:rPr>
        <w:t xml:space="preserve"> </w:t>
      </w:r>
      <w:r w:rsidRPr="00AF66E1">
        <w:rPr>
          <w:rFonts w:ascii="Times New Roman" w:hAnsi="Times New Roman"/>
          <w:spacing w:val="-3"/>
          <w:sz w:val="28"/>
          <w:szCs w:val="28"/>
          <w:lang w:val="ru-RU"/>
        </w:rPr>
        <w:t xml:space="preserve"> учебном году реализовались образовательные программы по следующим направлениям дополнительного образования: социально-</w:t>
      </w:r>
      <w:r w:rsidR="00634D78" w:rsidRPr="00AF66E1">
        <w:rPr>
          <w:rFonts w:ascii="Times New Roman" w:hAnsi="Times New Roman"/>
          <w:spacing w:val="-3"/>
          <w:sz w:val="28"/>
          <w:szCs w:val="28"/>
          <w:lang w:val="ru-RU"/>
        </w:rPr>
        <w:t>гуманитарная</w:t>
      </w:r>
      <w:r w:rsidRPr="00AF66E1">
        <w:rPr>
          <w:rFonts w:ascii="Times New Roman" w:hAnsi="Times New Roman"/>
          <w:spacing w:val="-3"/>
          <w:sz w:val="28"/>
          <w:szCs w:val="28"/>
          <w:lang w:val="ru-RU"/>
        </w:rPr>
        <w:t xml:space="preserve">, </w:t>
      </w:r>
      <w:r w:rsidRPr="00AF66E1">
        <w:rPr>
          <w:rFonts w:ascii="Times New Roman" w:hAnsi="Times New Roman"/>
          <w:spacing w:val="-4"/>
          <w:sz w:val="28"/>
          <w:szCs w:val="28"/>
          <w:lang w:val="ru-RU"/>
        </w:rPr>
        <w:t xml:space="preserve">художественная, физкультурно-спортивная, естественнонаучная, </w:t>
      </w:r>
      <w:r w:rsidRPr="00AF66E1">
        <w:rPr>
          <w:rFonts w:ascii="Times New Roman" w:hAnsi="Times New Roman"/>
          <w:spacing w:val="-3"/>
          <w:sz w:val="28"/>
          <w:szCs w:val="28"/>
          <w:lang w:val="ru-RU"/>
        </w:rPr>
        <w:t>техническая, туристско-краеведческая</w:t>
      </w:r>
      <w:r w:rsidRPr="00AF66E1">
        <w:rPr>
          <w:rFonts w:ascii="Times New Roman" w:hAnsi="Times New Roman"/>
          <w:spacing w:val="-4"/>
          <w:sz w:val="28"/>
          <w:szCs w:val="28"/>
          <w:lang w:val="ru-RU"/>
        </w:rPr>
        <w:t>.</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6"/>
        <w:gridCol w:w="2043"/>
        <w:gridCol w:w="1008"/>
        <w:gridCol w:w="1771"/>
        <w:gridCol w:w="1623"/>
        <w:gridCol w:w="1373"/>
      </w:tblGrid>
      <w:tr w:rsidR="00AF66E1" w:rsidRPr="00AF66E1" w14:paraId="7FCB5826" w14:textId="77777777" w:rsidTr="0005056B">
        <w:trPr>
          <w:trHeight w:val="278"/>
        </w:trPr>
        <w:tc>
          <w:tcPr>
            <w:tcW w:w="1146" w:type="pct"/>
            <w:vMerge w:val="restart"/>
            <w:vAlign w:val="center"/>
          </w:tcPr>
          <w:p w14:paraId="2298F6F2" w14:textId="77777777" w:rsidR="002B78D3" w:rsidRPr="00AF66E1" w:rsidRDefault="002B78D3" w:rsidP="0005056B">
            <w:pPr>
              <w:spacing w:after="0" w:line="240" w:lineRule="auto"/>
              <w:jc w:val="center"/>
              <w:rPr>
                <w:rFonts w:ascii="Times New Roman" w:hAnsi="Times New Roman"/>
                <w:b/>
                <w:sz w:val="24"/>
                <w:szCs w:val="24"/>
              </w:rPr>
            </w:pPr>
            <w:proofErr w:type="spellStart"/>
            <w:r w:rsidRPr="00AF66E1">
              <w:rPr>
                <w:rFonts w:ascii="Times New Roman" w:hAnsi="Times New Roman"/>
                <w:b/>
                <w:sz w:val="24"/>
                <w:szCs w:val="24"/>
              </w:rPr>
              <w:t>Общеобразовательный</w:t>
            </w:r>
            <w:proofErr w:type="spellEnd"/>
          </w:p>
          <w:p w14:paraId="61465DA1" w14:textId="77777777" w:rsidR="002B78D3" w:rsidRPr="00AF66E1" w:rsidRDefault="002B78D3" w:rsidP="0005056B">
            <w:pPr>
              <w:spacing w:after="0" w:line="240" w:lineRule="auto"/>
              <w:jc w:val="center"/>
              <w:rPr>
                <w:rFonts w:ascii="Times New Roman" w:hAnsi="Times New Roman"/>
                <w:b/>
                <w:sz w:val="24"/>
                <w:szCs w:val="24"/>
              </w:rPr>
            </w:pPr>
            <w:proofErr w:type="spellStart"/>
            <w:r w:rsidRPr="00AF66E1">
              <w:rPr>
                <w:rFonts w:ascii="Times New Roman" w:hAnsi="Times New Roman"/>
                <w:b/>
                <w:sz w:val="24"/>
                <w:szCs w:val="24"/>
              </w:rPr>
              <w:t>блок</w:t>
            </w:r>
            <w:proofErr w:type="spellEnd"/>
          </w:p>
        </w:tc>
        <w:tc>
          <w:tcPr>
            <w:tcW w:w="1007" w:type="pct"/>
            <w:vMerge w:val="restart"/>
            <w:vAlign w:val="center"/>
          </w:tcPr>
          <w:p w14:paraId="6382E0C6" w14:textId="77777777" w:rsidR="002B78D3" w:rsidRPr="00AF66E1" w:rsidRDefault="002B78D3" w:rsidP="0005056B">
            <w:pPr>
              <w:spacing w:after="0" w:line="240" w:lineRule="auto"/>
              <w:jc w:val="center"/>
              <w:rPr>
                <w:rFonts w:ascii="Times New Roman" w:hAnsi="Times New Roman"/>
                <w:b/>
                <w:sz w:val="24"/>
                <w:szCs w:val="24"/>
              </w:rPr>
            </w:pPr>
            <w:proofErr w:type="spellStart"/>
            <w:r w:rsidRPr="00AF66E1">
              <w:rPr>
                <w:rFonts w:ascii="Times New Roman" w:hAnsi="Times New Roman"/>
                <w:b/>
                <w:sz w:val="24"/>
                <w:szCs w:val="24"/>
              </w:rPr>
              <w:t>Направление</w:t>
            </w:r>
            <w:proofErr w:type="spellEnd"/>
          </w:p>
          <w:p w14:paraId="2EF5EC5D" w14:textId="77777777" w:rsidR="002B78D3" w:rsidRPr="00AF66E1" w:rsidRDefault="002B78D3" w:rsidP="0005056B">
            <w:pPr>
              <w:spacing w:after="0" w:line="240" w:lineRule="auto"/>
              <w:jc w:val="center"/>
              <w:rPr>
                <w:rFonts w:ascii="Times New Roman" w:hAnsi="Times New Roman"/>
                <w:b/>
                <w:sz w:val="24"/>
                <w:szCs w:val="24"/>
              </w:rPr>
            </w:pPr>
            <w:proofErr w:type="spellStart"/>
            <w:r w:rsidRPr="00AF66E1">
              <w:rPr>
                <w:rFonts w:ascii="Times New Roman" w:hAnsi="Times New Roman"/>
                <w:b/>
                <w:sz w:val="24"/>
                <w:szCs w:val="24"/>
              </w:rPr>
              <w:t>деятельности</w:t>
            </w:r>
            <w:proofErr w:type="spellEnd"/>
          </w:p>
        </w:tc>
        <w:tc>
          <w:tcPr>
            <w:tcW w:w="497" w:type="pct"/>
            <w:vMerge w:val="restart"/>
            <w:vAlign w:val="center"/>
          </w:tcPr>
          <w:p w14:paraId="2B797CDC" w14:textId="77777777" w:rsidR="002B78D3" w:rsidRPr="00AF66E1" w:rsidRDefault="002B78D3" w:rsidP="0005056B">
            <w:pPr>
              <w:spacing w:after="0" w:line="240" w:lineRule="auto"/>
              <w:jc w:val="center"/>
              <w:rPr>
                <w:rFonts w:ascii="Times New Roman" w:hAnsi="Times New Roman"/>
                <w:b/>
                <w:sz w:val="24"/>
                <w:szCs w:val="24"/>
              </w:rPr>
            </w:pPr>
            <w:proofErr w:type="spellStart"/>
            <w:r w:rsidRPr="00AF66E1">
              <w:rPr>
                <w:rFonts w:ascii="Times New Roman" w:hAnsi="Times New Roman"/>
                <w:b/>
                <w:sz w:val="24"/>
                <w:szCs w:val="24"/>
              </w:rPr>
              <w:t>Кол-во</w:t>
            </w:r>
            <w:proofErr w:type="spellEnd"/>
            <w:r w:rsidRPr="00AF66E1">
              <w:rPr>
                <w:rFonts w:ascii="Times New Roman" w:hAnsi="Times New Roman"/>
                <w:b/>
                <w:sz w:val="24"/>
                <w:szCs w:val="24"/>
              </w:rPr>
              <w:t xml:space="preserve"> </w:t>
            </w:r>
            <w:proofErr w:type="spellStart"/>
            <w:r w:rsidRPr="00AF66E1">
              <w:rPr>
                <w:rFonts w:ascii="Times New Roman" w:hAnsi="Times New Roman"/>
                <w:b/>
                <w:sz w:val="24"/>
                <w:szCs w:val="24"/>
              </w:rPr>
              <w:t>часов</w:t>
            </w:r>
            <w:proofErr w:type="spellEnd"/>
          </w:p>
          <w:p w14:paraId="6EB7CBED" w14:textId="77777777" w:rsidR="002B78D3" w:rsidRPr="00AF66E1" w:rsidRDefault="002B78D3" w:rsidP="0005056B">
            <w:pPr>
              <w:spacing w:after="0" w:line="240" w:lineRule="auto"/>
              <w:jc w:val="center"/>
              <w:rPr>
                <w:rFonts w:ascii="Times New Roman" w:hAnsi="Times New Roman"/>
                <w:b/>
                <w:sz w:val="24"/>
                <w:szCs w:val="24"/>
              </w:rPr>
            </w:pPr>
          </w:p>
          <w:p w14:paraId="1C17324B" w14:textId="77777777" w:rsidR="002B78D3" w:rsidRPr="00AF66E1" w:rsidRDefault="002B78D3" w:rsidP="0005056B">
            <w:pPr>
              <w:spacing w:after="0" w:line="240" w:lineRule="auto"/>
              <w:jc w:val="center"/>
              <w:rPr>
                <w:rFonts w:ascii="Times New Roman" w:hAnsi="Times New Roman"/>
                <w:b/>
                <w:sz w:val="24"/>
                <w:szCs w:val="24"/>
              </w:rPr>
            </w:pPr>
          </w:p>
        </w:tc>
        <w:tc>
          <w:tcPr>
            <w:tcW w:w="2350" w:type="pct"/>
            <w:gridSpan w:val="3"/>
            <w:vAlign w:val="center"/>
          </w:tcPr>
          <w:p w14:paraId="40F13000" w14:textId="77777777" w:rsidR="002B78D3" w:rsidRPr="00AF66E1" w:rsidRDefault="002B78D3" w:rsidP="0005056B">
            <w:pPr>
              <w:spacing w:after="0" w:line="240" w:lineRule="auto"/>
              <w:jc w:val="center"/>
              <w:rPr>
                <w:rFonts w:ascii="Times New Roman" w:hAnsi="Times New Roman"/>
                <w:b/>
                <w:sz w:val="24"/>
                <w:szCs w:val="24"/>
              </w:rPr>
            </w:pPr>
            <w:proofErr w:type="spellStart"/>
            <w:r w:rsidRPr="00AF66E1">
              <w:rPr>
                <w:rFonts w:ascii="Times New Roman" w:hAnsi="Times New Roman"/>
                <w:b/>
                <w:sz w:val="24"/>
                <w:szCs w:val="24"/>
              </w:rPr>
              <w:t>уровни</w:t>
            </w:r>
            <w:proofErr w:type="spellEnd"/>
          </w:p>
        </w:tc>
      </w:tr>
      <w:tr w:rsidR="00AF66E1" w:rsidRPr="00AF66E1" w14:paraId="35049C01" w14:textId="77777777" w:rsidTr="0005056B">
        <w:trPr>
          <w:trHeight w:val="263"/>
        </w:trPr>
        <w:tc>
          <w:tcPr>
            <w:tcW w:w="1146" w:type="pct"/>
            <w:vMerge/>
            <w:vAlign w:val="center"/>
          </w:tcPr>
          <w:p w14:paraId="37019614" w14:textId="77777777" w:rsidR="002B78D3" w:rsidRPr="00AF66E1" w:rsidRDefault="002B78D3" w:rsidP="0005056B">
            <w:pPr>
              <w:spacing w:after="0" w:line="240" w:lineRule="auto"/>
              <w:jc w:val="center"/>
              <w:rPr>
                <w:rFonts w:ascii="Times New Roman" w:hAnsi="Times New Roman"/>
                <w:b/>
                <w:sz w:val="24"/>
                <w:szCs w:val="24"/>
              </w:rPr>
            </w:pPr>
          </w:p>
        </w:tc>
        <w:tc>
          <w:tcPr>
            <w:tcW w:w="1007" w:type="pct"/>
            <w:vMerge/>
            <w:vAlign w:val="center"/>
          </w:tcPr>
          <w:p w14:paraId="52E742E0" w14:textId="77777777" w:rsidR="002B78D3" w:rsidRPr="00AF66E1" w:rsidRDefault="002B78D3" w:rsidP="0005056B">
            <w:pPr>
              <w:spacing w:after="0" w:line="240" w:lineRule="auto"/>
              <w:jc w:val="center"/>
              <w:rPr>
                <w:rFonts w:ascii="Times New Roman" w:hAnsi="Times New Roman"/>
                <w:b/>
                <w:sz w:val="24"/>
                <w:szCs w:val="24"/>
              </w:rPr>
            </w:pPr>
          </w:p>
        </w:tc>
        <w:tc>
          <w:tcPr>
            <w:tcW w:w="497" w:type="pct"/>
            <w:vMerge/>
            <w:vAlign w:val="center"/>
          </w:tcPr>
          <w:p w14:paraId="0CFD5B67" w14:textId="77777777" w:rsidR="002B78D3" w:rsidRPr="00AF66E1" w:rsidRDefault="002B78D3" w:rsidP="0005056B">
            <w:pPr>
              <w:spacing w:after="0" w:line="240" w:lineRule="auto"/>
              <w:jc w:val="center"/>
              <w:rPr>
                <w:rFonts w:ascii="Times New Roman" w:hAnsi="Times New Roman"/>
                <w:b/>
                <w:sz w:val="24"/>
                <w:szCs w:val="24"/>
              </w:rPr>
            </w:pPr>
          </w:p>
        </w:tc>
        <w:tc>
          <w:tcPr>
            <w:tcW w:w="873" w:type="pct"/>
            <w:vAlign w:val="center"/>
          </w:tcPr>
          <w:p w14:paraId="6EA83197" w14:textId="77777777" w:rsidR="002B78D3" w:rsidRPr="00AF66E1" w:rsidRDefault="002B78D3" w:rsidP="0005056B">
            <w:pPr>
              <w:spacing w:after="0" w:line="240" w:lineRule="auto"/>
              <w:jc w:val="center"/>
              <w:rPr>
                <w:rFonts w:ascii="Times New Roman" w:hAnsi="Times New Roman"/>
                <w:b/>
                <w:sz w:val="24"/>
                <w:szCs w:val="24"/>
              </w:rPr>
            </w:pPr>
            <w:r w:rsidRPr="00AF66E1">
              <w:rPr>
                <w:rFonts w:ascii="Times New Roman" w:hAnsi="Times New Roman"/>
                <w:b/>
                <w:sz w:val="24"/>
                <w:szCs w:val="24"/>
              </w:rPr>
              <w:t xml:space="preserve">I </w:t>
            </w:r>
            <w:proofErr w:type="spellStart"/>
            <w:r w:rsidRPr="00AF66E1">
              <w:rPr>
                <w:rFonts w:ascii="Times New Roman" w:hAnsi="Times New Roman"/>
                <w:b/>
                <w:sz w:val="24"/>
                <w:szCs w:val="24"/>
              </w:rPr>
              <w:t>года</w:t>
            </w:r>
            <w:proofErr w:type="spellEnd"/>
          </w:p>
        </w:tc>
        <w:tc>
          <w:tcPr>
            <w:tcW w:w="800" w:type="pct"/>
            <w:vAlign w:val="center"/>
          </w:tcPr>
          <w:p w14:paraId="45837061" w14:textId="77777777" w:rsidR="002B78D3" w:rsidRPr="00AF66E1" w:rsidRDefault="002B78D3" w:rsidP="0005056B">
            <w:pPr>
              <w:spacing w:after="0" w:line="240" w:lineRule="auto"/>
              <w:jc w:val="center"/>
              <w:rPr>
                <w:rFonts w:ascii="Times New Roman" w:hAnsi="Times New Roman"/>
                <w:b/>
                <w:sz w:val="24"/>
                <w:szCs w:val="24"/>
              </w:rPr>
            </w:pPr>
            <w:r w:rsidRPr="00AF66E1">
              <w:rPr>
                <w:rFonts w:ascii="Times New Roman" w:hAnsi="Times New Roman"/>
                <w:b/>
                <w:sz w:val="24"/>
                <w:szCs w:val="24"/>
              </w:rPr>
              <w:t xml:space="preserve">II </w:t>
            </w:r>
            <w:proofErr w:type="spellStart"/>
            <w:r w:rsidRPr="00AF66E1">
              <w:rPr>
                <w:rFonts w:ascii="Times New Roman" w:hAnsi="Times New Roman"/>
                <w:b/>
                <w:sz w:val="24"/>
                <w:szCs w:val="24"/>
              </w:rPr>
              <w:t>года</w:t>
            </w:r>
            <w:proofErr w:type="spellEnd"/>
          </w:p>
        </w:tc>
        <w:tc>
          <w:tcPr>
            <w:tcW w:w="677" w:type="pct"/>
            <w:vAlign w:val="center"/>
          </w:tcPr>
          <w:p w14:paraId="5E7B2343" w14:textId="77777777" w:rsidR="002B78D3" w:rsidRPr="00AF66E1" w:rsidRDefault="002B78D3" w:rsidP="0005056B">
            <w:pPr>
              <w:spacing w:after="0" w:line="240" w:lineRule="auto"/>
              <w:jc w:val="center"/>
              <w:rPr>
                <w:rFonts w:ascii="Times New Roman" w:hAnsi="Times New Roman"/>
                <w:b/>
                <w:sz w:val="24"/>
                <w:szCs w:val="24"/>
              </w:rPr>
            </w:pPr>
            <w:r w:rsidRPr="00AF66E1">
              <w:rPr>
                <w:rFonts w:ascii="Times New Roman" w:hAnsi="Times New Roman"/>
                <w:b/>
                <w:sz w:val="24"/>
                <w:szCs w:val="24"/>
              </w:rPr>
              <w:t xml:space="preserve">III </w:t>
            </w:r>
            <w:proofErr w:type="spellStart"/>
            <w:r w:rsidRPr="00AF66E1">
              <w:rPr>
                <w:rFonts w:ascii="Times New Roman" w:hAnsi="Times New Roman"/>
                <w:b/>
                <w:sz w:val="24"/>
                <w:szCs w:val="24"/>
              </w:rPr>
              <w:t>года</w:t>
            </w:r>
            <w:proofErr w:type="spellEnd"/>
          </w:p>
        </w:tc>
      </w:tr>
      <w:tr w:rsidR="00AF66E1" w:rsidRPr="00AF66E1" w14:paraId="4DE08855" w14:textId="77777777" w:rsidTr="0005056B">
        <w:trPr>
          <w:trHeight w:val="262"/>
        </w:trPr>
        <w:tc>
          <w:tcPr>
            <w:tcW w:w="1146" w:type="pct"/>
            <w:vMerge/>
            <w:vAlign w:val="center"/>
          </w:tcPr>
          <w:p w14:paraId="0CE1A3F7" w14:textId="77777777" w:rsidR="002B78D3" w:rsidRPr="00AF66E1" w:rsidRDefault="002B78D3" w:rsidP="0005056B">
            <w:pPr>
              <w:spacing w:after="0" w:line="240" w:lineRule="auto"/>
              <w:jc w:val="center"/>
              <w:rPr>
                <w:rFonts w:ascii="Times New Roman" w:hAnsi="Times New Roman"/>
                <w:b/>
                <w:sz w:val="24"/>
                <w:szCs w:val="24"/>
              </w:rPr>
            </w:pPr>
          </w:p>
        </w:tc>
        <w:tc>
          <w:tcPr>
            <w:tcW w:w="1007" w:type="pct"/>
            <w:vMerge/>
            <w:vAlign w:val="center"/>
          </w:tcPr>
          <w:p w14:paraId="475BE6CA" w14:textId="77777777" w:rsidR="002B78D3" w:rsidRPr="00AF66E1" w:rsidRDefault="002B78D3" w:rsidP="0005056B">
            <w:pPr>
              <w:spacing w:after="0" w:line="240" w:lineRule="auto"/>
              <w:jc w:val="center"/>
              <w:rPr>
                <w:rFonts w:ascii="Times New Roman" w:hAnsi="Times New Roman"/>
                <w:b/>
                <w:sz w:val="24"/>
                <w:szCs w:val="24"/>
              </w:rPr>
            </w:pPr>
          </w:p>
        </w:tc>
        <w:tc>
          <w:tcPr>
            <w:tcW w:w="497" w:type="pct"/>
            <w:vMerge/>
            <w:vAlign w:val="center"/>
          </w:tcPr>
          <w:p w14:paraId="2BB1A5BB" w14:textId="77777777" w:rsidR="002B78D3" w:rsidRPr="00AF66E1" w:rsidRDefault="002B78D3" w:rsidP="0005056B">
            <w:pPr>
              <w:spacing w:after="0" w:line="240" w:lineRule="auto"/>
              <w:jc w:val="center"/>
              <w:rPr>
                <w:rFonts w:ascii="Times New Roman" w:hAnsi="Times New Roman"/>
                <w:b/>
                <w:sz w:val="24"/>
                <w:szCs w:val="24"/>
              </w:rPr>
            </w:pPr>
          </w:p>
        </w:tc>
        <w:tc>
          <w:tcPr>
            <w:tcW w:w="873" w:type="pct"/>
            <w:vAlign w:val="center"/>
          </w:tcPr>
          <w:p w14:paraId="592FC24F" w14:textId="77777777" w:rsidR="002B78D3" w:rsidRPr="00AF66E1" w:rsidRDefault="002B78D3" w:rsidP="0005056B">
            <w:pPr>
              <w:spacing w:after="0" w:line="240" w:lineRule="auto"/>
              <w:jc w:val="center"/>
              <w:rPr>
                <w:rFonts w:ascii="Times New Roman" w:hAnsi="Times New Roman"/>
                <w:b/>
                <w:sz w:val="24"/>
                <w:szCs w:val="24"/>
              </w:rPr>
            </w:pPr>
            <w:proofErr w:type="spellStart"/>
            <w:r w:rsidRPr="00AF66E1">
              <w:rPr>
                <w:rFonts w:ascii="Times New Roman" w:hAnsi="Times New Roman"/>
                <w:b/>
                <w:sz w:val="24"/>
                <w:szCs w:val="24"/>
              </w:rPr>
              <w:t>ознакомительный</w:t>
            </w:r>
            <w:proofErr w:type="spellEnd"/>
          </w:p>
        </w:tc>
        <w:tc>
          <w:tcPr>
            <w:tcW w:w="800" w:type="pct"/>
            <w:vAlign w:val="center"/>
          </w:tcPr>
          <w:p w14:paraId="183E4690" w14:textId="77777777" w:rsidR="002B78D3" w:rsidRPr="00AF66E1" w:rsidRDefault="002B78D3" w:rsidP="0005056B">
            <w:pPr>
              <w:spacing w:after="0" w:line="240" w:lineRule="auto"/>
              <w:jc w:val="center"/>
              <w:rPr>
                <w:rFonts w:ascii="Times New Roman" w:hAnsi="Times New Roman"/>
                <w:b/>
                <w:sz w:val="24"/>
                <w:szCs w:val="24"/>
              </w:rPr>
            </w:pPr>
            <w:proofErr w:type="spellStart"/>
            <w:r w:rsidRPr="00AF66E1">
              <w:rPr>
                <w:rFonts w:ascii="Times New Roman" w:hAnsi="Times New Roman"/>
                <w:b/>
                <w:sz w:val="24"/>
                <w:szCs w:val="24"/>
              </w:rPr>
              <w:t>общеразвивающий</w:t>
            </w:r>
            <w:proofErr w:type="spellEnd"/>
          </w:p>
        </w:tc>
        <w:tc>
          <w:tcPr>
            <w:tcW w:w="677" w:type="pct"/>
            <w:vAlign w:val="center"/>
          </w:tcPr>
          <w:p w14:paraId="2825D170" w14:textId="77777777" w:rsidR="002B78D3" w:rsidRPr="00AF66E1" w:rsidRDefault="002B78D3" w:rsidP="0005056B">
            <w:pPr>
              <w:spacing w:after="0" w:line="240" w:lineRule="auto"/>
              <w:jc w:val="center"/>
              <w:rPr>
                <w:rFonts w:ascii="Times New Roman" w:hAnsi="Times New Roman"/>
                <w:b/>
                <w:sz w:val="24"/>
                <w:szCs w:val="24"/>
              </w:rPr>
            </w:pPr>
            <w:proofErr w:type="spellStart"/>
            <w:r w:rsidRPr="00AF66E1">
              <w:rPr>
                <w:rFonts w:ascii="Times New Roman" w:hAnsi="Times New Roman"/>
                <w:b/>
                <w:sz w:val="24"/>
                <w:szCs w:val="24"/>
              </w:rPr>
              <w:t>углубленный</w:t>
            </w:r>
            <w:proofErr w:type="spellEnd"/>
          </w:p>
        </w:tc>
      </w:tr>
      <w:tr w:rsidR="008C0DD0" w:rsidRPr="008C0DD0" w14:paraId="09239C5C" w14:textId="77777777" w:rsidTr="002E75D0">
        <w:trPr>
          <w:trHeight w:val="1241"/>
        </w:trPr>
        <w:tc>
          <w:tcPr>
            <w:tcW w:w="1146" w:type="pct"/>
            <w:vAlign w:val="center"/>
          </w:tcPr>
          <w:p w14:paraId="39DB0C21" w14:textId="77777777" w:rsidR="00AF66E1" w:rsidRPr="00AF66E1" w:rsidRDefault="00AF66E1" w:rsidP="00AF66E1">
            <w:pPr>
              <w:spacing w:after="0" w:line="240" w:lineRule="auto"/>
              <w:jc w:val="center"/>
              <w:rPr>
                <w:rFonts w:ascii="Times New Roman" w:hAnsi="Times New Roman"/>
                <w:sz w:val="24"/>
                <w:szCs w:val="24"/>
              </w:rPr>
            </w:pPr>
            <w:proofErr w:type="spellStart"/>
            <w:r w:rsidRPr="00AF66E1">
              <w:rPr>
                <w:rFonts w:ascii="Times New Roman" w:hAnsi="Times New Roman"/>
                <w:sz w:val="24"/>
                <w:szCs w:val="24"/>
              </w:rPr>
              <w:t>Художественная</w:t>
            </w:r>
            <w:proofErr w:type="spellEnd"/>
            <w:r w:rsidRPr="00AF66E1">
              <w:rPr>
                <w:rFonts w:ascii="Times New Roman" w:hAnsi="Times New Roman"/>
                <w:sz w:val="24"/>
                <w:szCs w:val="24"/>
              </w:rPr>
              <w:t xml:space="preserve"> </w:t>
            </w:r>
            <w:proofErr w:type="spellStart"/>
            <w:r w:rsidRPr="00AF66E1">
              <w:rPr>
                <w:rFonts w:ascii="Times New Roman" w:hAnsi="Times New Roman"/>
                <w:sz w:val="24"/>
                <w:szCs w:val="24"/>
              </w:rPr>
              <w:t>направленность</w:t>
            </w:r>
            <w:proofErr w:type="spellEnd"/>
          </w:p>
          <w:p w14:paraId="236D335E" w14:textId="77777777" w:rsidR="00AF66E1" w:rsidRPr="00AF66E1" w:rsidRDefault="00AF66E1" w:rsidP="00AF66E1">
            <w:pPr>
              <w:spacing w:after="0" w:line="240" w:lineRule="auto"/>
              <w:jc w:val="center"/>
              <w:rPr>
                <w:rFonts w:ascii="Times New Roman" w:hAnsi="Times New Roman"/>
                <w:sz w:val="24"/>
                <w:szCs w:val="24"/>
              </w:rPr>
            </w:pPr>
          </w:p>
        </w:tc>
        <w:tc>
          <w:tcPr>
            <w:tcW w:w="1007" w:type="pct"/>
            <w:vAlign w:val="center"/>
          </w:tcPr>
          <w:p w14:paraId="2F586DC6" w14:textId="77777777" w:rsidR="00AF66E1" w:rsidRPr="00AF66E1" w:rsidRDefault="00AF66E1" w:rsidP="00AF66E1">
            <w:pPr>
              <w:spacing w:after="0" w:line="240" w:lineRule="auto"/>
              <w:jc w:val="center"/>
              <w:rPr>
                <w:rFonts w:ascii="Times New Roman" w:hAnsi="Times New Roman"/>
                <w:sz w:val="24"/>
                <w:szCs w:val="24"/>
              </w:rPr>
            </w:pPr>
            <w:proofErr w:type="spellStart"/>
            <w:r w:rsidRPr="00AF66E1">
              <w:rPr>
                <w:rFonts w:ascii="Times New Roman" w:hAnsi="Times New Roman"/>
                <w:sz w:val="24"/>
                <w:szCs w:val="24"/>
              </w:rPr>
              <w:t>художественное</w:t>
            </w:r>
            <w:proofErr w:type="spellEnd"/>
          </w:p>
          <w:p w14:paraId="6E78097D" w14:textId="77777777" w:rsidR="00AF66E1" w:rsidRPr="00AF66E1" w:rsidRDefault="00AF66E1" w:rsidP="00AF66E1">
            <w:pPr>
              <w:spacing w:after="0" w:line="240" w:lineRule="auto"/>
              <w:jc w:val="center"/>
              <w:rPr>
                <w:rFonts w:ascii="Times New Roman" w:hAnsi="Times New Roman"/>
                <w:sz w:val="24"/>
                <w:szCs w:val="24"/>
              </w:rPr>
            </w:pPr>
            <w:proofErr w:type="spellStart"/>
            <w:r w:rsidRPr="00AF66E1">
              <w:rPr>
                <w:rFonts w:ascii="Times New Roman" w:hAnsi="Times New Roman"/>
                <w:sz w:val="24"/>
                <w:szCs w:val="24"/>
              </w:rPr>
              <w:t>творчество</w:t>
            </w:r>
            <w:proofErr w:type="spellEnd"/>
          </w:p>
        </w:tc>
        <w:tc>
          <w:tcPr>
            <w:tcW w:w="497" w:type="pct"/>
          </w:tcPr>
          <w:p w14:paraId="0E10E1F8" w14:textId="74A53616" w:rsidR="00AF66E1" w:rsidRPr="008C0DD0" w:rsidRDefault="000A4C69" w:rsidP="00AF66E1">
            <w:pPr>
              <w:jc w:val="center"/>
              <w:rPr>
                <w:rFonts w:ascii="Times New Roman" w:hAnsi="Times New Roman"/>
                <w:sz w:val="24"/>
                <w:szCs w:val="24"/>
                <w:lang w:val="ru-RU"/>
              </w:rPr>
            </w:pPr>
            <w:r w:rsidRPr="008C0DD0">
              <w:rPr>
                <w:rFonts w:ascii="Times New Roman" w:hAnsi="Times New Roman"/>
                <w:sz w:val="24"/>
                <w:szCs w:val="24"/>
                <w:lang w:val="ru-RU"/>
              </w:rPr>
              <w:t>13</w:t>
            </w:r>
            <w:r w:rsidR="008C0DD0" w:rsidRPr="008C0DD0">
              <w:rPr>
                <w:rFonts w:ascii="Times New Roman" w:hAnsi="Times New Roman"/>
                <w:sz w:val="24"/>
                <w:szCs w:val="24"/>
                <w:lang w:val="ru-RU"/>
              </w:rPr>
              <w:t>6</w:t>
            </w:r>
          </w:p>
          <w:p w14:paraId="38B9ADC0" w14:textId="77777777" w:rsidR="00AF66E1" w:rsidRPr="005800E0" w:rsidRDefault="00AF66E1" w:rsidP="00AF66E1">
            <w:pPr>
              <w:rPr>
                <w:rFonts w:ascii="Times New Roman" w:hAnsi="Times New Roman"/>
                <w:color w:val="FF0000"/>
                <w:sz w:val="24"/>
                <w:szCs w:val="24"/>
              </w:rPr>
            </w:pPr>
          </w:p>
        </w:tc>
        <w:tc>
          <w:tcPr>
            <w:tcW w:w="873" w:type="pct"/>
          </w:tcPr>
          <w:p w14:paraId="464B839A" w14:textId="7EA25BA2" w:rsidR="00AF66E1" w:rsidRPr="005800E0" w:rsidRDefault="008C0DD0" w:rsidP="00AF66E1">
            <w:pPr>
              <w:jc w:val="center"/>
              <w:rPr>
                <w:rFonts w:ascii="Times New Roman" w:hAnsi="Times New Roman"/>
                <w:color w:val="FF0000"/>
                <w:sz w:val="24"/>
                <w:szCs w:val="24"/>
                <w:lang w:val="ru-RU"/>
              </w:rPr>
            </w:pPr>
            <w:r w:rsidRPr="008C0DD0">
              <w:rPr>
                <w:rFonts w:ascii="Times New Roman" w:hAnsi="Times New Roman"/>
                <w:sz w:val="24"/>
                <w:szCs w:val="24"/>
                <w:lang w:val="ru-RU"/>
              </w:rPr>
              <w:t>80</w:t>
            </w:r>
            <w:r w:rsidR="00AF66E1" w:rsidRPr="008C0DD0">
              <w:rPr>
                <w:rFonts w:ascii="Times New Roman" w:hAnsi="Times New Roman"/>
                <w:sz w:val="24"/>
                <w:szCs w:val="24"/>
                <w:lang w:val="ru-RU"/>
              </w:rPr>
              <w:t>, в том числе 4 часа на группу детей – инвалидов и 2 часа на ребенка - инвалида</w:t>
            </w:r>
          </w:p>
        </w:tc>
        <w:tc>
          <w:tcPr>
            <w:tcW w:w="800" w:type="pct"/>
          </w:tcPr>
          <w:p w14:paraId="5A049784" w14:textId="1271898E" w:rsidR="00AF66E1" w:rsidRPr="008C0DD0" w:rsidRDefault="000A4C69" w:rsidP="00AF66E1">
            <w:pPr>
              <w:jc w:val="center"/>
              <w:rPr>
                <w:rFonts w:ascii="Times New Roman" w:hAnsi="Times New Roman"/>
                <w:sz w:val="24"/>
                <w:szCs w:val="24"/>
                <w:lang w:val="ru-RU"/>
              </w:rPr>
            </w:pPr>
            <w:r w:rsidRPr="008C0DD0">
              <w:rPr>
                <w:rFonts w:ascii="Times New Roman" w:hAnsi="Times New Roman"/>
                <w:sz w:val="24"/>
                <w:szCs w:val="24"/>
                <w:lang w:val="ru-RU"/>
              </w:rPr>
              <w:t>24</w:t>
            </w:r>
          </w:p>
        </w:tc>
        <w:tc>
          <w:tcPr>
            <w:tcW w:w="677" w:type="pct"/>
          </w:tcPr>
          <w:p w14:paraId="7D35845B" w14:textId="3E187A0C" w:rsidR="00AF66E1"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32</w:t>
            </w:r>
          </w:p>
        </w:tc>
      </w:tr>
      <w:tr w:rsidR="00AF66E1" w:rsidRPr="00AF66E1" w14:paraId="2E3CAFF8" w14:textId="77777777" w:rsidTr="002E75D0">
        <w:trPr>
          <w:trHeight w:val="1002"/>
        </w:trPr>
        <w:tc>
          <w:tcPr>
            <w:tcW w:w="1146" w:type="pct"/>
            <w:vAlign w:val="center"/>
          </w:tcPr>
          <w:p w14:paraId="36322E4B" w14:textId="77777777" w:rsidR="00AF66E1" w:rsidRPr="00AF66E1" w:rsidRDefault="00AF66E1" w:rsidP="00AF66E1">
            <w:pPr>
              <w:spacing w:after="0" w:line="240" w:lineRule="auto"/>
              <w:jc w:val="center"/>
              <w:rPr>
                <w:rFonts w:ascii="Times New Roman" w:hAnsi="Times New Roman"/>
                <w:sz w:val="24"/>
                <w:szCs w:val="24"/>
              </w:rPr>
            </w:pPr>
            <w:proofErr w:type="spellStart"/>
            <w:r w:rsidRPr="00AF66E1">
              <w:rPr>
                <w:rFonts w:ascii="Times New Roman" w:hAnsi="Times New Roman"/>
                <w:sz w:val="24"/>
                <w:szCs w:val="24"/>
              </w:rPr>
              <w:t>Техническая</w:t>
            </w:r>
            <w:proofErr w:type="spellEnd"/>
            <w:r w:rsidRPr="00AF66E1">
              <w:rPr>
                <w:rFonts w:ascii="Times New Roman" w:hAnsi="Times New Roman"/>
                <w:sz w:val="24"/>
                <w:szCs w:val="24"/>
              </w:rPr>
              <w:t xml:space="preserve"> </w:t>
            </w:r>
            <w:proofErr w:type="spellStart"/>
            <w:r w:rsidRPr="00AF66E1">
              <w:rPr>
                <w:rFonts w:ascii="Times New Roman" w:hAnsi="Times New Roman"/>
                <w:sz w:val="24"/>
                <w:szCs w:val="24"/>
              </w:rPr>
              <w:t>направленность</w:t>
            </w:r>
            <w:proofErr w:type="spellEnd"/>
          </w:p>
        </w:tc>
        <w:tc>
          <w:tcPr>
            <w:tcW w:w="1007" w:type="pct"/>
            <w:vAlign w:val="center"/>
          </w:tcPr>
          <w:p w14:paraId="3E26C7EA" w14:textId="77777777" w:rsidR="00AF66E1" w:rsidRPr="00AF66E1" w:rsidRDefault="00AF66E1" w:rsidP="00AF66E1">
            <w:pPr>
              <w:spacing w:after="0" w:line="240" w:lineRule="auto"/>
              <w:jc w:val="center"/>
              <w:rPr>
                <w:rFonts w:ascii="Times New Roman" w:hAnsi="Times New Roman"/>
                <w:sz w:val="24"/>
                <w:szCs w:val="24"/>
              </w:rPr>
            </w:pPr>
            <w:proofErr w:type="spellStart"/>
            <w:r w:rsidRPr="00AF66E1">
              <w:rPr>
                <w:rFonts w:ascii="Times New Roman" w:hAnsi="Times New Roman"/>
                <w:sz w:val="24"/>
                <w:szCs w:val="24"/>
              </w:rPr>
              <w:t>техническое</w:t>
            </w:r>
            <w:proofErr w:type="spellEnd"/>
          </w:p>
          <w:p w14:paraId="70D03F96" w14:textId="77777777" w:rsidR="00AF66E1" w:rsidRPr="00AF66E1" w:rsidRDefault="00AF66E1" w:rsidP="00AF66E1">
            <w:pPr>
              <w:spacing w:after="0" w:line="240" w:lineRule="auto"/>
              <w:jc w:val="center"/>
              <w:rPr>
                <w:rFonts w:ascii="Times New Roman" w:hAnsi="Times New Roman"/>
                <w:sz w:val="24"/>
                <w:szCs w:val="24"/>
              </w:rPr>
            </w:pPr>
            <w:proofErr w:type="spellStart"/>
            <w:r w:rsidRPr="00AF66E1">
              <w:rPr>
                <w:rFonts w:ascii="Times New Roman" w:hAnsi="Times New Roman"/>
                <w:sz w:val="24"/>
                <w:szCs w:val="24"/>
              </w:rPr>
              <w:t>моделирование</w:t>
            </w:r>
            <w:proofErr w:type="spellEnd"/>
          </w:p>
        </w:tc>
        <w:tc>
          <w:tcPr>
            <w:tcW w:w="497" w:type="pct"/>
          </w:tcPr>
          <w:p w14:paraId="002446B2" w14:textId="2AC94A6E" w:rsidR="00AF66E1"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28</w:t>
            </w:r>
          </w:p>
        </w:tc>
        <w:tc>
          <w:tcPr>
            <w:tcW w:w="873" w:type="pct"/>
          </w:tcPr>
          <w:p w14:paraId="0AB8CF0B" w14:textId="4E4E37AE" w:rsidR="00AF66E1"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16</w:t>
            </w:r>
          </w:p>
        </w:tc>
        <w:tc>
          <w:tcPr>
            <w:tcW w:w="800" w:type="pct"/>
          </w:tcPr>
          <w:p w14:paraId="6EEB8B32" w14:textId="0505AE23" w:rsidR="00AF66E1"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4</w:t>
            </w:r>
          </w:p>
        </w:tc>
        <w:tc>
          <w:tcPr>
            <w:tcW w:w="677" w:type="pct"/>
          </w:tcPr>
          <w:p w14:paraId="5D480034" w14:textId="67C09088" w:rsidR="00AF66E1" w:rsidRPr="008C0DD0" w:rsidRDefault="008A7347" w:rsidP="00AF66E1">
            <w:pPr>
              <w:jc w:val="center"/>
              <w:rPr>
                <w:rFonts w:ascii="Times New Roman" w:hAnsi="Times New Roman"/>
                <w:sz w:val="24"/>
                <w:szCs w:val="24"/>
                <w:lang w:val="ru-RU"/>
              </w:rPr>
            </w:pPr>
            <w:r w:rsidRPr="008C0DD0">
              <w:rPr>
                <w:rFonts w:ascii="Times New Roman" w:hAnsi="Times New Roman"/>
                <w:sz w:val="24"/>
                <w:szCs w:val="24"/>
                <w:lang w:val="ru-RU"/>
              </w:rPr>
              <w:t>8</w:t>
            </w:r>
          </w:p>
        </w:tc>
      </w:tr>
      <w:tr w:rsidR="00AF66E1" w:rsidRPr="00AF66E1" w14:paraId="5D9DCBB4" w14:textId="77777777" w:rsidTr="002E75D0">
        <w:tc>
          <w:tcPr>
            <w:tcW w:w="1146" w:type="pct"/>
            <w:vAlign w:val="center"/>
          </w:tcPr>
          <w:p w14:paraId="69379834" w14:textId="77777777" w:rsidR="00AF66E1" w:rsidRPr="00AF66E1" w:rsidRDefault="00AF66E1" w:rsidP="00AF66E1">
            <w:pPr>
              <w:spacing w:after="0" w:line="240" w:lineRule="auto"/>
              <w:jc w:val="center"/>
              <w:rPr>
                <w:rFonts w:ascii="Times New Roman" w:hAnsi="Times New Roman"/>
                <w:sz w:val="24"/>
                <w:szCs w:val="24"/>
              </w:rPr>
            </w:pPr>
            <w:proofErr w:type="spellStart"/>
            <w:r w:rsidRPr="00AF66E1">
              <w:rPr>
                <w:rFonts w:ascii="Times New Roman" w:hAnsi="Times New Roman"/>
                <w:sz w:val="24"/>
                <w:szCs w:val="24"/>
              </w:rPr>
              <w:t>Социально</w:t>
            </w:r>
            <w:proofErr w:type="spellEnd"/>
            <w:r w:rsidRPr="00AF66E1">
              <w:rPr>
                <w:rFonts w:ascii="Times New Roman" w:hAnsi="Times New Roman"/>
                <w:sz w:val="24"/>
                <w:szCs w:val="24"/>
              </w:rPr>
              <w:t>-</w:t>
            </w:r>
            <w:r w:rsidRPr="00AF66E1">
              <w:rPr>
                <w:rFonts w:ascii="Times New Roman" w:hAnsi="Times New Roman"/>
                <w:sz w:val="24"/>
                <w:szCs w:val="24"/>
                <w:lang w:val="ru-RU"/>
              </w:rPr>
              <w:t>гуманитарная</w:t>
            </w:r>
            <w:r w:rsidRPr="00AF66E1">
              <w:rPr>
                <w:rFonts w:ascii="Times New Roman" w:hAnsi="Times New Roman"/>
                <w:sz w:val="24"/>
                <w:szCs w:val="24"/>
              </w:rPr>
              <w:t xml:space="preserve"> </w:t>
            </w:r>
            <w:proofErr w:type="spellStart"/>
            <w:r w:rsidRPr="00AF66E1">
              <w:rPr>
                <w:rFonts w:ascii="Times New Roman" w:hAnsi="Times New Roman"/>
                <w:sz w:val="24"/>
                <w:szCs w:val="24"/>
              </w:rPr>
              <w:t>направленность</w:t>
            </w:r>
            <w:proofErr w:type="spellEnd"/>
          </w:p>
        </w:tc>
        <w:tc>
          <w:tcPr>
            <w:tcW w:w="1007" w:type="pct"/>
            <w:vAlign w:val="center"/>
          </w:tcPr>
          <w:p w14:paraId="14D6FE4D" w14:textId="77777777" w:rsidR="00AF66E1" w:rsidRPr="00AF66E1" w:rsidRDefault="00AF66E1" w:rsidP="00AF66E1">
            <w:pPr>
              <w:spacing w:after="0" w:line="240" w:lineRule="auto"/>
              <w:jc w:val="center"/>
              <w:rPr>
                <w:rFonts w:ascii="Times New Roman" w:hAnsi="Times New Roman"/>
                <w:sz w:val="24"/>
                <w:szCs w:val="24"/>
              </w:rPr>
            </w:pPr>
            <w:proofErr w:type="spellStart"/>
            <w:r w:rsidRPr="00AF66E1">
              <w:rPr>
                <w:rFonts w:ascii="Times New Roman" w:hAnsi="Times New Roman"/>
                <w:sz w:val="24"/>
                <w:szCs w:val="24"/>
              </w:rPr>
              <w:t>социально-педагогическая</w:t>
            </w:r>
            <w:proofErr w:type="spellEnd"/>
          </w:p>
          <w:p w14:paraId="16E689AC" w14:textId="77777777" w:rsidR="00AF66E1" w:rsidRPr="00AF66E1" w:rsidRDefault="00AF66E1" w:rsidP="00AF66E1">
            <w:pPr>
              <w:spacing w:after="0" w:line="240" w:lineRule="auto"/>
              <w:jc w:val="center"/>
              <w:rPr>
                <w:rFonts w:ascii="Times New Roman" w:hAnsi="Times New Roman"/>
                <w:sz w:val="24"/>
                <w:szCs w:val="24"/>
              </w:rPr>
            </w:pPr>
            <w:proofErr w:type="spellStart"/>
            <w:r w:rsidRPr="00AF66E1">
              <w:rPr>
                <w:rFonts w:ascii="Times New Roman" w:hAnsi="Times New Roman"/>
                <w:sz w:val="24"/>
                <w:szCs w:val="24"/>
              </w:rPr>
              <w:t>подготовка</w:t>
            </w:r>
            <w:proofErr w:type="spellEnd"/>
          </w:p>
        </w:tc>
        <w:tc>
          <w:tcPr>
            <w:tcW w:w="497" w:type="pct"/>
          </w:tcPr>
          <w:p w14:paraId="253C39B8" w14:textId="5B8EB0BD" w:rsidR="00AF66E1" w:rsidRPr="008C0DD0" w:rsidRDefault="008C0DD0" w:rsidP="00AF66E1">
            <w:pPr>
              <w:jc w:val="center"/>
              <w:rPr>
                <w:rFonts w:ascii="Times New Roman" w:hAnsi="Times New Roman"/>
                <w:sz w:val="24"/>
                <w:szCs w:val="24"/>
                <w:lang w:val="ru-RU"/>
              </w:rPr>
            </w:pPr>
            <w:r>
              <w:rPr>
                <w:rFonts w:ascii="Times New Roman" w:hAnsi="Times New Roman"/>
                <w:sz w:val="24"/>
                <w:szCs w:val="24"/>
                <w:lang w:val="ru-RU"/>
              </w:rPr>
              <w:t>28</w:t>
            </w:r>
          </w:p>
        </w:tc>
        <w:tc>
          <w:tcPr>
            <w:tcW w:w="873" w:type="pct"/>
          </w:tcPr>
          <w:p w14:paraId="127EFE18" w14:textId="11E624DE" w:rsidR="00AF66E1" w:rsidRPr="008C0DD0" w:rsidRDefault="008C0DD0" w:rsidP="00AF66E1">
            <w:pPr>
              <w:jc w:val="center"/>
              <w:rPr>
                <w:rFonts w:ascii="Times New Roman" w:hAnsi="Times New Roman"/>
                <w:sz w:val="24"/>
                <w:szCs w:val="24"/>
                <w:lang w:val="ru-RU"/>
              </w:rPr>
            </w:pPr>
            <w:r>
              <w:rPr>
                <w:rFonts w:ascii="Times New Roman" w:hAnsi="Times New Roman"/>
                <w:sz w:val="24"/>
                <w:szCs w:val="24"/>
                <w:lang w:val="ru-RU"/>
              </w:rPr>
              <w:t>28</w:t>
            </w:r>
          </w:p>
        </w:tc>
        <w:tc>
          <w:tcPr>
            <w:tcW w:w="800" w:type="pct"/>
          </w:tcPr>
          <w:p w14:paraId="2CE6A5AD" w14:textId="64D39929" w:rsidR="00AF66E1"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0</w:t>
            </w:r>
          </w:p>
        </w:tc>
        <w:tc>
          <w:tcPr>
            <w:tcW w:w="677" w:type="pct"/>
          </w:tcPr>
          <w:p w14:paraId="276EB837" w14:textId="77777777" w:rsidR="00AF66E1" w:rsidRPr="008C0DD0" w:rsidRDefault="00AF66E1" w:rsidP="00AF66E1">
            <w:pPr>
              <w:jc w:val="center"/>
              <w:rPr>
                <w:rFonts w:ascii="Times New Roman" w:hAnsi="Times New Roman"/>
                <w:sz w:val="24"/>
                <w:szCs w:val="24"/>
              </w:rPr>
            </w:pPr>
            <w:r w:rsidRPr="008C0DD0">
              <w:rPr>
                <w:rFonts w:ascii="Times New Roman" w:hAnsi="Times New Roman"/>
                <w:sz w:val="24"/>
                <w:szCs w:val="24"/>
              </w:rPr>
              <w:t>0</w:t>
            </w:r>
          </w:p>
        </w:tc>
      </w:tr>
      <w:tr w:rsidR="00AF66E1" w:rsidRPr="00AF66E1" w14:paraId="7C6312B1" w14:textId="77777777" w:rsidTr="002E75D0">
        <w:tc>
          <w:tcPr>
            <w:tcW w:w="1146" w:type="pct"/>
            <w:vAlign w:val="center"/>
          </w:tcPr>
          <w:p w14:paraId="099C9B4D" w14:textId="77777777" w:rsidR="00AF66E1" w:rsidRPr="00AF66E1" w:rsidRDefault="00AF66E1" w:rsidP="00AF66E1">
            <w:pPr>
              <w:spacing w:after="0" w:line="240" w:lineRule="auto"/>
              <w:jc w:val="center"/>
              <w:rPr>
                <w:rFonts w:ascii="Times New Roman" w:hAnsi="Times New Roman"/>
                <w:sz w:val="24"/>
                <w:szCs w:val="24"/>
                <w:lang w:val="ru-RU"/>
              </w:rPr>
            </w:pPr>
            <w:proofErr w:type="spellStart"/>
            <w:r w:rsidRPr="00AF66E1">
              <w:rPr>
                <w:rFonts w:ascii="Times New Roman" w:hAnsi="Times New Roman"/>
                <w:sz w:val="24"/>
                <w:szCs w:val="24"/>
              </w:rPr>
              <w:t>Физкультурно-спортивн</w:t>
            </w:r>
            <w:r w:rsidRPr="00AF66E1">
              <w:rPr>
                <w:rFonts w:ascii="Times New Roman" w:hAnsi="Times New Roman"/>
                <w:sz w:val="24"/>
                <w:szCs w:val="24"/>
                <w:lang w:val="ru-RU"/>
              </w:rPr>
              <w:t>ая</w:t>
            </w:r>
            <w:proofErr w:type="spellEnd"/>
            <w:r w:rsidRPr="00AF66E1">
              <w:rPr>
                <w:rFonts w:ascii="Times New Roman" w:hAnsi="Times New Roman"/>
                <w:sz w:val="24"/>
                <w:szCs w:val="24"/>
              </w:rPr>
              <w:t xml:space="preserve"> </w:t>
            </w:r>
            <w:proofErr w:type="spellStart"/>
            <w:r w:rsidRPr="00AF66E1">
              <w:rPr>
                <w:rFonts w:ascii="Times New Roman" w:hAnsi="Times New Roman"/>
                <w:sz w:val="24"/>
                <w:szCs w:val="24"/>
              </w:rPr>
              <w:t>направлен</w:t>
            </w:r>
            <w:r w:rsidRPr="00AF66E1">
              <w:rPr>
                <w:rFonts w:ascii="Times New Roman" w:hAnsi="Times New Roman"/>
                <w:sz w:val="24"/>
                <w:szCs w:val="24"/>
                <w:lang w:val="ru-RU"/>
              </w:rPr>
              <w:t>ность</w:t>
            </w:r>
            <w:proofErr w:type="spellEnd"/>
          </w:p>
        </w:tc>
        <w:tc>
          <w:tcPr>
            <w:tcW w:w="1007" w:type="pct"/>
            <w:vAlign w:val="center"/>
          </w:tcPr>
          <w:p w14:paraId="57FE8375" w14:textId="77777777" w:rsidR="00AF66E1" w:rsidRPr="00AF66E1" w:rsidRDefault="00AF66E1" w:rsidP="00AF66E1">
            <w:pPr>
              <w:spacing w:after="0" w:line="240" w:lineRule="auto"/>
              <w:jc w:val="center"/>
              <w:rPr>
                <w:rFonts w:ascii="Times New Roman" w:hAnsi="Times New Roman"/>
                <w:sz w:val="24"/>
                <w:szCs w:val="24"/>
              </w:rPr>
            </w:pPr>
            <w:proofErr w:type="spellStart"/>
            <w:r w:rsidRPr="00AF66E1">
              <w:rPr>
                <w:rFonts w:ascii="Times New Roman" w:hAnsi="Times New Roman"/>
                <w:sz w:val="24"/>
                <w:szCs w:val="24"/>
              </w:rPr>
              <w:t>спортивно-оздоровительное</w:t>
            </w:r>
            <w:proofErr w:type="spellEnd"/>
          </w:p>
        </w:tc>
        <w:tc>
          <w:tcPr>
            <w:tcW w:w="497" w:type="pct"/>
          </w:tcPr>
          <w:p w14:paraId="5A05F8F8" w14:textId="4F847ACF" w:rsidR="00AF66E1" w:rsidRPr="008C0DD0" w:rsidRDefault="00AF66E1" w:rsidP="00AF66E1">
            <w:pPr>
              <w:jc w:val="center"/>
              <w:rPr>
                <w:rFonts w:ascii="Times New Roman" w:hAnsi="Times New Roman"/>
                <w:sz w:val="24"/>
                <w:szCs w:val="24"/>
                <w:lang w:val="ru-RU"/>
              </w:rPr>
            </w:pPr>
            <w:r w:rsidRPr="008C0DD0">
              <w:rPr>
                <w:rFonts w:ascii="Times New Roman" w:hAnsi="Times New Roman"/>
                <w:sz w:val="24"/>
                <w:szCs w:val="24"/>
              </w:rPr>
              <w:t>2</w:t>
            </w:r>
            <w:r w:rsidR="008C0DD0" w:rsidRPr="008C0DD0">
              <w:rPr>
                <w:rFonts w:ascii="Times New Roman" w:hAnsi="Times New Roman"/>
                <w:sz w:val="24"/>
                <w:szCs w:val="24"/>
                <w:lang w:val="ru-RU"/>
              </w:rPr>
              <w:t>4</w:t>
            </w:r>
          </w:p>
        </w:tc>
        <w:tc>
          <w:tcPr>
            <w:tcW w:w="873" w:type="pct"/>
          </w:tcPr>
          <w:p w14:paraId="322D174A" w14:textId="40002060" w:rsidR="00AF66E1"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4</w:t>
            </w:r>
          </w:p>
        </w:tc>
        <w:tc>
          <w:tcPr>
            <w:tcW w:w="800" w:type="pct"/>
          </w:tcPr>
          <w:p w14:paraId="06E33985" w14:textId="3551E7F5" w:rsidR="00AF66E1"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12</w:t>
            </w:r>
          </w:p>
        </w:tc>
        <w:tc>
          <w:tcPr>
            <w:tcW w:w="677" w:type="pct"/>
          </w:tcPr>
          <w:p w14:paraId="5622494E" w14:textId="09974E99" w:rsidR="00AF66E1" w:rsidRPr="008C0DD0" w:rsidRDefault="008A7347" w:rsidP="00AF66E1">
            <w:pPr>
              <w:jc w:val="center"/>
              <w:rPr>
                <w:rFonts w:ascii="Times New Roman" w:hAnsi="Times New Roman"/>
                <w:sz w:val="24"/>
                <w:szCs w:val="24"/>
                <w:lang w:val="ru-RU"/>
              </w:rPr>
            </w:pPr>
            <w:r w:rsidRPr="008C0DD0">
              <w:rPr>
                <w:rFonts w:ascii="Times New Roman" w:hAnsi="Times New Roman"/>
                <w:sz w:val="24"/>
                <w:szCs w:val="24"/>
                <w:lang w:val="ru-RU"/>
              </w:rPr>
              <w:t>8</w:t>
            </w:r>
          </w:p>
        </w:tc>
      </w:tr>
      <w:tr w:rsidR="00AF66E1" w:rsidRPr="00AF66E1" w14:paraId="022728C3" w14:textId="77777777" w:rsidTr="002E75D0">
        <w:tc>
          <w:tcPr>
            <w:tcW w:w="1146" w:type="pct"/>
            <w:vAlign w:val="center"/>
          </w:tcPr>
          <w:p w14:paraId="7FD11CF0" w14:textId="77777777" w:rsidR="00AF66E1" w:rsidRPr="00AF66E1" w:rsidRDefault="00AF66E1" w:rsidP="00AF66E1">
            <w:pPr>
              <w:spacing w:after="0" w:line="240" w:lineRule="auto"/>
              <w:jc w:val="center"/>
              <w:rPr>
                <w:rFonts w:ascii="Times New Roman" w:hAnsi="Times New Roman"/>
                <w:sz w:val="24"/>
                <w:szCs w:val="24"/>
              </w:rPr>
            </w:pPr>
            <w:proofErr w:type="spellStart"/>
            <w:r w:rsidRPr="00AF66E1">
              <w:rPr>
                <w:rFonts w:ascii="Times New Roman" w:hAnsi="Times New Roman"/>
                <w:sz w:val="24"/>
                <w:szCs w:val="24"/>
              </w:rPr>
              <w:t>Естественнонаучная</w:t>
            </w:r>
            <w:proofErr w:type="spellEnd"/>
            <w:r w:rsidRPr="00AF66E1">
              <w:rPr>
                <w:rFonts w:ascii="Times New Roman" w:hAnsi="Times New Roman"/>
                <w:sz w:val="24"/>
                <w:szCs w:val="24"/>
              </w:rPr>
              <w:t xml:space="preserve"> </w:t>
            </w:r>
            <w:proofErr w:type="spellStart"/>
            <w:r w:rsidRPr="00AF66E1">
              <w:rPr>
                <w:rFonts w:ascii="Times New Roman" w:hAnsi="Times New Roman"/>
                <w:sz w:val="24"/>
                <w:szCs w:val="24"/>
              </w:rPr>
              <w:t>направленность</w:t>
            </w:r>
            <w:proofErr w:type="spellEnd"/>
          </w:p>
        </w:tc>
        <w:tc>
          <w:tcPr>
            <w:tcW w:w="1007" w:type="pct"/>
            <w:vAlign w:val="center"/>
          </w:tcPr>
          <w:p w14:paraId="14502125" w14:textId="77777777" w:rsidR="00AF66E1" w:rsidRPr="00AF66E1" w:rsidRDefault="00AF66E1" w:rsidP="00AF66E1">
            <w:pPr>
              <w:spacing w:after="0" w:line="240" w:lineRule="auto"/>
              <w:jc w:val="center"/>
              <w:rPr>
                <w:rFonts w:ascii="Times New Roman" w:hAnsi="Times New Roman"/>
                <w:sz w:val="24"/>
                <w:szCs w:val="24"/>
              </w:rPr>
            </w:pPr>
            <w:proofErr w:type="spellStart"/>
            <w:r w:rsidRPr="00AF66E1">
              <w:rPr>
                <w:rFonts w:ascii="Times New Roman" w:hAnsi="Times New Roman"/>
                <w:sz w:val="24"/>
                <w:szCs w:val="24"/>
              </w:rPr>
              <w:t>экология</w:t>
            </w:r>
            <w:proofErr w:type="spellEnd"/>
          </w:p>
        </w:tc>
        <w:tc>
          <w:tcPr>
            <w:tcW w:w="497" w:type="pct"/>
          </w:tcPr>
          <w:p w14:paraId="611448F4" w14:textId="2EC49212" w:rsidR="00AF66E1" w:rsidRPr="008C0DD0" w:rsidRDefault="008A7347" w:rsidP="00AF66E1">
            <w:pPr>
              <w:jc w:val="center"/>
              <w:rPr>
                <w:rFonts w:ascii="Times New Roman" w:hAnsi="Times New Roman"/>
                <w:sz w:val="24"/>
                <w:szCs w:val="24"/>
                <w:lang w:val="ru-RU"/>
              </w:rPr>
            </w:pPr>
            <w:r w:rsidRPr="008C0DD0">
              <w:rPr>
                <w:rFonts w:ascii="Times New Roman" w:hAnsi="Times New Roman"/>
                <w:sz w:val="24"/>
                <w:szCs w:val="24"/>
                <w:lang w:val="ru-RU"/>
              </w:rPr>
              <w:t>4</w:t>
            </w:r>
          </w:p>
        </w:tc>
        <w:tc>
          <w:tcPr>
            <w:tcW w:w="873" w:type="pct"/>
          </w:tcPr>
          <w:p w14:paraId="623FA18A" w14:textId="04425D92" w:rsidR="00AF66E1" w:rsidRPr="008C0DD0" w:rsidRDefault="008A7347" w:rsidP="00AF66E1">
            <w:pPr>
              <w:jc w:val="center"/>
              <w:rPr>
                <w:rFonts w:ascii="Times New Roman" w:hAnsi="Times New Roman"/>
                <w:sz w:val="24"/>
                <w:szCs w:val="24"/>
                <w:lang w:val="ru-RU"/>
              </w:rPr>
            </w:pPr>
            <w:r w:rsidRPr="008C0DD0">
              <w:rPr>
                <w:rFonts w:ascii="Times New Roman" w:hAnsi="Times New Roman"/>
                <w:sz w:val="24"/>
                <w:szCs w:val="24"/>
                <w:lang w:val="ru-RU"/>
              </w:rPr>
              <w:t>4</w:t>
            </w:r>
          </w:p>
        </w:tc>
        <w:tc>
          <w:tcPr>
            <w:tcW w:w="800" w:type="pct"/>
          </w:tcPr>
          <w:p w14:paraId="3E25105D" w14:textId="77777777" w:rsidR="00AF66E1" w:rsidRPr="008C0DD0" w:rsidRDefault="00AF66E1" w:rsidP="00AF66E1">
            <w:pPr>
              <w:jc w:val="center"/>
              <w:rPr>
                <w:rFonts w:ascii="Times New Roman" w:hAnsi="Times New Roman"/>
                <w:sz w:val="24"/>
                <w:szCs w:val="24"/>
              </w:rPr>
            </w:pPr>
            <w:r w:rsidRPr="008C0DD0">
              <w:rPr>
                <w:rFonts w:ascii="Times New Roman" w:hAnsi="Times New Roman"/>
                <w:sz w:val="24"/>
                <w:szCs w:val="24"/>
              </w:rPr>
              <w:t>0</w:t>
            </w:r>
          </w:p>
        </w:tc>
        <w:tc>
          <w:tcPr>
            <w:tcW w:w="677" w:type="pct"/>
          </w:tcPr>
          <w:p w14:paraId="2EF18279" w14:textId="77777777" w:rsidR="00AF66E1" w:rsidRPr="008C0DD0" w:rsidRDefault="00AF66E1" w:rsidP="00AF66E1">
            <w:pPr>
              <w:jc w:val="center"/>
              <w:rPr>
                <w:rFonts w:ascii="Times New Roman" w:hAnsi="Times New Roman"/>
                <w:sz w:val="24"/>
                <w:szCs w:val="24"/>
              </w:rPr>
            </w:pPr>
            <w:r w:rsidRPr="008C0DD0">
              <w:rPr>
                <w:rFonts w:ascii="Times New Roman" w:hAnsi="Times New Roman"/>
                <w:sz w:val="24"/>
                <w:szCs w:val="24"/>
              </w:rPr>
              <w:t>0</w:t>
            </w:r>
          </w:p>
        </w:tc>
      </w:tr>
      <w:tr w:rsidR="00AF66E1" w:rsidRPr="00AF66E1" w14:paraId="20FC48CE" w14:textId="77777777" w:rsidTr="002E75D0">
        <w:trPr>
          <w:trHeight w:val="1145"/>
        </w:trPr>
        <w:tc>
          <w:tcPr>
            <w:tcW w:w="1146" w:type="pct"/>
            <w:vAlign w:val="center"/>
          </w:tcPr>
          <w:p w14:paraId="33537B49" w14:textId="7A0D4627" w:rsidR="00AF66E1" w:rsidRPr="00394059" w:rsidRDefault="00AF66E1" w:rsidP="00AF66E1">
            <w:pPr>
              <w:spacing w:after="0" w:line="240" w:lineRule="auto"/>
              <w:jc w:val="center"/>
              <w:rPr>
                <w:rFonts w:ascii="Times New Roman" w:hAnsi="Times New Roman"/>
                <w:color w:val="FF0000"/>
                <w:sz w:val="24"/>
                <w:szCs w:val="24"/>
                <w:lang w:val="ru-RU"/>
              </w:rPr>
            </w:pPr>
            <w:r w:rsidRPr="00394059">
              <w:rPr>
                <w:rFonts w:ascii="Times New Roman" w:hAnsi="Times New Roman"/>
                <w:sz w:val="24"/>
                <w:szCs w:val="24"/>
                <w:lang w:val="ru-RU"/>
              </w:rPr>
              <w:t>Туристско-краеведческая направленность</w:t>
            </w:r>
            <w:r w:rsidR="00394059" w:rsidRPr="00394059">
              <w:rPr>
                <w:rFonts w:ascii="Times New Roman" w:hAnsi="Times New Roman"/>
                <w:sz w:val="24"/>
                <w:szCs w:val="24"/>
                <w:lang w:val="ru-RU"/>
              </w:rPr>
              <w:t xml:space="preserve"> (муниципальный центр военно-патриотического воспитания)</w:t>
            </w:r>
          </w:p>
        </w:tc>
        <w:tc>
          <w:tcPr>
            <w:tcW w:w="1007" w:type="pct"/>
            <w:vAlign w:val="center"/>
          </w:tcPr>
          <w:p w14:paraId="24AD6D13" w14:textId="0B0B4935" w:rsidR="00AF66E1" w:rsidRPr="00AF66E1" w:rsidRDefault="00940D60" w:rsidP="00AF66E1">
            <w:pPr>
              <w:spacing w:after="0" w:line="240" w:lineRule="auto"/>
              <w:jc w:val="center"/>
              <w:rPr>
                <w:rFonts w:ascii="Times New Roman" w:hAnsi="Times New Roman"/>
                <w:sz w:val="24"/>
                <w:szCs w:val="24"/>
              </w:rPr>
            </w:pPr>
            <w:r>
              <w:rPr>
                <w:rFonts w:ascii="Times New Roman" w:hAnsi="Times New Roman"/>
                <w:sz w:val="24"/>
                <w:szCs w:val="24"/>
                <w:lang w:val="ru-RU"/>
              </w:rPr>
              <w:t>т</w:t>
            </w:r>
            <w:proofErr w:type="spellStart"/>
            <w:r w:rsidR="00AF66E1" w:rsidRPr="00AF66E1">
              <w:rPr>
                <w:rFonts w:ascii="Times New Roman" w:hAnsi="Times New Roman"/>
                <w:sz w:val="24"/>
                <w:szCs w:val="24"/>
              </w:rPr>
              <w:t>уристко</w:t>
            </w:r>
            <w:proofErr w:type="spellEnd"/>
            <w:r>
              <w:rPr>
                <w:rFonts w:ascii="Times New Roman" w:hAnsi="Times New Roman"/>
                <w:sz w:val="24"/>
                <w:szCs w:val="24"/>
                <w:lang w:val="ru-RU"/>
              </w:rPr>
              <w:t>-</w:t>
            </w:r>
            <w:r w:rsidR="00AF66E1" w:rsidRPr="00AF66E1">
              <w:rPr>
                <w:rFonts w:ascii="Times New Roman" w:hAnsi="Times New Roman"/>
                <w:sz w:val="24"/>
                <w:szCs w:val="24"/>
              </w:rPr>
              <w:t xml:space="preserve"> </w:t>
            </w:r>
            <w:proofErr w:type="spellStart"/>
            <w:r w:rsidR="00AF66E1" w:rsidRPr="00AF66E1">
              <w:rPr>
                <w:rFonts w:ascii="Times New Roman" w:hAnsi="Times New Roman"/>
                <w:sz w:val="24"/>
                <w:szCs w:val="24"/>
              </w:rPr>
              <w:t>краеведческое</w:t>
            </w:r>
            <w:proofErr w:type="spellEnd"/>
          </w:p>
        </w:tc>
        <w:tc>
          <w:tcPr>
            <w:tcW w:w="497" w:type="pct"/>
          </w:tcPr>
          <w:p w14:paraId="2C3E3C4F" w14:textId="3FA37A75" w:rsidR="00AF66E1"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40</w:t>
            </w:r>
          </w:p>
        </w:tc>
        <w:tc>
          <w:tcPr>
            <w:tcW w:w="873" w:type="pct"/>
          </w:tcPr>
          <w:p w14:paraId="6A9C6456" w14:textId="254D6EF4" w:rsidR="00AF66E1"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3</w:t>
            </w:r>
            <w:r w:rsidR="008A7347" w:rsidRPr="008C0DD0">
              <w:rPr>
                <w:rFonts w:ascii="Times New Roman" w:hAnsi="Times New Roman"/>
                <w:sz w:val="24"/>
                <w:szCs w:val="24"/>
                <w:lang w:val="ru-RU"/>
              </w:rPr>
              <w:t>2</w:t>
            </w:r>
          </w:p>
        </w:tc>
        <w:tc>
          <w:tcPr>
            <w:tcW w:w="800" w:type="pct"/>
          </w:tcPr>
          <w:p w14:paraId="0CC21595" w14:textId="563DB276" w:rsidR="00AF66E1"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0</w:t>
            </w:r>
          </w:p>
        </w:tc>
        <w:tc>
          <w:tcPr>
            <w:tcW w:w="677" w:type="pct"/>
          </w:tcPr>
          <w:p w14:paraId="0CC29C8B" w14:textId="0E72599E" w:rsidR="00AF66E1"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8</w:t>
            </w:r>
          </w:p>
        </w:tc>
      </w:tr>
      <w:tr w:rsidR="008A7347" w:rsidRPr="008A7347" w14:paraId="2ABB0BCB" w14:textId="77777777" w:rsidTr="002E75D0">
        <w:trPr>
          <w:trHeight w:val="1145"/>
        </w:trPr>
        <w:tc>
          <w:tcPr>
            <w:tcW w:w="1146" w:type="pct"/>
            <w:vAlign w:val="center"/>
          </w:tcPr>
          <w:p w14:paraId="578981B0" w14:textId="77D6CC52" w:rsidR="008A7347" w:rsidRPr="008A7347" w:rsidRDefault="008A7347" w:rsidP="00AF66E1">
            <w:pPr>
              <w:spacing w:after="0" w:line="240" w:lineRule="auto"/>
              <w:jc w:val="center"/>
              <w:rPr>
                <w:rFonts w:ascii="Times New Roman" w:hAnsi="Times New Roman"/>
                <w:color w:val="FF0000"/>
                <w:sz w:val="24"/>
                <w:szCs w:val="24"/>
                <w:lang w:val="ru-RU"/>
              </w:rPr>
            </w:pPr>
            <w:r w:rsidRPr="00394059">
              <w:rPr>
                <w:rFonts w:ascii="Times New Roman" w:hAnsi="Times New Roman"/>
                <w:sz w:val="24"/>
                <w:szCs w:val="24"/>
                <w:lang w:val="ru-RU"/>
              </w:rPr>
              <w:t>Муниципальный ресурсный центр по работе с одарёнными детьми «Вектор роста»</w:t>
            </w:r>
          </w:p>
        </w:tc>
        <w:tc>
          <w:tcPr>
            <w:tcW w:w="1007" w:type="pct"/>
            <w:vAlign w:val="center"/>
          </w:tcPr>
          <w:p w14:paraId="5141223D" w14:textId="7E12DBCA" w:rsidR="008A7347" w:rsidRPr="008A7347" w:rsidRDefault="00940D60" w:rsidP="00AF66E1">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социально-гуманитарное, естественнонаучное, </w:t>
            </w:r>
            <w:proofErr w:type="spellStart"/>
            <w:r>
              <w:rPr>
                <w:rFonts w:ascii="Times New Roman" w:hAnsi="Times New Roman"/>
                <w:sz w:val="24"/>
                <w:szCs w:val="24"/>
                <w:lang w:val="ru-RU"/>
              </w:rPr>
              <w:t>т</w:t>
            </w:r>
            <w:r w:rsidRPr="00940D60">
              <w:rPr>
                <w:rFonts w:ascii="Times New Roman" w:hAnsi="Times New Roman"/>
                <w:sz w:val="24"/>
                <w:szCs w:val="24"/>
                <w:lang w:val="ru-RU"/>
              </w:rPr>
              <w:t>уристко</w:t>
            </w:r>
            <w:proofErr w:type="spellEnd"/>
            <w:r>
              <w:rPr>
                <w:rFonts w:ascii="Times New Roman" w:hAnsi="Times New Roman"/>
                <w:sz w:val="24"/>
                <w:szCs w:val="24"/>
                <w:lang w:val="ru-RU"/>
              </w:rPr>
              <w:t>-</w:t>
            </w:r>
            <w:r w:rsidRPr="00940D60">
              <w:rPr>
                <w:rFonts w:ascii="Times New Roman" w:hAnsi="Times New Roman"/>
                <w:sz w:val="24"/>
                <w:szCs w:val="24"/>
                <w:lang w:val="ru-RU"/>
              </w:rPr>
              <w:t xml:space="preserve"> краеведческое</w:t>
            </w:r>
            <w:r>
              <w:rPr>
                <w:rFonts w:ascii="Times New Roman" w:hAnsi="Times New Roman"/>
                <w:sz w:val="24"/>
                <w:szCs w:val="24"/>
                <w:lang w:val="ru-RU"/>
              </w:rPr>
              <w:t xml:space="preserve"> </w:t>
            </w:r>
          </w:p>
        </w:tc>
        <w:tc>
          <w:tcPr>
            <w:tcW w:w="497" w:type="pct"/>
          </w:tcPr>
          <w:p w14:paraId="4ACB6E2D" w14:textId="75044EA1" w:rsidR="008A7347"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32</w:t>
            </w:r>
          </w:p>
        </w:tc>
        <w:tc>
          <w:tcPr>
            <w:tcW w:w="873" w:type="pct"/>
          </w:tcPr>
          <w:p w14:paraId="794EA363" w14:textId="6A68F16C" w:rsidR="008A7347" w:rsidRPr="008C0DD0" w:rsidRDefault="008C0DD0" w:rsidP="00AF66E1">
            <w:pPr>
              <w:jc w:val="center"/>
              <w:rPr>
                <w:rFonts w:ascii="Times New Roman" w:hAnsi="Times New Roman"/>
                <w:sz w:val="24"/>
                <w:szCs w:val="24"/>
                <w:lang w:val="ru-RU"/>
              </w:rPr>
            </w:pPr>
            <w:r w:rsidRPr="008C0DD0">
              <w:rPr>
                <w:rFonts w:ascii="Times New Roman" w:hAnsi="Times New Roman"/>
                <w:sz w:val="24"/>
                <w:szCs w:val="24"/>
                <w:lang w:val="ru-RU"/>
              </w:rPr>
              <w:t>32</w:t>
            </w:r>
          </w:p>
        </w:tc>
        <w:tc>
          <w:tcPr>
            <w:tcW w:w="800" w:type="pct"/>
          </w:tcPr>
          <w:p w14:paraId="58DF1482" w14:textId="10EF3A68" w:rsidR="008A7347" w:rsidRPr="008C0DD0" w:rsidRDefault="008A7347" w:rsidP="00AF66E1">
            <w:pPr>
              <w:jc w:val="center"/>
              <w:rPr>
                <w:rFonts w:ascii="Times New Roman" w:hAnsi="Times New Roman"/>
                <w:sz w:val="24"/>
                <w:szCs w:val="24"/>
                <w:lang w:val="ru-RU"/>
              </w:rPr>
            </w:pPr>
            <w:r w:rsidRPr="008C0DD0">
              <w:rPr>
                <w:rFonts w:ascii="Times New Roman" w:hAnsi="Times New Roman"/>
                <w:sz w:val="24"/>
                <w:szCs w:val="24"/>
                <w:lang w:val="ru-RU"/>
              </w:rPr>
              <w:t>0</w:t>
            </w:r>
          </w:p>
        </w:tc>
        <w:tc>
          <w:tcPr>
            <w:tcW w:w="677" w:type="pct"/>
          </w:tcPr>
          <w:p w14:paraId="0122AFB3" w14:textId="44A0630D" w:rsidR="008A7347" w:rsidRPr="008C0DD0" w:rsidRDefault="008A7347" w:rsidP="00AF66E1">
            <w:pPr>
              <w:jc w:val="center"/>
              <w:rPr>
                <w:rFonts w:ascii="Times New Roman" w:hAnsi="Times New Roman"/>
                <w:sz w:val="24"/>
                <w:szCs w:val="24"/>
                <w:lang w:val="ru-RU"/>
              </w:rPr>
            </w:pPr>
            <w:r w:rsidRPr="008C0DD0">
              <w:rPr>
                <w:rFonts w:ascii="Times New Roman" w:hAnsi="Times New Roman"/>
                <w:sz w:val="24"/>
                <w:szCs w:val="24"/>
                <w:lang w:val="ru-RU"/>
              </w:rPr>
              <w:t>0</w:t>
            </w:r>
          </w:p>
        </w:tc>
      </w:tr>
      <w:tr w:rsidR="00AF66E1" w:rsidRPr="00AF66E1" w14:paraId="43301074" w14:textId="77777777" w:rsidTr="002E75D0">
        <w:tc>
          <w:tcPr>
            <w:tcW w:w="1146" w:type="pct"/>
            <w:vAlign w:val="center"/>
          </w:tcPr>
          <w:p w14:paraId="0981C52E" w14:textId="77777777" w:rsidR="00AF66E1" w:rsidRPr="00AF66E1" w:rsidRDefault="00AF66E1" w:rsidP="00AF66E1">
            <w:pPr>
              <w:spacing w:after="0" w:line="240" w:lineRule="auto"/>
              <w:jc w:val="center"/>
              <w:rPr>
                <w:rFonts w:ascii="Times New Roman" w:hAnsi="Times New Roman"/>
                <w:b/>
                <w:sz w:val="24"/>
                <w:szCs w:val="24"/>
              </w:rPr>
            </w:pPr>
            <w:r w:rsidRPr="00AF66E1">
              <w:rPr>
                <w:rFonts w:ascii="Times New Roman" w:hAnsi="Times New Roman"/>
                <w:b/>
                <w:sz w:val="24"/>
                <w:szCs w:val="24"/>
              </w:rPr>
              <w:t>ИТОГО:</w:t>
            </w:r>
          </w:p>
        </w:tc>
        <w:tc>
          <w:tcPr>
            <w:tcW w:w="1007" w:type="pct"/>
            <w:vAlign w:val="center"/>
          </w:tcPr>
          <w:p w14:paraId="52762DFB" w14:textId="47F4F253" w:rsidR="00AF66E1" w:rsidRPr="0037665D" w:rsidRDefault="008A7347" w:rsidP="00AF66E1">
            <w:pPr>
              <w:spacing w:after="0" w:line="240" w:lineRule="auto"/>
              <w:jc w:val="center"/>
              <w:rPr>
                <w:rFonts w:ascii="Times New Roman" w:hAnsi="Times New Roman"/>
                <w:b/>
                <w:sz w:val="24"/>
                <w:szCs w:val="24"/>
                <w:lang w:val="ru-RU"/>
              </w:rPr>
            </w:pPr>
            <w:r w:rsidRPr="0037665D">
              <w:rPr>
                <w:rFonts w:ascii="Times New Roman" w:hAnsi="Times New Roman"/>
                <w:b/>
                <w:sz w:val="24"/>
                <w:szCs w:val="24"/>
                <w:lang w:val="ru-RU"/>
              </w:rPr>
              <w:t>7</w:t>
            </w:r>
          </w:p>
        </w:tc>
        <w:tc>
          <w:tcPr>
            <w:tcW w:w="497" w:type="pct"/>
          </w:tcPr>
          <w:p w14:paraId="1ACEDFD6" w14:textId="2910ADEF" w:rsidR="00AF66E1" w:rsidRPr="0037665D" w:rsidRDefault="008A7347" w:rsidP="00AF66E1">
            <w:pPr>
              <w:jc w:val="center"/>
              <w:rPr>
                <w:rFonts w:ascii="Times New Roman" w:hAnsi="Times New Roman"/>
                <w:b/>
                <w:sz w:val="24"/>
                <w:szCs w:val="24"/>
                <w:lang w:val="ru-RU"/>
              </w:rPr>
            </w:pPr>
            <w:r w:rsidRPr="0037665D">
              <w:rPr>
                <w:rFonts w:ascii="Times New Roman" w:hAnsi="Times New Roman"/>
                <w:b/>
                <w:sz w:val="24"/>
                <w:szCs w:val="24"/>
                <w:lang w:val="ru-RU"/>
              </w:rPr>
              <w:t>2</w:t>
            </w:r>
            <w:r w:rsidR="008C0DD0" w:rsidRPr="0037665D">
              <w:rPr>
                <w:rFonts w:ascii="Times New Roman" w:hAnsi="Times New Roman"/>
                <w:b/>
                <w:sz w:val="24"/>
                <w:szCs w:val="24"/>
                <w:lang w:val="ru-RU"/>
              </w:rPr>
              <w:t>9</w:t>
            </w:r>
            <w:r w:rsidR="0037665D" w:rsidRPr="0037665D">
              <w:rPr>
                <w:rFonts w:ascii="Times New Roman" w:hAnsi="Times New Roman"/>
                <w:b/>
                <w:sz w:val="24"/>
                <w:szCs w:val="24"/>
                <w:lang w:val="ru-RU"/>
              </w:rPr>
              <w:t>2</w:t>
            </w:r>
          </w:p>
        </w:tc>
        <w:tc>
          <w:tcPr>
            <w:tcW w:w="873" w:type="pct"/>
          </w:tcPr>
          <w:p w14:paraId="0D6DCC91" w14:textId="6DBA977E" w:rsidR="00AF66E1" w:rsidRPr="0037665D" w:rsidRDefault="0037665D" w:rsidP="00AF66E1">
            <w:pPr>
              <w:jc w:val="center"/>
              <w:rPr>
                <w:rFonts w:ascii="Times New Roman" w:hAnsi="Times New Roman"/>
                <w:b/>
                <w:sz w:val="24"/>
                <w:szCs w:val="24"/>
                <w:lang w:val="ru-RU"/>
              </w:rPr>
            </w:pPr>
            <w:r w:rsidRPr="0037665D">
              <w:rPr>
                <w:rFonts w:ascii="Times New Roman" w:hAnsi="Times New Roman"/>
                <w:b/>
                <w:sz w:val="24"/>
                <w:szCs w:val="24"/>
                <w:lang w:val="ru-RU"/>
              </w:rPr>
              <w:t>196</w:t>
            </w:r>
          </w:p>
        </w:tc>
        <w:tc>
          <w:tcPr>
            <w:tcW w:w="800" w:type="pct"/>
          </w:tcPr>
          <w:p w14:paraId="484D9684" w14:textId="3C02417E" w:rsidR="00AF66E1" w:rsidRPr="0037665D" w:rsidRDefault="0037665D" w:rsidP="00AF66E1">
            <w:pPr>
              <w:jc w:val="center"/>
              <w:rPr>
                <w:rFonts w:ascii="Times New Roman" w:hAnsi="Times New Roman"/>
                <w:b/>
                <w:sz w:val="24"/>
                <w:szCs w:val="24"/>
                <w:lang w:val="ru-RU"/>
              </w:rPr>
            </w:pPr>
            <w:r w:rsidRPr="0037665D">
              <w:rPr>
                <w:rFonts w:ascii="Times New Roman" w:hAnsi="Times New Roman"/>
                <w:b/>
                <w:sz w:val="24"/>
                <w:szCs w:val="24"/>
                <w:lang w:val="ru-RU"/>
              </w:rPr>
              <w:t>40</w:t>
            </w:r>
          </w:p>
        </w:tc>
        <w:tc>
          <w:tcPr>
            <w:tcW w:w="677" w:type="pct"/>
          </w:tcPr>
          <w:p w14:paraId="63941680" w14:textId="06878CC3" w:rsidR="00AF66E1" w:rsidRPr="0037665D" w:rsidRDefault="008A7347" w:rsidP="00AF66E1">
            <w:pPr>
              <w:jc w:val="center"/>
              <w:rPr>
                <w:rFonts w:ascii="Times New Roman" w:hAnsi="Times New Roman"/>
                <w:b/>
                <w:sz w:val="24"/>
                <w:szCs w:val="24"/>
                <w:lang w:val="ru-RU"/>
              </w:rPr>
            </w:pPr>
            <w:r w:rsidRPr="0037665D">
              <w:rPr>
                <w:rFonts w:ascii="Times New Roman" w:hAnsi="Times New Roman"/>
                <w:b/>
                <w:sz w:val="24"/>
                <w:szCs w:val="24"/>
                <w:lang w:val="ru-RU"/>
              </w:rPr>
              <w:t>56</w:t>
            </w:r>
          </w:p>
        </w:tc>
      </w:tr>
    </w:tbl>
    <w:p w14:paraId="7B8AC474" w14:textId="77777777" w:rsidR="001D40E2" w:rsidRDefault="001D40E2" w:rsidP="00C3612A">
      <w:pPr>
        <w:pStyle w:val="a5"/>
        <w:tabs>
          <w:tab w:val="left" w:pos="1276"/>
        </w:tabs>
        <w:ind w:firstLine="709"/>
        <w:jc w:val="both"/>
        <w:rPr>
          <w:sz w:val="28"/>
          <w:szCs w:val="28"/>
        </w:rPr>
      </w:pPr>
    </w:p>
    <w:p w14:paraId="25F417D2" w14:textId="12C71C06" w:rsidR="002B78D3" w:rsidRPr="000A74CB" w:rsidRDefault="002B78D3" w:rsidP="00C3612A">
      <w:pPr>
        <w:pStyle w:val="a5"/>
        <w:tabs>
          <w:tab w:val="left" w:pos="1276"/>
        </w:tabs>
        <w:ind w:firstLine="709"/>
        <w:jc w:val="both"/>
        <w:rPr>
          <w:sz w:val="28"/>
          <w:szCs w:val="28"/>
        </w:rPr>
      </w:pPr>
      <w:r w:rsidRPr="000A74CB">
        <w:rPr>
          <w:sz w:val="28"/>
          <w:szCs w:val="28"/>
        </w:rPr>
        <w:t xml:space="preserve">Организация образовательного процесса в Учреждении </w:t>
      </w:r>
      <w:r w:rsidRPr="000A74CB">
        <w:rPr>
          <w:spacing w:val="1"/>
          <w:sz w:val="28"/>
          <w:szCs w:val="28"/>
        </w:rPr>
        <w:t xml:space="preserve">регламентируется учебными планами (разбивкой содержания образовательной </w:t>
      </w:r>
      <w:r w:rsidRPr="000A74CB">
        <w:rPr>
          <w:sz w:val="28"/>
          <w:szCs w:val="28"/>
        </w:rPr>
        <w:t xml:space="preserve">программы по годам обучения), годовым </w:t>
      </w:r>
      <w:r w:rsidRPr="000A74CB">
        <w:rPr>
          <w:spacing w:val="3"/>
          <w:sz w:val="28"/>
          <w:szCs w:val="28"/>
        </w:rPr>
        <w:t xml:space="preserve">календарным учебным планом и расписаниями занятий, разрабатываемыми и </w:t>
      </w:r>
      <w:r w:rsidRPr="000A74CB">
        <w:rPr>
          <w:sz w:val="28"/>
          <w:szCs w:val="28"/>
        </w:rPr>
        <w:t xml:space="preserve">утверждаемыми Учреждением самостоятельно. </w:t>
      </w:r>
    </w:p>
    <w:p w14:paraId="2042996D" w14:textId="5B6406D2" w:rsidR="002B78D3" w:rsidRPr="000A74CB" w:rsidRDefault="002B78D3" w:rsidP="00C3612A">
      <w:pPr>
        <w:shd w:val="clear" w:color="auto" w:fill="FFFFFF"/>
        <w:tabs>
          <w:tab w:val="left" w:pos="-709"/>
        </w:tabs>
        <w:spacing w:after="0" w:line="240" w:lineRule="auto"/>
        <w:ind w:firstLine="709"/>
        <w:jc w:val="both"/>
        <w:rPr>
          <w:rFonts w:ascii="Times New Roman" w:hAnsi="Times New Roman"/>
          <w:spacing w:val="-3"/>
          <w:sz w:val="28"/>
          <w:szCs w:val="28"/>
          <w:lang w:val="ru-RU"/>
        </w:rPr>
      </w:pPr>
      <w:r w:rsidRPr="000A74CB">
        <w:rPr>
          <w:rFonts w:ascii="Times New Roman" w:hAnsi="Times New Roman"/>
          <w:sz w:val="28"/>
          <w:szCs w:val="28"/>
          <w:lang w:val="ru-RU"/>
        </w:rPr>
        <w:lastRenderedPageBreak/>
        <w:t xml:space="preserve">Учреждение   самостоятельно   в   </w:t>
      </w:r>
      <w:r w:rsidR="0037665D" w:rsidRPr="000A74CB">
        <w:rPr>
          <w:rFonts w:ascii="Times New Roman" w:hAnsi="Times New Roman"/>
          <w:sz w:val="28"/>
          <w:szCs w:val="28"/>
          <w:lang w:val="ru-RU"/>
        </w:rPr>
        <w:t>выборе оценок, формы, порядка</w:t>
      </w:r>
      <w:r w:rsidRPr="000A74CB">
        <w:rPr>
          <w:rFonts w:ascii="Times New Roman" w:hAnsi="Times New Roman"/>
          <w:sz w:val="28"/>
          <w:szCs w:val="28"/>
          <w:lang w:val="ru-RU"/>
        </w:rPr>
        <w:t xml:space="preserve">   и </w:t>
      </w:r>
      <w:r w:rsidRPr="000A74CB">
        <w:rPr>
          <w:rFonts w:ascii="Times New Roman" w:hAnsi="Times New Roman"/>
          <w:spacing w:val="-2"/>
          <w:sz w:val="28"/>
          <w:szCs w:val="28"/>
          <w:lang w:val="ru-RU"/>
        </w:rPr>
        <w:t>периодичности   аттестации   обучающихся.</w:t>
      </w:r>
    </w:p>
    <w:p w14:paraId="36049EAC" w14:textId="77777777" w:rsidR="002B78D3" w:rsidRPr="00083498" w:rsidRDefault="002B78D3" w:rsidP="00D238B2">
      <w:pPr>
        <w:widowControl w:val="0"/>
        <w:overflowPunct w:val="0"/>
        <w:autoSpaceDE w:val="0"/>
        <w:autoSpaceDN w:val="0"/>
        <w:adjustRightInd w:val="0"/>
        <w:spacing w:after="0" w:line="240" w:lineRule="auto"/>
        <w:ind w:firstLine="720"/>
        <w:jc w:val="both"/>
        <w:rPr>
          <w:rFonts w:ascii="Times New Roman" w:hAnsi="Times New Roman"/>
          <w:b/>
          <w:bCs/>
          <w:color w:val="FF0000"/>
          <w:sz w:val="28"/>
          <w:szCs w:val="28"/>
          <w:lang w:val="ru-RU"/>
        </w:rPr>
      </w:pPr>
    </w:p>
    <w:p w14:paraId="6A480F8A" w14:textId="77777777" w:rsidR="002B78D3" w:rsidRPr="001D40E2" w:rsidRDefault="002B78D3" w:rsidP="00D238B2">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1D40E2">
        <w:rPr>
          <w:rFonts w:ascii="Times New Roman" w:hAnsi="Times New Roman"/>
          <w:sz w:val="28"/>
          <w:szCs w:val="28"/>
          <w:lang w:val="ru-RU"/>
        </w:rPr>
        <w:t>Наименование и характеристика программ дополнительного образования детей. Сроки реализации программ дополнительного образования детей.</w:t>
      </w:r>
    </w:p>
    <w:p w14:paraId="6988FFEA" w14:textId="77777777" w:rsidR="002B78D3" w:rsidRPr="001D40E2" w:rsidRDefault="002B78D3" w:rsidP="00D238B2">
      <w:pPr>
        <w:spacing w:after="0" w:line="240" w:lineRule="auto"/>
        <w:ind w:firstLine="709"/>
        <w:jc w:val="both"/>
        <w:rPr>
          <w:lang w:val="ru-RU"/>
        </w:rPr>
      </w:pPr>
    </w:p>
    <w:p w14:paraId="47CEAB98" w14:textId="77777777" w:rsidR="00F1528C" w:rsidRPr="001D40E2" w:rsidRDefault="00F1528C" w:rsidP="00D238B2">
      <w:pPr>
        <w:pStyle w:val="a8"/>
        <w:shd w:val="clear" w:color="auto" w:fill="FFFFFF"/>
        <w:ind w:firstLine="709"/>
        <w:jc w:val="both"/>
        <w:textAlignment w:val="baseline"/>
        <w:rPr>
          <w:rFonts w:ascii="Times New Roman" w:hAnsi="Times New Roman"/>
          <w:b w:val="0"/>
          <w:sz w:val="28"/>
          <w:szCs w:val="28"/>
        </w:rPr>
      </w:pPr>
      <w:r w:rsidRPr="001D40E2">
        <w:rPr>
          <w:rFonts w:ascii="Times New Roman" w:hAnsi="Times New Roman"/>
          <w:b w:val="0"/>
          <w:sz w:val="28"/>
          <w:szCs w:val="28"/>
          <w:shd w:val="clear" w:color="auto" w:fill="FFFFFF"/>
        </w:rPr>
        <w:t xml:space="preserve">Весь программный комплекс построен таким образом, чтобы учесть потребности и интересы всех детей от </w:t>
      </w:r>
      <w:r w:rsidR="0005056B" w:rsidRPr="001D40E2">
        <w:rPr>
          <w:rFonts w:ascii="Times New Roman" w:hAnsi="Times New Roman"/>
          <w:b w:val="0"/>
          <w:sz w:val="28"/>
          <w:szCs w:val="28"/>
          <w:shd w:val="clear" w:color="auto" w:fill="FFFFFF"/>
        </w:rPr>
        <w:t>5</w:t>
      </w:r>
      <w:r w:rsidRPr="001D40E2">
        <w:rPr>
          <w:rFonts w:ascii="Times New Roman" w:hAnsi="Times New Roman"/>
          <w:b w:val="0"/>
          <w:sz w:val="28"/>
          <w:szCs w:val="28"/>
          <w:shd w:val="clear" w:color="auto" w:fill="FFFFFF"/>
        </w:rPr>
        <w:t xml:space="preserve"> до 18 лет. Срок реализации программ от 1 до 3 лет.</w:t>
      </w:r>
    </w:p>
    <w:p w14:paraId="5E99BC29" w14:textId="3AF71F8F" w:rsidR="0086712C" w:rsidRPr="001D40E2" w:rsidRDefault="0086712C" w:rsidP="00D238B2">
      <w:pPr>
        <w:pStyle w:val="a8"/>
        <w:shd w:val="clear" w:color="auto" w:fill="FFFFFF"/>
        <w:ind w:firstLine="709"/>
        <w:jc w:val="both"/>
        <w:textAlignment w:val="baseline"/>
        <w:rPr>
          <w:rFonts w:ascii="Times New Roman" w:hAnsi="Times New Roman"/>
          <w:b w:val="0"/>
          <w:sz w:val="28"/>
          <w:szCs w:val="28"/>
        </w:rPr>
      </w:pPr>
      <w:r w:rsidRPr="001D40E2">
        <w:rPr>
          <w:rFonts w:ascii="Times New Roman" w:hAnsi="Times New Roman"/>
          <w:b w:val="0"/>
          <w:sz w:val="28"/>
          <w:szCs w:val="28"/>
        </w:rPr>
        <w:t xml:space="preserve">В МБОУ ДО </w:t>
      </w:r>
      <w:r w:rsidR="006E618A" w:rsidRPr="001D40E2">
        <w:rPr>
          <w:rFonts w:ascii="Times New Roman" w:hAnsi="Times New Roman"/>
          <w:b w:val="0"/>
          <w:sz w:val="28"/>
          <w:szCs w:val="28"/>
        </w:rPr>
        <w:t>«ЦРД»</w:t>
      </w:r>
      <w:r w:rsidRPr="001D40E2">
        <w:rPr>
          <w:rFonts w:ascii="Times New Roman" w:hAnsi="Times New Roman"/>
          <w:b w:val="0"/>
          <w:sz w:val="28"/>
          <w:szCs w:val="28"/>
        </w:rPr>
        <w:t xml:space="preserve"> реализовывались программы дополнительного образования по шести направленностям:</w:t>
      </w:r>
    </w:p>
    <w:p w14:paraId="4AD457D8" w14:textId="3BB75282" w:rsidR="0086712C" w:rsidRPr="001D40E2" w:rsidRDefault="0086712C" w:rsidP="00D238B2">
      <w:pPr>
        <w:pStyle w:val="a8"/>
        <w:shd w:val="clear" w:color="auto" w:fill="FFFFFF"/>
        <w:ind w:firstLine="709"/>
        <w:jc w:val="both"/>
        <w:textAlignment w:val="baseline"/>
        <w:rPr>
          <w:rFonts w:ascii="Times New Roman" w:hAnsi="Times New Roman"/>
          <w:b w:val="0"/>
          <w:sz w:val="28"/>
          <w:szCs w:val="28"/>
        </w:rPr>
      </w:pPr>
      <w:r w:rsidRPr="001D40E2">
        <w:rPr>
          <w:rFonts w:ascii="Times New Roman" w:hAnsi="Times New Roman"/>
          <w:b w:val="0"/>
          <w:i/>
          <w:sz w:val="28"/>
          <w:szCs w:val="28"/>
          <w:bdr w:val="none" w:sz="0" w:space="0" w:color="auto" w:frame="1"/>
        </w:rPr>
        <w:t>- художественная</w:t>
      </w:r>
      <w:r w:rsidRPr="001D40E2">
        <w:rPr>
          <w:rFonts w:ascii="Times New Roman" w:hAnsi="Times New Roman"/>
          <w:b w:val="0"/>
          <w:sz w:val="28"/>
          <w:szCs w:val="28"/>
          <w:bdr w:val="none" w:sz="0" w:space="0" w:color="auto" w:frame="1"/>
        </w:rPr>
        <w:t xml:space="preserve"> -</w:t>
      </w:r>
      <w:r w:rsidRPr="001D40E2">
        <w:rPr>
          <w:rFonts w:ascii="Times New Roman" w:hAnsi="Times New Roman"/>
          <w:b w:val="0"/>
          <w:sz w:val="28"/>
          <w:szCs w:val="28"/>
        </w:rPr>
        <w:t xml:space="preserve"> </w:t>
      </w:r>
      <w:r w:rsidR="00E53498" w:rsidRPr="001D40E2">
        <w:rPr>
          <w:rFonts w:ascii="Times New Roman" w:hAnsi="Times New Roman"/>
          <w:b w:val="0"/>
          <w:sz w:val="28"/>
          <w:szCs w:val="28"/>
        </w:rPr>
        <w:t>1</w:t>
      </w:r>
      <w:r w:rsidR="00E32ABC" w:rsidRPr="001D40E2">
        <w:rPr>
          <w:rFonts w:ascii="Times New Roman" w:hAnsi="Times New Roman"/>
          <w:b w:val="0"/>
          <w:sz w:val="28"/>
          <w:szCs w:val="28"/>
        </w:rPr>
        <w:t>2</w:t>
      </w:r>
      <w:r w:rsidRPr="001D40E2">
        <w:rPr>
          <w:rFonts w:ascii="Times New Roman" w:hAnsi="Times New Roman"/>
          <w:b w:val="0"/>
          <w:sz w:val="28"/>
          <w:szCs w:val="28"/>
        </w:rPr>
        <w:t xml:space="preserve"> образовательных прог</w:t>
      </w:r>
      <w:r w:rsidR="00675772" w:rsidRPr="001D40E2">
        <w:rPr>
          <w:rFonts w:ascii="Times New Roman" w:hAnsi="Times New Roman"/>
          <w:b w:val="0"/>
          <w:sz w:val="28"/>
          <w:szCs w:val="28"/>
        </w:rPr>
        <w:t>рамм: «Задумка» (умелые ручки)</w:t>
      </w:r>
      <w:r w:rsidRPr="001D40E2">
        <w:rPr>
          <w:rFonts w:ascii="Times New Roman" w:hAnsi="Times New Roman"/>
          <w:b w:val="0"/>
          <w:sz w:val="28"/>
          <w:szCs w:val="28"/>
        </w:rPr>
        <w:t xml:space="preserve">, </w:t>
      </w:r>
      <w:r w:rsidR="00D92F81" w:rsidRPr="001D40E2">
        <w:rPr>
          <w:rFonts w:ascii="Times New Roman" w:hAnsi="Times New Roman"/>
          <w:b w:val="0"/>
          <w:sz w:val="28"/>
          <w:szCs w:val="28"/>
        </w:rPr>
        <w:t xml:space="preserve"> «</w:t>
      </w:r>
      <w:r w:rsidR="00E53498" w:rsidRPr="001D40E2">
        <w:rPr>
          <w:rFonts w:ascii="Times New Roman" w:hAnsi="Times New Roman"/>
          <w:b w:val="0"/>
          <w:sz w:val="28"/>
          <w:szCs w:val="28"/>
        </w:rPr>
        <w:t>Юность</w:t>
      </w:r>
      <w:r w:rsidR="00D92F81" w:rsidRPr="001D40E2">
        <w:rPr>
          <w:rFonts w:ascii="Times New Roman" w:hAnsi="Times New Roman"/>
          <w:b w:val="0"/>
          <w:sz w:val="28"/>
          <w:szCs w:val="28"/>
        </w:rPr>
        <w:t xml:space="preserve">» (хор), </w:t>
      </w:r>
      <w:r w:rsidRPr="001D40E2">
        <w:rPr>
          <w:rFonts w:ascii="Times New Roman" w:hAnsi="Times New Roman"/>
          <w:b w:val="0"/>
          <w:sz w:val="28"/>
          <w:szCs w:val="28"/>
        </w:rPr>
        <w:t xml:space="preserve"> «</w:t>
      </w:r>
      <w:r w:rsidR="00E53498" w:rsidRPr="001D40E2">
        <w:rPr>
          <w:rFonts w:ascii="Times New Roman" w:hAnsi="Times New Roman"/>
          <w:b w:val="0"/>
          <w:sz w:val="28"/>
          <w:szCs w:val="28"/>
        </w:rPr>
        <w:t>Зоренька</w:t>
      </w:r>
      <w:r w:rsidRPr="001D40E2">
        <w:rPr>
          <w:rFonts w:ascii="Times New Roman" w:hAnsi="Times New Roman"/>
          <w:b w:val="0"/>
          <w:sz w:val="28"/>
          <w:szCs w:val="28"/>
        </w:rPr>
        <w:t>» (</w:t>
      </w:r>
      <w:r w:rsidR="00E53498" w:rsidRPr="001D40E2">
        <w:rPr>
          <w:rFonts w:ascii="Times New Roman" w:hAnsi="Times New Roman"/>
          <w:b w:val="0"/>
          <w:sz w:val="28"/>
          <w:szCs w:val="28"/>
        </w:rPr>
        <w:t>фольклор</w:t>
      </w:r>
      <w:r w:rsidRPr="001D40E2">
        <w:rPr>
          <w:rFonts w:ascii="Times New Roman" w:hAnsi="Times New Roman"/>
          <w:b w:val="0"/>
          <w:sz w:val="28"/>
          <w:szCs w:val="28"/>
        </w:rPr>
        <w:t>), «</w:t>
      </w:r>
      <w:r w:rsidR="00634D78" w:rsidRPr="001D40E2">
        <w:rPr>
          <w:rFonts w:ascii="Times New Roman" w:hAnsi="Times New Roman"/>
          <w:b w:val="0"/>
          <w:sz w:val="28"/>
          <w:szCs w:val="28"/>
        </w:rPr>
        <w:t>Донские умельцы</w:t>
      </w:r>
      <w:r w:rsidRPr="001D40E2">
        <w:rPr>
          <w:rFonts w:ascii="Times New Roman" w:hAnsi="Times New Roman"/>
          <w:b w:val="0"/>
          <w:sz w:val="28"/>
          <w:szCs w:val="28"/>
        </w:rPr>
        <w:t>» (</w:t>
      </w:r>
      <w:proofErr w:type="spellStart"/>
      <w:r w:rsidRPr="001D40E2">
        <w:rPr>
          <w:rFonts w:ascii="Times New Roman" w:hAnsi="Times New Roman"/>
          <w:b w:val="0"/>
          <w:sz w:val="28"/>
          <w:szCs w:val="28"/>
        </w:rPr>
        <w:t>квилинг</w:t>
      </w:r>
      <w:proofErr w:type="spellEnd"/>
      <w:r w:rsidRPr="001D40E2">
        <w:rPr>
          <w:rFonts w:ascii="Times New Roman" w:hAnsi="Times New Roman"/>
          <w:b w:val="0"/>
          <w:sz w:val="28"/>
          <w:szCs w:val="28"/>
        </w:rPr>
        <w:t>, соленое тесто), «</w:t>
      </w:r>
      <w:proofErr w:type="spellStart"/>
      <w:r w:rsidR="008A7347" w:rsidRPr="001D40E2">
        <w:rPr>
          <w:rFonts w:ascii="Times New Roman" w:hAnsi="Times New Roman"/>
          <w:b w:val="0"/>
          <w:sz w:val="28"/>
          <w:szCs w:val="28"/>
        </w:rPr>
        <w:t>Империо</w:t>
      </w:r>
      <w:proofErr w:type="spellEnd"/>
      <w:r w:rsidRPr="001D40E2">
        <w:rPr>
          <w:rFonts w:ascii="Times New Roman" w:hAnsi="Times New Roman"/>
          <w:b w:val="0"/>
          <w:sz w:val="28"/>
          <w:szCs w:val="28"/>
        </w:rPr>
        <w:t>»</w:t>
      </w:r>
      <w:r w:rsidR="00C30272" w:rsidRPr="001D40E2">
        <w:rPr>
          <w:rFonts w:ascii="Times New Roman" w:hAnsi="Times New Roman"/>
          <w:b w:val="0"/>
          <w:sz w:val="28"/>
          <w:szCs w:val="28"/>
        </w:rPr>
        <w:t xml:space="preserve"> (</w:t>
      </w:r>
      <w:r w:rsidR="00E53498" w:rsidRPr="001D40E2">
        <w:rPr>
          <w:rFonts w:ascii="Times New Roman" w:hAnsi="Times New Roman"/>
          <w:b w:val="0"/>
          <w:sz w:val="28"/>
          <w:szCs w:val="28"/>
        </w:rPr>
        <w:t>вокал</w:t>
      </w:r>
      <w:r w:rsidR="00C30272" w:rsidRPr="001D40E2">
        <w:rPr>
          <w:rFonts w:ascii="Times New Roman" w:hAnsi="Times New Roman"/>
          <w:b w:val="0"/>
          <w:sz w:val="28"/>
          <w:szCs w:val="28"/>
        </w:rPr>
        <w:t>)</w:t>
      </w:r>
      <w:r w:rsidRPr="001D40E2">
        <w:rPr>
          <w:rFonts w:ascii="Times New Roman" w:hAnsi="Times New Roman"/>
          <w:b w:val="0"/>
          <w:sz w:val="28"/>
          <w:szCs w:val="28"/>
        </w:rPr>
        <w:t>,</w:t>
      </w:r>
      <w:r w:rsidR="00E53498" w:rsidRPr="001D40E2">
        <w:rPr>
          <w:rFonts w:ascii="Times New Roman" w:hAnsi="Times New Roman"/>
          <w:b w:val="0"/>
          <w:sz w:val="28"/>
          <w:szCs w:val="28"/>
        </w:rPr>
        <w:t xml:space="preserve"> «</w:t>
      </w:r>
      <w:r w:rsidR="006E618A" w:rsidRPr="001D40E2">
        <w:rPr>
          <w:rFonts w:ascii="Times New Roman" w:hAnsi="Times New Roman"/>
          <w:b w:val="0"/>
          <w:sz w:val="28"/>
          <w:szCs w:val="28"/>
        </w:rPr>
        <w:t>Лейся песня</w:t>
      </w:r>
      <w:r w:rsidR="00E53498" w:rsidRPr="001D40E2">
        <w:rPr>
          <w:rFonts w:ascii="Times New Roman" w:hAnsi="Times New Roman"/>
          <w:b w:val="0"/>
          <w:sz w:val="28"/>
          <w:szCs w:val="28"/>
        </w:rPr>
        <w:t>» (</w:t>
      </w:r>
      <w:r w:rsidR="006E618A" w:rsidRPr="001D40E2">
        <w:rPr>
          <w:rFonts w:ascii="Times New Roman" w:hAnsi="Times New Roman"/>
          <w:b w:val="0"/>
          <w:sz w:val="28"/>
          <w:szCs w:val="28"/>
        </w:rPr>
        <w:t>вокал</w:t>
      </w:r>
      <w:r w:rsidR="00E53498" w:rsidRPr="001D40E2">
        <w:rPr>
          <w:rFonts w:ascii="Times New Roman" w:hAnsi="Times New Roman"/>
          <w:b w:val="0"/>
          <w:sz w:val="28"/>
          <w:szCs w:val="28"/>
        </w:rPr>
        <w:t>), «</w:t>
      </w:r>
      <w:r w:rsidR="006E618A" w:rsidRPr="001D40E2">
        <w:rPr>
          <w:rFonts w:ascii="Times New Roman" w:hAnsi="Times New Roman"/>
          <w:b w:val="0"/>
          <w:sz w:val="28"/>
          <w:szCs w:val="28"/>
        </w:rPr>
        <w:t>Созвездие</w:t>
      </w:r>
      <w:r w:rsidR="00E53498" w:rsidRPr="001D40E2">
        <w:rPr>
          <w:rFonts w:ascii="Times New Roman" w:hAnsi="Times New Roman"/>
          <w:b w:val="0"/>
          <w:sz w:val="28"/>
          <w:szCs w:val="28"/>
        </w:rPr>
        <w:t>» (танцевальный),</w:t>
      </w:r>
      <w:r w:rsidRPr="001D40E2">
        <w:rPr>
          <w:rFonts w:ascii="Times New Roman" w:hAnsi="Times New Roman"/>
          <w:b w:val="0"/>
          <w:sz w:val="28"/>
          <w:szCs w:val="28"/>
        </w:rPr>
        <w:t xml:space="preserve"> «</w:t>
      </w:r>
      <w:r w:rsidR="006E618A" w:rsidRPr="001D40E2">
        <w:rPr>
          <w:rFonts w:ascii="Times New Roman" w:hAnsi="Times New Roman"/>
          <w:b w:val="0"/>
          <w:sz w:val="28"/>
          <w:szCs w:val="28"/>
        </w:rPr>
        <w:t>Веселые нотки</w:t>
      </w:r>
      <w:r w:rsidRPr="001D40E2">
        <w:rPr>
          <w:rFonts w:ascii="Times New Roman" w:hAnsi="Times New Roman"/>
          <w:b w:val="0"/>
          <w:sz w:val="28"/>
          <w:szCs w:val="28"/>
        </w:rPr>
        <w:t>» (</w:t>
      </w:r>
      <w:r w:rsidR="006E618A" w:rsidRPr="001D40E2">
        <w:rPr>
          <w:rFonts w:ascii="Times New Roman" w:hAnsi="Times New Roman"/>
          <w:b w:val="0"/>
          <w:sz w:val="28"/>
          <w:szCs w:val="28"/>
        </w:rPr>
        <w:t>вокал</w:t>
      </w:r>
      <w:r w:rsidRPr="001D40E2">
        <w:rPr>
          <w:rFonts w:ascii="Times New Roman" w:hAnsi="Times New Roman"/>
          <w:b w:val="0"/>
          <w:sz w:val="28"/>
          <w:szCs w:val="28"/>
        </w:rPr>
        <w:t>)</w:t>
      </w:r>
      <w:r w:rsidR="00C30272" w:rsidRPr="001D40E2">
        <w:rPr>
          <w:rFonts w:ascii="Times New Roman" w:hAnsi="Times New Roman"/>
          <w:b w:val="0"/>
          <w:sz w:val="28"/>
          <w:szCs w:val="28"/>
        </w:rPr>
        <w:t>, «</w:t>
      </w:r>
      <w:r w:rsidR="006E618A" w:rsidRPr="001D40E2">
        <w:rPr>
          <w:rFonts w:ascii="Times New Roman" w:hAnsi="Times New Roman"/>
          <w:b w:val="0"/>
          <w:sz w:val="28"/>
          <w:szCs w:val="28"/>
        </w:rPr>
        <w:t>Ритм</w:t>
      </w:r>
      <w:r w:rsidR="00C30272" w:rsidRPr="001D40E2">
        <w:rPr>
          <w:rFonts w:ascii="Times New Roman" w:hAnsi="Times New Roman"/>
          <w:b w:val="0"/>
          <w:sz w:val="28"/>
          <w:szCs w:val="28"/>
        </w:rPr>
        <w:t>» (танцевальный)</w:t>
      </w:r>
      <w:r w:rsidR="00634D78" w:rsidRPr="001D40E2">
        <w:rPr>
          <w:rFonts w:ascii="Times New Roman" w:hAnsi="Times New Roman"/>
          <w:b w:val="0"/>
          <w:sz w:val="28"/>
          <w:szCs w:val="28"/>
        </w:rPr>
        <w:t>, «</w:t>
      </w:r>
      <w:proofErr w:type="spellStart"/>
      <w:r w:rsidR="006E618A" w:rsidRPr="001D40E2">
        <w:rPr>
          <w:rFonts w:ascii="Times New Roman" w:hAnsi="Times New Roman"/>
          <w:b w:val="0"/>
          <w:sz w:val="28"/>
          <w:szCs w:val="28"/>
        </w:rPr>
        <w:t>Чеширский</w:t>
      </w:r>
      <w:proofErr w:type="spellEnd"/>
      <w:r w:rsidR="006E618A" w:rsidRPr="001D40E2">
        <w:rPr>
          <w:rFonts w:ascii="Times New Roman" w:hAnsi="Times New Roman"/>
          <w:b w:val="0"/>
          <w:sz w:val="28"/>
          <w:szCs w:val="28"/>
        </w:rPr>
        <w:t xml:space="preserve"> кот</w:t>
      </w:r>
      <w:r w:rsidR="00634D78" w:rsidRPr="001D40E2">
        <w:rPr>
          <w:rFonts w:ascii="Times New Roman" w:hAnsi="Times New Roman"/>
          <w:b w:val="0"/>
          <w:sz w:val="28"/>
          <w:szCs w:val="28"/>
        </w:rPr>
        <w:t>» (</w:t>
      </w:r>
      <w:r w:rsidR="006E618A" w:rsidRPr="001D40E2">
        <w:rPr>
          <w:rFonts w:ascii="Times New Roman" w:hAnsi="Times New Roman"/>
          <w:b w:val="0"/>
          <w:sz w:val="28"/>
          <w:szCs w:val="28"/>
        </w:rPr>
        <w:t>театральн</w:t>
      </w:r>
      <w:r w:rsidR="00675772" w:rsidRPr="001D40E2">
        <w:rPr>
          <w:rFonts w:ascii="Times New Roman" w:hAnsi="Times New Roman"/>
          <w:b w:val="0"/>
          <w:sz w:val="28"/>
          <w:szCs w:val="28"/>
        </w:rPr>
        <w:t>ый</w:t>
      </w:r>
      <w:r w:rsidR="00634D78" w:rsidRPr="001D40E2">
        <w:rPr>
          <w:rFonts w:ascii="Times New Roman" w:hAnsi="Times New Roman"/>
          <w:b w:val="0"/>
          <w:sz w:val="28"/>
          <w:szCs w:val="28"/>
        </w:rPr>
        <w:t>)</w:t>
      </w:r>
      <w:r w:rsidR="008A7347" w:rsidRPr="001D40E2">
        <w:rPr>
          <w:rFonts w:ascii="Times New Roman" w:hAnsi="Times New Roman"/>
          <w:b w:val="0"/>
          <w:sz w:val="28"/>
          <w:szCs w:val="28"/>
        </w:rPr>
        <w:t>, «Экспрессия» (театральный)</w:t>
      </w:r>
      <w:r w:rsidR="00E32ABC" w:rsidRPr="001D40E2">
        <w:rPr>
          <w:rFonts w:ascii="Times New Roman" w:hAnsi="Times New Roman"/>
          <w:b w:val="0"/>
          <w:sz w:val="28"/>
          <w:szCs w:val="28"/>
        </w:rPr>
        <w:t>, «Донская палитра» (ДПТ)</w:t>
      </w:r>
      <w:r w:rsidRPr="001D40E2">
        <w:rPr>
          <w:rFonts w:ascii="Times New Roman" w:hAnsi="Times New Roman"/>
          <w:b w:val="0"/>
          <w:sz w:val="28"/>
          <w:szCs w:val="28"/>
        </w:rPr>
        <w:t>;</w:t>
      </w:r>
    </w:p>
    <w:p w14:paraId="4F3AE956" w14:textId="6F54CDF5" w:rsidR="0086712C" w:rsidRPr="001D40E2" w:rsidRDefault="0086712C" w:rsidP="00D238B2">
      <w:pPr>
        <w:pStyle w:val="a8"/>
        <w:shd w:val="clear" w:color="auto" w:fill="FFFFFF"/>
        <w:ind w:firstLine="709"/>
        <w:jc w:val="both"/>
        <w:textAlignment w:val="baseline"/>
        <w:rPr>
          <w:rFonts w:ascii="Times New Roman" w:hAnsi="Times New Roman"/>
          <w:b w:val="0"/>
          <w:bCs/>
          <w:sz w:val="28"/>
          <w:szCs w:val="28"/>
        </w:rPr>
      </w:pPr>
      <w:r w:rsidRPr="001D40E2">
        <w:rPr>
          <w:rFonts w:ascii="Times New Roman" w:hAnsi="Times New Roman"/>
          <w:b w:val="0"/>
          <w:bCs/>
          <w:i/>
          <w:sz w:val="28"/>
          <w:szCs w:val="28"/>
          <w:bdr w:val="none" w:sz="0" w:space="0" w:color="auto" w:frame="1"/>
        </w:rPr>
        <w:t>- техническая</w:t>
      </w:r>
      <w:r w:rsidRPr="001D40E2">
        <w:rPr>
          <w:rFonts w:ascii="Times New Roman" w:hAnsi="Times New Roman"/>
          <w:b w:val="0"/>
          <w:bCs/>
          <w:sz w:val="28"/>
          <w:szCs w:val="28"/>
        </w:rPr>
        <w:t xml:space="preserve"> - </w:t>
      </w:r>
      <w:r w:rsidR="00E32ABC" w:rsidRPr="001D40E2">
        <w:rPr>
          <w:rFonts w:ascii="Times New Roman" w:hAnsi="Times New Roman"/>
          <w:b w:val="0"/>
          <w:bCs/>
          <w:sz w:val="28"/>
          <w:szCs w:val="28"/>
        </w:rPr>
        <w:t>4</w:t>
      </w:r>
      <w:r w:rsidRPr="001D40E2">
        <w:rPr>
          <w:rFonts w:ascii="Times New Roman" w:hAnsi="Times New Roman"/>
          <w:b w:val="0"/>
          <w:bCs/>
          <w:sz w:val="28"/>
          <w:szCs w:val="28"/>
        </w:rPr>
        <w:t xml:space="preserve"> образовательны</w:t>
      </w:r>
      <w:r w:rsidR="00E32ABC" w:rsidRPr="001D40E2">
        <w:rPr>
          <w:rFonts w:ascii="Times New Roman" w:hAnsi="Times New Roman"/>
          <w:b w:val="0"/>
          <w:bCs/>
          <w:sz w:val="28"/>
          <w:szCs w:val="28"/>
        </w:rPr>
        <w:t>е</w:t>
      </w:r>
      <w:r w:rsidRPr="001D40E2">
        <w:rPr>
          <w:rFonts w:ascii="Times New Roman" w:hAnsi="Times New Roman"/>
          <w:b w:val="0"/>
          <w:bCs/>
          <w:sz w:val="28"/>
          <w:szCs w:val="28"/>
        </w:rPr>
        <w:t xml:space="preserve"> программы:</w:t>
      </w:r>
      <w:r w:rsidR="006D335F" w:rsidRPr="001D40E2">
        <w:rPr>
          <w:rFonts w:ascii="Times New Roman" w:hAnsi="Times New Roman"/>
          <w:b w:val="0"/>
          <w:bCs/>
          <w:sz w:val="28"/>
          <w:szCs w:val="28"/>
        </w:rPr>
        <w:t xml:space="preserve"> </w:t>
      </w:r>
      <w:r w:rsidRPr="001D40E2">
        <w:rPr>
          <w:rFonts w:ascii="Times New Roman" w:hAnsi="Times New Roman"/>
          <w:b w:val="0"/>
          <w:bCs/>
          <w:sz w:val="28"/>
          <w:szCs w:val="28"/>
        </w:rPr>
        <w:t>«</w:t>
      </w:r>
      <w:r w:rsidR="00C30272" w:rsidRPr="001D40E2">
        <w:rPr>
          <w:rFonts w:ascii="Times New Roman" w:hAnsi="Times New Roman"/>
          <w:b w:val="0"/>
          <w:bCs/>
          <w:sz w:val="28"/>
          <w:szCs w:val="28"/>
        </w:rPr>
        <w:t>Территория детства</w:t>
      </w:r>
      <w:r w:rsidRPr="001D40E2">
        <w:rPr>
          <w:rFonts w:ascii="Times New Roman" w:hAnsi="Times New Roman"/>
          <w:b w:val="0"/>
          <w:bCs/>
          <w:sz w:val="28"/>
          <w:szCs w:val="28"/>
        </w:rPr>
        <w:t>» (</w:t>
      </w:r>
      <w:r w:rsidR="00C30272" w:rsidRPr="001D40E2">
        <w:rPr>
          <w:rFonts w:ascii="Times New Roman" w:hAnsi="Times New Roman"/>
          <w:b w:val="0"/>
          <w:bCs/>
          <w:sz w:val="28"/>
          <w:szCs w:val="28"/>
        </w:rPr>
        <w:t>телестудия</w:t>
      </w:r>
      <w:r w:rsidRPr="001D40E2">
        <w:rPr>
          <w:rFonts w:ascii="Times New Roman" w:hAnsi="Times New Roman"/>
          <w:b w:val="0"/>
          <w:bCs/>
          <w:sz w:val="28"/>
          <w:szCs w:val="28"/>
        </w:rPr>
        <w:t>)</w:t>
      </w:r>
      <w:r w:rsidR="00C30272" w:rsidRPr="001D40E2">
        <w:rPr>
          <w:rFonts w:ascii="Times New Roman" w:hAnsi="Times New Roman"/>
          <w:b w:val="0"/>
          <w:bCs/>
          <w:sz w:val="28"/>
          <w:szCs w:val="28"/>
        </w:rPr>
        <w:t xml:space="preserve">, </w:t>
      </w:r>
      <w:r w:rsidR="006D335F" w:rsidRPr="001D40E2">
        <w:rPr>
          <w:rFonts w:ascii="Times New Roman" w:hAnsi="Times New Roman"/>
          <w:b w:val="0"/>
          <w:bCs/>
          <w:sz w:val="28"/>
          <w:szCs w:val="28"/>
        </w:rPr>
        <w:t>«</w:t>
      </w:r>
      <w:proofErr w:type="spellStart"/>
      <w:r w:rsidR="008A7347" w:rsidRPr="001D40E2">
        <w:rPr>
          <w:rFonts w:ascii="Times New Roman" w:hAnsi="Times New Roman"/>
          <w:b w:val="0"/>
          <w:bCs/>
          <w:sz w:val="28"/>
          <w:szCs w:val="28"/>
        </w:rPr>
        <w:t>Папер</w:t>
      </w:r>
      <w:proofErr w:type="spellEnd"/>
      <w:r w:rsidR="008A7347" w:rsidRPr="001D40E2">
        <w:rPr>
          <w:rFonts w:ascii="Times New Roman" w:hAnsi="Times New Roman"/>
          <w:b w:val="0"/>
          <w:bCs/>
          <w:sz w:val="28"/>
          <w:szCs w:val="28"/>
        </w:rPr>
        <w:t xml:space="preserve"> крафт</w:t>
      </w:r>
      <w:r w:rsidR="006D335F" w:rsidRPr="001D40E2">
        <w:rPr>
          <w:rFonts w:ascii="Times New Roman" w:hAnsi="Times New Roman"/>
          <w:b w:val="0"/>
          <w:bCs/>
          <w:sz w:val="28"/>
          <w:szCs w:val="28"/>
        </w:rPr>
        <w:t>» (конструирование из бумаги)</w:t>
      </w:r>
      <w:r w:rsidR="00634D78" w:rsidRPr="001D40E2">
        <w:rPr>
          <w:rFonts w:ascii="Times New Roman" w:hAnsi="Times New Roman"/>
          <w:b w:val="0"/>
          <w:bCs/>
          <w:sz w:val="28"/>
          <w:szCs w:val="28"/>
        </w:rPr>
        <w:t>, «Умелые руки» (работа на токарных станках)</w:t>
      </w:r>
      <w:r w:rsidR="008A7347" w:rsidRPr="001D40E2">
        <w:rPr>
          <w:rFonts w:ascii="Times New Roman" w:hAnsi="Times New Roman"/>
          <w:b w:val="0"/>
          <w:bCs/>
          <w:sz w:val="28"/>
          <w:szCs w:val="28"/>
        </w:rPr>
        <w:t>, «Мультик из кармана» (создание муль</w:t>
      </w:r>
      <w:r w:rsidR="00E32ABC" w:rsidRPr="001D40E2">
        <w:rPr>
          <w:rFonts w:ascii="Times New Roman" w:hAnsi="Times New Roman"/>
          <w:b w:val="0"/>
          <w:bCs/>
          <w:sz w:val="28"/>
          <w:szCs w:val="28"/>
        </w:rPr>
        <w:t>типликации</w:t>
      </w:r>
      <w:r w:rsidR="008A7347" w:rsidRPr="001D40E2">
        <w:rPr>
          <w:rFonts w:ascii="Times New Roman" w:hAnsi="Times New Roman"/>
          <w:b w:val="0"/>
          <w:bCs/>
          <w:sz w:val="28"/>
          <w:szCs w:val="28"/>
        </w:rPr>
        <w:t>)</w:t>
      </w:r>
      <w:r w:rsidRPr="001D40E2">
        <w:rPr>
          <w:rFonts w:ascii="Times New Roman" w:hAnsi="Times New Roman"/>
          <w:b w:val="0"/>
          <w:bCs/>
          <w:sz w:val="28"/>
          <w:szCs w:val="28"/>
        </w:rPr>
        <w:t>;</w:t>
      </w:r>
    </w:p>
    <w:p w14:paraId="2216695A" w14:textId="02461CE7" w:rsidR="00675772" w:rsidRPr="001D40E2" w:rsidRDefault="0086712C" w:rsidP="00D238B2">
      <w:pPr>
        <w:pStyle w:val="a8"/>
        <w:shd w:val="clear" w:color="auto" w:fill="FFFFFF"/>
        <w:ind w:firstLine="709"/>
        <w:jc w:val="both"/>
        <w:textAlignment w:val="baseline"/>
        <w:rPr>
          <w:rFonts w:ascii="Times New Roman" w:hAnsi="Times New Roman"/>
          <w:b w:val="0"/>
          <w:bCs/>
          <w:sz w:val="28"/>
          <w:szCs w:val="28"/>
        </w:rPr>
      </w:pPr>
      <w:r w:rsidRPr="001D40E2">
        <w:rPr>
          <w:rFonts w:ascii="Times New Roman" w:hAnsi="Times New Roman"/>
          <w:b w:val="0"/>
          <w:bCs/>
          <w:i/>
          <w:sz w:val="28"/>
          <w:szCs w:val="28"/>
          <w:bdr w:val="none" w:sz="0" w:space="0" w:color="auto" w:frame="1"/>
        </w:rPr>
        <w:t>- социально-</w:t>
      </w:r>
      <w:r w:rsidR="00634D78" w:rsidRPr="001D40E2">
        <w:rPr>
          <w:rFonts w:ascii="Times New Roman" w:hAnsi="Times New Roman"/>
          <w:b w:val="0"/>
          <w:bCs/>
          <w:i/>
          <w:sz w:val="28"/>
          <w:szCs w:val="28"/>
          <w:bdr w:val="none" w:sz="0" w:space="0" w:color="auto" w:frame="1"/>
        </w:rPr>
        <w:t>гуманитарная</w:t>
      </w:r>
      <w:r w:rsidRPr="001D40E2">
        <w:rPr>
          <w:rFonts w:ascii="Times New Roman" w:hAnsi="Times New Roman"/>
          <w:b w:val="0"/>
          <w:bCs/>
          <w:sz w:val="28"/>
          <w:szCs w:val="28"/>
          <w:bdr w:val="none" w:sz="0" w:space="0" w:color="auto" w:frame="1"/>
        </w:rPr>
        <w:t>-</w:t>
      </w:r>
      <w:r w:rsidRPr="001D40E2">
        <w:rPr>
          <w:rFonts w:ascii="Times New Roman" w:hAnsi="Times New Roman"/>
          <w:b w:val="0"/>
          <w:bCs/>
          <w:sz w:val="28"/>
          <w:szCs w:val="28"/>
        </w:rPr>
        <w:t xml:space="preserve"> </w:t>
      </w:r>
      <w:r w:rsidR="00E32ABC" w:rsidRPr="001D40E2">
        <w:rPr>
          <w:rFonts w:ascii="Times New Roman" w:hAnsi="Times New Roman"/>
          <w:b w:val="0"/>
          <w:bCs/>
          <w:sz w:val="28"/>
          <w:szCs w:val="28"/>
        </w:rPr>
        <w:t>7</w:t>
      </w:r>
      <w:r w:rsidRPr="001D40E2">
        <w:rPr>
          <w:rFonts w:ascii="Times New Roman" w:hAnsi="Times New Roman"/>
          <w:b w:val="0"/>
          <w:bCs/>
          <w:sz w:val="28"/>
          <w:szCs w:val="28"/>
        </w:rPr>
        <w:t xml:space="preserve"> образовательных программ</w:t>
      </w:r>
      <w:r w:rsidR="00690280" w:rsidRPr="001D40E2">
        <w:rPr>
          <w:rFonts w:ascii="Times New Roman" w:hAnsi="Times New Roman"/>
          <w:b w:val="0"/>
          <w:bCs/>
          <w:sz w:val="28"/>
          <w:szCs w:val="28"/>
        </w:rPr>
        <w:t>ы:</w:t>
      </w:r>
      <w:r w:rsidRPr="001D40E2">
        <w:rPr>
          <w:rFonts w:ascii="Times New Roman" w:hAnsi="Times New Roman"/>
          <w:b w:val="0"/>
          <w:bCs/>
          <w:sz w:val="28"/>
          <w:szCs w:val="28"/>
        </w:rPr>
        <w:t xml:space="preserve"> </w:t>
      </w:r>
      <w:r w:rsidR="00E53498" w:rsidRPr="001D40E2">
        <w:rPr>
          <w:rFonts w:ascii="Times New Roman" w:hAnsi="Times New Roman"/>
          <w:b w:val="0"/>
          <w:bCs/>
          <w:sz w:val="28"/>
          <w:szCs w:val="28"/>
        </w:rPr>
        <w:t>«</w:t>
      </w:r>
      <w:r w:rsidR="00634D78" w:rsidRPr="001D40E2">
        <w:rPr>
          <w:rFonts w:ascii="Times New Roman" w:hAnsi="Times New Roman"/>
          <w:b w:val="0"/>
          <w:bCs/>
          <w:sz w:val="28"/>
          <w:szCs w:val="28"/>
        </w:rPr>
        <w:t>Мир логики</w:t>
      </w:r>
      <w:r w:rsidR="00E53498" w:rsidRPr="001D40E2">
        <w:rPr>
          <w:rFonts w:ascii="Times New Roman" w:hAnsi="Times New Roman"/>
          <w:b w:val="0"/>
          <w:bCs/>
          <w:sz w:val="28"/>
          <w:szCs w:val="28"/>
        </w:rPr>
        <w:t>» (</w:t>
      </w:r>
      <w:r w:rsidR="00634D78" w:rsidRPr="001D40E2">
        <w:rPr>
          <w:rFonts w:ascii="Times New Roman" w:hAnsi="Times New Roman"/>
          <w:b w:val="0"/>
          <w:bCs/>
          <w:sz w:val="28"/>
          <w:szCs w:val="28"/>
        </w:rPr>
        <w:t>развитие логического мышления</w:t>
      </w:r>
      <w:r w:rsidR="00E53498" w:rsidRPr="001D40E2">
        <w:rPr>
          <w:rFonts w:ascii="Times New Roman" w:hAnsi="Times New Roman"/>
          <w:b w:val="0"/>
          <w:bCs/>
          <w:sz w:val="28"/>
          <w:szCs w:val="28"/>
        </w:rPr>
        <w:t xml:space="preserve">), </w:t>
      </w:r>
      <w:r w:rsidRPr="001D40E2">
        <w:rPr>
          <w:rFonts w:ascii="Times New Roman" w:hAnsi="Times New Roman"/>
          <w:b w:val="0"/>
          <w:bCs/>
          <w:sz w:val="28"/>
          <w:szCs w:val="28"/>
        </w:rPr>
        <w:t>«Клаксон» (</w:t>
      </w:r>
      <w:proofErr w:type="spellStart"/>
      <w:r w:rsidRPr="001D40E2">
        <w:rPr>
          <w:rFonts w:ascii="Times New Roman" w:hAnsi="Times New Roman"/>
          <w:b w:val="0"/>
          <w:bCs/>
          <w:sz w:val="28"/>
          <w:szCs w:val="28"/>
        </w:rPr>
        <w:t>ЮИДовское</w:t>
      </w:r>
      <w:proofErr w:type="spellEnd"/>
      <w:r w:rsidRPr="001D40E2">
        <w:rPr>
          <w:rFonts w:ascii="Times New Roman" w:hAnsi="Times New Roman"/>
          <w:b w:val="0"/>
          <w:bCs/>
          <w:sz w:val="28"/>
          <w:szCs w:val="28"/>
        </w:rPr>
        <w:t xml:space="preserve"> движе</w:t>
      </w:r>
      <w:r w:rsidR="00C30272" w:rsidRPr="001D40E2">
        <w:rPr>
          <w:rFonts w:ascii="Times New Roman" w:hAnsi="Times New Roman"/>
          <w:b w:val="0"/>
          <w:bCs/>
          <w:sz w:val="28"/>
          <w:szCs w:val="28"/>
        </w:rPr>
        <w:t>ние)</w:t>
      </w:r>
      <w:r w:rsidR="00634D78" w:rsidRPr="001D40E2">
        <w:rPr>
          <w:rFonts w:ascii="Times New Roman" w:hAnsi="Times New Roman"/>
          <w:b w:val="0"/>
          <w:bCs/>
          <w:sz w:val="28"/>
          <w:szCs w:val="28"/>
        </w:rPr>
        <w:t>,</w:t>
      </w:r>
      <w:r w:rsidR="00675772" w:rsidRPr="001D40E2">
        <w:rPr>
          <w:rFonts w:ascii="Times New Roman" w:hAnsi="Times New Roman"/>
          <w:b w:val="0"/>
          <w:bCs/>
          <w:sz w:val="28"/>
          <w:szCs w:val="28"/>
        </w:rPr>
        <w:t xml:space="preserve"> </w:t>
      </w:r>
      <w:r w:rsidR="00634D78" w:rsidRPr="001D40E2">
        <w:rPr>
          <w:rFonts w:ascii="Times New Roman" w:hAnsi="Times New Roman"/>
          <w:b w:val="0"/>
          <w:bCs/>
          <w:sz w:val="28"/>
          <w:szCs w:val="28"/>
        </w:rPr>
        <w:t>«Вектор роста. Русский язык»</w:t>
      </w:r>
      <w:r w:rsidR="00675772" w:rsidRPr="001D40E2">
        <w:rPr>
          <w:rFonts w:ascii="Times New Roman" w:hAnsi="Times New Roman"/>
          <w:b w:val="0"/>
          <w:bCs/>
          <w:sz w:val="28"/>
          <w:szCs w:val="28"/>
        </w:rPr>
        <w:t>,</w:t>
      </w:r>
      <w:r w:rsidR="00E32ABC" w:rsidRPr="001D40E2">
        <w:rPr>
          <w:rFonts w:ascii="Times New Roman" w:hAnsi="Times New Roman"/>
          <w:b w:val="0"/>
          <w:bCs/>
          <w:sz w:val="28"/>
          <w:szCs w:val="28"/>
        </w:rPr>
        <w:t xml:space="preserve"> </w:t>
      </w:r>
      <w:r w:rsidR="00690280" w:rsidRPr="001D40E2">
        <w:rPr>
          <w:rFonts w:ascii="Times New Roman" w:hAnsi="Times New Roman"/>
          <w:b w:val="0"/>
          <w:bCs/>
          <w:sz w:val="28"/>
          <w:szCs w:val="28"/>
        </w:rPr>
        <w:t>«Движение первых» (развитие детей и молодежи), «</w:t>
      </w:r>
      <w:r w:rsidR="00E32ABC" w:rsidRPr="001D40E2">
        <w:rPr>
          <w:rFonts w:ascii="Times New Roman" w:hAnsi="Times New Roman"/>
          <w:b w:val="0"/>
          <w:bCs/>
          <w:sz w:val="28"/>
          <w:szCs w:val="28"/>
        </w:rPr>
        <w:t>Новое поколение (активисты</w:t>
      </w:r>
      <w:r w:rsidR="00690280" w:rsidRPr="001D40E2">
        <w:rPr>
          <w:rFonts w:ascii="Times New Roman" w:hAnsi="Times New Roman"/>
          <w:b w:val="0"/>
          <w:bCs/>
          <w:sz w:val="28"/>
          <w:szCs w:val="28"/>
        </w:rPr>
        <w:t>)</w:t>
      </w:r>
      <w:r w:rsidR="00E32ABC" w:rsidRPr="001D40E2">
        <w:rPr>
          <w:rFonts w:ascii="Times New Roman" w:hAnsi="Times New Roman"/>
          <w:b w:val="0"/>
          <w:bCs/>
          <w:sz w:val="28"/>
          <w:szCs w:val="28"/>
        </w:rPr>
        <w:t>, «Знатоки ПДД» (</w:t>
      </w:r>
      <w:proofErr w:type="spellStart"/>
      <w:r w:rsidR="00E32ABC" w:rsidRPr="001D40E2">
        <w:rPr>
          <w:rFonts w:ascii="Times New Roman" w:hAnsi="Times New Roman"/>
          <w:b w:val="0"/>
          <w:bCs/>
          <w:sz w:val="28"/>
          <w:szCs w:val="28"/>
        </w:rPr>
        <w:t>ЮИДовское</w:t>
      </w:r>
      <w:proofErr w:type="spellEnd"/>
      <w:r w:rsidR="00E32ABC" w:rsidRPr="001D40E2">
        <w:rPr>
          <w:rFonts w:ascii="Times New Roman" w:hAnsi="Times New Roman"/>
          <w:b w:val="0"/>
          <w:bCs/>
          <w:sz w:val="28"/>
          <w:szCs w:val="28"/>
        </w:rPr>
        <w:t xml:space="preserve"> движение), «Дорожный дозор» (</w:t>
      </w:r>
      <w:proofErr w:type="spellStart"/>
      <w:r w:rsidR="00E32ABC" w:rsidRPr="001D40E2">
        <w:rPr>
          <w:rFonts w:ascii="Times New Roman" w:hAnsi="Times New Roman"/>
          <w:b w:val="0"/>
          <w:bCs/>
          <w:sz w:val="28"/>
          <w:szCs w:val="28"/>
        </w:rPr>
        <w:t>ЮИДовское</w:t>
      </w:r>
      <w:proofErr w:type="spellEnd"/>
      <w:r w:rsidR="00E32ABC" w:rsidRPr="001D40E2">
        <w:rPr>
          <w:rFonts w:ascii="Times New Roman" w:hAnsi="Times New Roman"/>
          <w:b w:val="0"/>
          <w:bCs/>
          <w:sz w:val="28"/>
          <w:szCs w:val="28"/>
        </w:rPr>
        <w:t xml:space="preserve"> движение)</w:t>
      </w:r>
      <w:r w:rsidR="00690280" w:rsidRPr="001D40E2">
        <w:rPr>
          <w:rFonts w:ascii="Times New Roman" w:hAnsi="Times New Roman"/>
          <w:b w:val="0"/>
          <w:bCs/>
          <w:sz w:val="28"/>
          <w:szCs w:val="28"/>
        </w:rPr>
        <w:t>;</w:t>
      </w:r>
    </w:p>
    <w:p w14:paraId="50D464C1" w14:textId="515C5D79" w:rsidR="0086712C" w:rsidRPr="001D40E2" w:rsidRDefault="0086712C" w:rsidP="00D238B2">
      <w:pPr>
        <w:pStyle w:val="a8"/>
        <w:shd w:val="clear" w:color="auto" w:fill="FFFFFF"/>
        <w:ind w:firstLine="709"/>
        <w:jc w:val="both"/>
        <w:textAlignment w:val="baseline"/>
        <w:rPr>
          <w:rFonts w:ascii="Times New Roman" w:hAnsi="Times New Roman"/>
          <w:b w:val="0"/>
          <w:bCs/>
          <w:sz w:val="28"/>
          <w:szCs w:val="28"/>
          <w:bdr w:val="none" w:sz="0" w:space="0" w:color="auto" w:frame="1"/>
        </w:rPr>
      </w:pPr>
      <w:r w:rsidRPr="001D40E2">
        <w:rPr>
          <w:rFonts w:ascii="Times New Roman" w:hAnsi="Times New Roman"/>
          <w:b w:val="0"/>
          <w:bCs/>
          <w:sz w:val="28"/>
          <w:szCs w:val="28"/>
          <w:bdr w:val="none" w:sz="0" w:space="0" w:color="auto" w:frame="1"/>
        </w:rPr>
        <w:t xml:space="preserve">- </w:t>
      </w:r>
      <w:r w:rsidRPr="001D40E2">
        <w:rPr>
          <w:rFonts w:ascii="Times New Roman" w:hAnsi="Times New Roman"/>
          <w:b w:val="0"/>
          <w:bCs/>
          <w:i/>
          <w:sz w:val="28"/>
          <w:szCs w:val="28"/>
          <w:bdr w:val="none" w:sz="0" w:space="0" w:color="auto" w:frame="1"/>
        </w:rPr>
        <w:t>физкультурно-спортивная</w:t>
      </w:r>
      <w:r w:rsidRPr="001D40E2">
        <w:rPr>
          <w:rFonts w:ascii="Times New Roman" w:hAnsi="Times New Roman"/>
          <w:b w:val="0"/>
          <w:bCs/>
          <w:sz w:val="28"/>
          <w:szCs w:val="28"/>
          <w:bdr w:val="none" w:sz="0" w:space="0" w:color="auto" w:frame="1"/>
        </w:rPr>
        <w:t xml:space="preserve"> - </w:t>
      </w:r>
      <w:r w:rsidR="00675772" w:rsidRPr="001D40E2">
        <w:rPr>
          <w:rFonts w:ascii="Times New Roman" w:hAnsi="Times New Roman"/>
          <w:b w:val="0"/>
          <w:bCs/>
          <w:sz w:val="28"/>
          <w:szCs w:val="28"/>
        </w:rPr>
        <w:t>1</w:t>
      </w:r>
      <w:r w:rsidRPr="001D40E2">
        <w:rPr>
          <w:rFonts w:ascii="Times New Roman" w:hAnsi="Times New Roman"/>
          <w:b w:val="0"/>
          <w:bCs/>
          <w:sz w:val="28"/>
          <w:szCs w:val="28"/>
        </w:rPr>
        <w:t xml:space="preserve"> образовательн</w:t>
      </w:r>
      <w:r w:rsidR="00690280" w:rsidRPr="001D40E2">
        <w:rPr>
          <w:rFonts w:ascii="Times New Roman" w:hAnsi="Times New Roman"/>
          <w:b w:val="0"/>
          <w:bCs/>
          <w:sz w:val="28"/>
          <w:szCs w:val="28"/>
        </w:rPr>
        <w:t>ая</w:t>
      </w:r>
      <w:r w:rsidRPr="001D40E2">
        <w:rPr>
          <w:rFonts w:ascii="Times New Roman" w:hAnsi="Times New Roman"/>
          <w:b w:val="0"/>
          <w:bCs/>
          <w:sz w:val="28"/>
          <w:szCs w:val="28"/>
        </w:rPr>
        <w:t xml:space="preserve"> программ</w:t>
      </w:r>
      <w:r w:rsidR="00690280" w:rsidRPr="001D40E2">
        <w:rPr>
          <w:rFonts w:ascii="Times New Roman" w:hAnsi="Times New Roman"/>
          <w:b w:val="0"/>
          <w:bCs/>
          <w:sz w:val="28"/>
          <w:szCs w:val="28"/>
        </w:rPr>
        <w:t>а</w:t>
      </w:r>
      <w:r w:rsidRPr="001D40E2">
        <w:rPr>
          <w:rFonts w:ascii="Times New Roman" w:hAnsi="Times New Roman"/>
          <w:b w:val="0"/>
          <w:bCs/>
          <w:sz w:val="28"/>
          <w:szCs w:val="28"/>
        </w:rPr>
        <w:t>:</w:t>
      </w:r>
      <w:r w:rsidRPr="001D40E2">
        <w:rPr>
          <w:rFonts w:ascii="Times New Roman" w:hAnsi="Times New Roman"/>
          <w:b w:val="0"/>
          <w:bCs/>
          <w:sz w:val="28"/>
          <w:szCs w:val="28"/>
          <w:bdr w:val="none" w:sz="0" w:space="0" w:color="auto" w:frame="1"/>
        </w:rPr>
        <w:t xml:space="preserve"> «Компас»</w:t>
      </w:r>
      <w:r w:rsidR="00C30272" w:rsidRPr="001D40E2">
        <w:rPr>
          <w:rFonts w:ascii="Times New Roman" w:hAnsi="Times New Roman"/>
          <w:b w:val="0"/>
          <w:bCs/>
          <w:sz w:val="28"/>
          <w:szCs w:val="28"/>
          <w:bdr w:val="none" w:sz="0" w:space="0" w:color="auto" w:frame="1"/>
        </w:rPr>
        <w:t xml:space="preserve"> (спортивный туризм)</w:t>
      </w:r>
      <w:r w:rsidR="00675772" w:rsidRPr="001D40E2">
        <w:rPr>
          <w:rFonts w:ascii="Times New Roman" w:hAnsi="Times New Roman"/>
          <w:b w:val="0"/>
          <w:bCs/>
          <w:sz w:val="28"/>
          <w:szCs w:val="28"/>
          <w:bdr w:val="none" w:sz="0" w:space="0" w:color="auto" w:frame="1"/>
        </w:rPr>
        <w:t>;</w:t>
      </w:r>
    </w:p>
    <w:p w14:paraId="7F2A2FC1" w14:textId="60662890" w:rsidR="0086712C" w:rsidRPr="001D40E2" w:rsidRDefault="0086712C" w:rsidP="00D238B2">
      <w:pPr>
        <w:pStyle w:val="a8"/>
        <w:shd w:val="clear" w:color="auto" w:fill="FFFFFF"/>
        <w:ind w:firstLine="709"/>
        <w:jc w:val="both"/>
        <w:textAlignment w:val="baseline"/>
        <w:rPr>
          <w:rFonts w:ascii="Times New Roman" w:hAnsi="Times New Roman"/>
          <w:b w:val="0"/>
          <w:bCs/>
          <w:sz w:val="28"/>
          <w:szCs w:val="28"/>
          <w:bdr w:val="none" w:sz="0" w:space="0" w:color="auto" w:frame="1"/>
        </w:rPr>
      </w:pPr>
      <w:r w:rsidRPr="001D40E2">
        <w:rPr>
          <w:rFonts w:ascii="Times New Roman" w:hAnsi="Times New Roman"/>
          <w:b w:val="0"/>
          <w:bCs/>
          <w:sz w:val="28"/>
          <w:szCs w:val="28"/>
          <w:bdr w:val="none" w:sz="0" w:space="0" w:color="auto" w:frame="1"/>
        </w:rPr>
        <w:t xml:space="preserve">- </w:t>
      </w:r>
      <w:r w:rsidRPr="001D40E2">
        <w:rPr>
          <w:rFonts w:ascii="Times New Roman" w:hAnsi="Times New Roman"/>
          <w:b w:val="0"/>
          <w:bCs/>
          <w:i/>
          <w:sz w:val="28"/>
          <w:szCs w:val="28"/>
          <w:bdr w:val="none" w:sz="0" w:space="0" w:color="auto" w:frame="1"/>
        </w:rPr>
        <w:t>естественнонаучная</w:t>
      </w:r>
      <w:r w:rsidRPr="001D40E2">
        <w:rPr>
          <w:rFonts w:ascii="Times New Roman" w:hAnsi="Times New Roman"/>
          <w:b w:val="0"/>
          <w:bCs/>
          <w:sz w:val="28"/>
          <w:szCs w:val="28"/>
          <w:bdr w:val="none" w:sz="0" w:space="0" w:color="auto" w:frame="1"/>
        </w:rPr>
        <w:t xml:space="preserve"> - </w:t>
      </w:r>
      <w:r w:rsidR="00690280" w:rsidRPr="001D40E2">
        <w:rPr>
          <w:rFonts w:ascii="Times New Roman" w:hAnsi="Times New Roman"/>
          <w:b w:val="0"/>
          <w:bCs/>
          <w:sz w:val="28"/>
          <w:szCs w:val="28"/>
        </w:rPr>
        <w:t>6</w:t>
      </w:r>
      <w:r w:rsidRPr="001D40E2">
        <w:rPr>
          <w:rFonts w:ascii="Times New Roman" w:hAnsi="Times New Roman"/>
          <w:b w:val="0"/>
          <w:bCs/>
          <w:sz w:val="28"/>
          <w:szCs w:val="28"/>
        </w:rPr>
        <w:t xml:space="preserve"> образовательн</w:t>
      </w:r>
      <w:r w:rsidR="00634D78" w:rsidRPr="001D40E2">
        <w:rPr>
          <w:rFonts w:ascii="Times New Roman" w:hAnsi="Times New Roman"/>
          <w:b w:val="0"/>
          <w:bCs/>
          <w:sz w:val="28"/>
          <w:szCs w:val="28"/>
        </w:rPr>
        <w:t>ых</w:t>
      </w:r>
      <w:r w:rsidRPr="001D40E2">
        <w:rPr>
          <w:rFonts w:ascii="Times New Roman" w:hAnsi="Times New Roman"/>
          <w:b w:val="0"/>
          <w:bCs/>
          <w:sz w:val="28"/>
          <w:szCs w:val="28"/>
        </w:rPr>
        <w:t xml:space="preserve"> программа:</w:t>
      </w:r>
      <w:r w:rsidRPr="001D40E2">
        <w:rPr>
          <w:rFonts w:ascii="Times New Roman" w:hAnsi="Times New Roman"/>
          <w:b w:val="0"/>
          <w:bCs/>
          <w:sz w:val="28"/>
          <w:szCs w:val="28"/>
          <w:bdr w:val="none" w:sz="0" w:space="0" w:color="auto" w:frame="1"/>
        </w:rPr>
        <w:t xml:space="preserve"> «</w:t>
      </w:r>
      <w:r w:rsidR="00E32ABC" w:rsidRPr="001D40E2">
        <w:rPr>
          <w:rFonts w:ascii="Times New Roman" w:hAnsi="Times New Roman"/>
          <w:b w:val="0"/>
          <w:bCs/>
          <w:sz w:val="28"/>
          <w:szCs w:val="28"/>
          <w:bdr w:val="none" w:sz="0" w:space="0" w:color="auto" w:frame="1"/>
        </w:rPr>
        <w:t>Росток</w:t>
      </w:r>
      <w:r w:rsidRPr="001D40E2">
        <w:rPr>
          <w:rFonts w:ascii="Times New Roman" w:hAnsi="Times New Roman"/>
          <w:b w:val="0"/>
          <w:bCs/>
          <w:sz w:val="28"/>
          <w:szCs w:val="28"/>
          <w:bdr w:val="none" w:sz="0" w:space="0" w:color="auto" w:frame="1"/>
        </w:rPr>
        <w:t>»</w:t>
      </w:r>
      <w:r w:rsidR="00E32ABC" w:rsidRPr="001D40E2">
        <w:rPr>
          <w:rFonts w:ascii="Times New Roman" w:hAnsi="Times New Roman"/>
          <w:b w:val="0"/>
          <w:bCs/>
          <w:sz w:val="28"/>
          <w:szCs w:val="28"/>
          <w:bdr w:val="none" w:sz="0" w:space="0" w:color="auto" w:frame="1"/>
        </w:rPr>
        <w:t xml:space="preserve"> (экология)</w:t>
      </w:r>
      <w:r w:rsidR="00503B4B" w:rsidRPr="001D40E2">
        <w:rPr>
          <w:rFonts w:ascii="Times New Roman" w:hAnsi="Times New Roman"/>
          <w:b w:val="0"/>
          <w:bCs/>
          <w:sz w:val="28"/>
          <w:szCs w:val="28"/>
          <w:bdr w:val="none" w:sz="0" w:space="0" w:color="auto" w:frame="1"/>
        </w:rPr>
        <w:t xml:space="preserve">, «Вектор роста. Химия», «Вектор роста. Биология», «Вектор роста. Физика», «Вектор роста. Математика», «Вектор роста. </w:t>
      </w:r>
      <w:proofErr w:type="spellStart"/>
      <w:r w:rsidR="00E32ABC" w:rsidRPr="001D40E2">
        <w:rPr>
          <w:rFonts w:ascii="Times New Roman" w:hAnsi="Times New Roman"/>
          <w:b w:val="0"/>
          <w:bCs/>
          <w:sz w:val="28"/>
          <w:szCs w:val="28"/>
          <w:bdr w:val="none" w:sz="0" w:space="0" w:color="auto" w:frame="1"/>
        </w:rPr>
        <w:t>Георграфия</w:t>
      </w:r>
      <w:proofErr w:type="spellEnd"/>
      <w:r w:rsidR="00690280" w:rsidRPr="001D40E2">
        <w:rPr>
          <w:rFonts w:ascii="Times New Roman" w:hAnsi="Times New Roman"/>
          <w:b w:val="0"/>
          <w:bCs/>
          <w:sz w:val="28"/>
          <w:szCs w:val="28"/>
          <w:bdr w:val="none" w:sz="0" w:space="0" w:color="auto" w:frame="1"/>
        </w:rPr>
        <w:t>»</w:t>
      </w:r>
      <w:r w:rsidR="00E32ABC" w:rsidRPr="001D40E2">
        <w:rPr>
          <w:rFonts w:ascii="Times New Roman" w:hAnsi="Times New Roman"/>
          <w:b w:val="0"/>
          <w:bCs/>
          <w:sz w:val="28"/>
          <w:szCs w:val="28"/>
          <w:bdr w:val="none" w:sz="0" w:space="0" w:color="auto" w:frame="1"/>
        </w:rPr>
        <w:t>, «Вектор роста. Математика»;</w:t>
      </w:r>
    </w:p>
    <w:p w14:paraId="1076F1AF" w14:textId="26362263" w:rsidR="0086712C" w:rsidRPr="001D40E2" w:rsidRDefault="0086712C" w:rsidP="00D238B2">
      <w:pPr>
        <w:pStyle w:val="a8"/>
        <w:shd w:val="clear" w:color="auto" w:fill="FFFFFF"/>
        <w:ind w:firstLine="709"/>
        <w:jc w:val="both"/>
        <w:textAlignment w:val="baseline"/>
        <w:rPr>
          <w:rFonts w:ascii="Times New Roman" w:hAnsi="Times New Roman"/>
          <w:b w:val="0"/>
          <w:bCs/>
          <w:sz w:val="28"/>
          <w:szCs w:val="28"/>
        </w:rPr>
      </w:pPr>
      <w:r w:rsidRPr="001D40E2">
        <w:rPr>
          <w:rFonts w:ascii="Times New Roman" w:hAnsi="Times New Roman"/>
          <w:b w:val="0"/>
          <w:bCs/>
          <w:i/>
          <w:sz w:val="28"/>
          <w:szCs w:val="28"/>
          <w:bdr w:val="none" w:sz="0" w:space="0" w:color="auto" w:frame="1"/>
        </w:rPr>
        <w:t xml:space="preserve">- </w:t>
      </w:r>
      <w:proofErr w:type="spellStart"/>
      <w:r w:rsidRPr="001D40E2">
        <w:rPr>
          <w:rFonts w:ascii="Times New Roman" w:hAnsi="Times New Roman"/>
          <w:b w:val="0"/>
          <w:bCs/>
          <w:i/>
          <w:sz w:val="28"/>
          <w:szCs w:val="28"/>
          <w:bdr w:val="none" w:sz="0" w:space="0" w:color="auto" w:frame="1"/>
        </w:rPr>
        <w:t>туристко</w:t>
      </w:r>
      <w:proofErr w:type="spellEnd"/>
      <w:r w:rsidRPr="001D40E2">
        <w:rPr>
          <w:rFonts w:ascii="Times New Roman" w:hAnsi="Times New Roman"/>
          <w:b w:val="0"/>
          <w:bCs/>
          <w:i/>
          <w:sz w:val="28"/>
          <w:szCs w:val="28"/>
          <w:bdr w:val="none" w:sz="0" w:space="0" w:color="auto" w:frame="1"/>
        </w:rPr>
        <w:t>- краеведческая</w:t>
      </w:r>
      <w:r w:rsidRPr="001D40E2">
        <w:rPr>
          <w:rFonts w:ascii="Times New Roman" w:hAnsi="Times New Roman"/>
          <w:b w:val="0"/>
          <w:bCs/>
          <w:sz w:val="28"/>
          <w:szCs w:val="28"/>
          <w:bdr w:val="none" w:sz="0" w:space="0" w:color="auto" w:frame="1"/>
        </w:rPr>
        <w:t xml:space="preserve"> -</w:t>
      </w:r>
      <w:r w:rsidRPr="001D40E2">
        <w:rPr>
          <w:rFonts w:ascii="Times New Roman" w:hAnsi="Times New Roman"/>
          <w:b w:val="0"/>
          <w:bCs/>
          <w:sz w:val="28"/>
          <w:szCs w:val="28"/>
        </w:rPr>
        <w:t xml:space="preserve"> </w:t>
      </w:r>
      <w:r w:rsidR="00E32ABC" w:rsidRPr="001D40E2">
        <w:rPr>
          <w:rFonts w:ascii="Times New Roman" w:hAnsi="Times New Roman"/>
          <w:b w:val="0"/>
          <w:bCs/>
          <w:sz w:val="28"/>
          <w:szCs w:val="28"/>
        </w:rPr>
        <w:t>7</w:t>
      </w:r>
      <w:r w:rsidRPr="001D40E2">
        <w:rPr>
          <w:rFonts w:ascii="Times New Roman" w:hAnsi="Times New Roman"/>
          <w:b w:val="0"/>
          <w:bCs/>
          <w:sz w:val="28"/>
          <w:szCs w:val="28"/>
        </w:rPr>
        <w:t xml:space="preserve"> образовательны</w:t>
      </w:r>
      <w:r w:rsidR="00503B4B" w:rsidRPr="001D40E2">
        <w:rPr>
          <w:rFonts w:ascii="Times New Roman" w:hAnsi="Times New Roman"/>
          <w:b w:val="0"/>
          <w:bCs/>
          <w:sz w:val="28"/>
          <w:szCs w:val="28"/>
        </w:rPr>
        <w:t>х</w:t>
      </w:r>
      <w:r w:rsidRPr="001D40E2">
        <w:rPr>
          <w:rFonts w:ascii="Times New Roman" w:hAnsi="Times New Roman"/>
          <w:b w:val="0"/>
          <w:bCs/>
          <w:sz w:val="28"/>
          <w:szCs w:val="28"/>
        </w:rPr>
        <w:t xml:space="preserve"> программ: «</w:t>
      </w:r>
      <w:r w:rsidR="005F47C0" w:rsidRPr="001D40E2">
        <w:rPr>
          <w:rFonts w:ascii="Times New Roman" w:hAnsi="Times New Roman"/>
          <w:b w:val="0"/>
          <w:bCs/>
          <w:sz w:val="28"/>
          <w:szCs w:val="28"/>
        </w:rPr>
        <w:t>Потомки</w:t>
      </w:r>
      <w:r w:rsidRPr="001D40E2">
        <w:rPr>
          <w:rFonts w:ascii="Times New Roman" w:hAnsi="Times New Roman"/>
          <w:b w:val="0"/>
          <w:bCs/>
          <w:sz w:val="28"/>
          <w:szCs w:val="28"/>
        </w:rPr>
        <w:t>»</w:t>
      </w:r>
      <w:r w:rsidR="005F47C0" w:rsidRPr="001D40E2">
        <w:rPr>
          <w:rFonts w:ascii="Times New Roman" w:hAnsi="Times New Roman"/>
          <w:b w:val="0"/>
          <w:bCs/>
          <w:sz w:val="28"/>
          <w:szCs w:val="28"/>
        </w:rPr>
        <w:t xml:space="preserve"> (музейное дело</w:t>
      </w:r>
      <w:r w:rsidR="00940D60" w:rsidRPr="001D40E2">
        <w:rPr>
          <w:rFonts w:ascii="Times New Roman" w:hAnsi="Times New Roman"/>
          <w:b w:val="0"/>
          <w:bCs/>
          <w:sz w:val="28"/>
          <w:szCs w:val="28"/>
        </w:rPr>
        <w:t xml:space="preserve"> – муниципальный центр военно-патриотического воспитания</w:t>
      </w:r>
      <w:r w:rsidR="005F47C0" w:rsidRPr="001D40E2">
        <w:rPr>
          <w:rFonts w:ascii="Times New Roman" w:hAnsi="Times New Roman"/>
          <w:b w:val="0"/>
          <w:bCs/>
          <w:sz w:val="28"/>
          <w:szCs w:val="28"/>
        </w:rPr>
        <w:t>)</w:t>
      </w:r>
      <w:r w:rsidRPr="001D40E2">
        <w:rPr>
          <w:rFonts w:ascii="Times New Roman" w:hAnsi="Times New Roman"/>
          <w:b w:val="0"/>
          <w:bCs/>
          <w:sz w:val="28"/>
          <w:szCs w:val="28"/>
        </w:rPr>
        <w:t>,</w:t>
      </w:r>
      <w:r w:rsidR="00690280" w:rsidRPr="001D40E2">
        <w:rPr>
          <w:rFonts w:ascii="Times New Roman" w:hAnsi="Times New Roman"/>
          <w:b w:val="0"/>
          <w:bCs/>
          <w:sz w:val="28"/>
          <w:szCs w:val="28"/>
        </w:rPr>
        <w:t xml:space="preserve"> «Патриот» (</w:t>
      </w:r>
      <w:proofErr w:type="spellStart"/>
      <w:r w:rsidR="005C03EC" w:rsidRPr="001D40E2">
        <w:rPr>
          <w:rFonts w:ascii="Times New Roman" w:hAnsi="Times New Roman"/>
          <w:b w:val="0"/>
          <w:bCs/>
          <w:sz w:val="28"/>
          <w:szCs w:val="28"/>
        </w:rPr>
        <w:t>юнармия</w:t>
      </w:r>
      <w:proofErr w:type="spellEnd"/>
      <w:r w:rsidR="00940D60" w:rsidRPr="001D40E2">
        <w:rPr>
          <w:rFonts w:ascii="Times New Roman" w:hAnsi="Times New Roman"/>
          <w:b w:val="0"/>
          <w:bCs/>
          <w:sz w:val="28"/>
          <w:szCs w:val="28"/>
        </w:rPr>
        <w:t xml:space="preserve"> - муниципальный центр военно-патриотического воспитания</w:t>
      </w:r>
      <w:r w:rsidR="00690280" w:rsidRPr="001D40E2">
        <w:rPr>
          <w:rFonts w:ascii="Times New Roman" w:hAnsi="Times New Roman"/>
          <w:b w:val="0"/>
          <w:bCs/>
          <w:sz w:val="28"/>
          <w:szCs w:val="28"/>
        </w:rPr>
        <w:t>)</w:t>
      </w:r>
      <w:r w:rsidR="00E32ABC" w:rsidRPr="001D40E2">
        <w:rPr>
          <w:rFonts w:ascii="Times New Roman" w:hAnsi="Times New Roman"/>
          <w:b w:val="0"/>
          <w:bCs/>
          <w:sz w:val="28"/>
          <w:szCs w:val="28"/>
        </w:rPr>
        <w:t xml:space="preserve">, </w:t>
      </w:r>
      <w:r w:rsidR="00503B4B" w:rsidRPr="001D40E2">
        <w:rPr>
          <w:rFonts w:ascii="Times New Roman" w:hAnsi="Times New Roman"/>
          <w:b w:val="0"/>
          <w:bCs/>
          <w:sz w:val="28"/>
          <w:szCs w:val="28"/>
        </w:rPr>
        <w:t>«</w:t>
      </w:r>
      <w:r w:rsidR="00E32ABC" w:rsidRPr="001D40E2">
        <w:rPr>
          <w:rFonts w:ascii="Times New Roman" w:hAnsi="Times New Roman"/>
          <w:b w:val="0"/>
          <w:bCs/>
          <w:sz w:val="28"/>
          <w:szCs w:val="28"/>
        </w:rPr>
        <w:t>Вымпел» (</w:t>
      </w:r>
      <w:proofErr w:type="spellStart"/>
      <w:r w:rsidR="00E32ABC" w:rsidRPr="001D40E2">
        <w:rPr>
          <w:rFonts w:ascii="Times New Roman" w:hAnsi="Times New Roman"/>
          <w:b w:val="0"/>
          <w:bCs/>
          <w:sz w:val="28"/>
          <w:szCs w:val="28"/>
        </w:rPr>
        <w:t>юнармия</w:t>
      </w:r>
      <w:proofErr w:type="spellEnd"/>
      <w:r w:rsidR="00E32ABC" w:rsidRPr="001D40E2">
        <w:rPr>
          <w:rFonts w:ascii="Times New Roman" w:hAnsi="Times New Roman"/>
          <w:b w:val="0"/>
          <w:bCs/>
          <w:sz w:val="28"/>
          <w:szCs w:val="28"/>
        </w:rPr>
        <w:t xml:space="preserve"> - муниципальный центр военно-патриотического воспитания),</w:t>
      </w:r>
      <w:r w:rsidR="00E32ABC" w:rsidRPr="001D40E2">
        <w:rPr>
          <w:rFonts w:ascii="Times New Roman" w:hAnsi="Times New Roman"/>
          <w:b w:val="0"/>
          <w:bCs/>
          <w:sz w:val="28"/>
          <w:szCs w:val="28"/>
          <w:bdr w:val="none" w:sz="0" w:space="0" w:color="auto" w:frame="1"/>
        </w:rPr>
        <w:t xml:space="preserve"> </w:t>
      </w:r>
      <w:r w:rsidR="00E32ABC" w:rsidRPr="001D40E2">
        <w:rPr>
          <w:rFonts w:ascii="Times New Roman" w:hAnsi="Times New Roman"/>
          <w:b w:val="0"/>
          <w:bCs/>
          <w:sz w:val="28"/>
          <w:szCs w:val="28"/>
        </w:rPr>
        <w:t>«Юные гвардейцы» (</w:t>
      </w:r>
      <w:proofErr w:type="spellStart"/>
      <w:r w:rsidR="00E32ABC" w:rsidRPr="001D40E2">
        <w:rPr>
          <w:rFonts w:ascii="Times New Roman" w:hAnsi="Times New Roman"/>
          <w:b w:val="0"/>
          <w:bCs/>
          <w:sz w:val="28"/>
          <w:szCs w:val="28"/>
        </w:rPr>
        <w:t>юнармия</w:t>
      </w:r>
      <w:proofErr w:type="spellEnd"/>
      <w:r w:rsidR="00E32ABC" w:rsidRPr="001D40E2">
        <w:rPr>
          <w:rFonts w:ascii="Times New Roman" w:hAnsi="Times New Roman"/>
          <w:b w:val="0"/>
          <w:bCs/>
          <w:sz w:val="28"/>
          <w:szCs w:val="28"/>
        </w:rPr>
        <w:t xml:space="preserve"> - муниципальный центр военно-патриотического воспитания),</w:t>
      </w:r>
      <w:r w:rsidR="00E32ABC" w:rsidRPr="001D40E2">
        <w:rPr>
          <w:rFonts w:ascii="Times New Roman" w:hAnsi="Times New Roman"/>
          <w:b w:val="0"/>
          <w:bCs/>
          <w:sz w:val="28"/>
          <w:szCs w:val="28"/>
          <w:bdr w:val="none" w:sz="0" w:space="0" w:color="auto" w:frame="1"/>
        </w:rPr>
        <w:t xml:space="preserve"> </w:t>
      </w:r>
      <w:r w:rsidR="00675772" w:rsidRPr="001D40E2">
        <w:rPr>
          <w:rFonts w:ascii="Times New Roman" w:hAnsi="Times New Roman"/>
          <w:b w:val="0"/>
          <w:bCs/>
          <w:sz w:val="28"/>
          <w:szCs w:val="28"/>
          <w:bdr w:val="none" w:sz="0" w:space="0" w:color="auto" w:frame="1"/>
        </w:rPr>
        <w:t>«Вектор роста. История», «</w:t>
      </w:r>
      <w:r w:rsidR="00E32ABC" w:rsidRPr="001D40E2">
        <w:rPr>
          <w:rFonts w:ascii="Times New Roman" w:hAnsi="Times New Roman"/>
          <w:b w:val="0"/>
          <w:bCs/>
          <w:sz w:val="28"/>
          <w:szCs w:val="28"/>
          <w:bdr w:val="none" w:sz="0" w:space="0" w:color="auto" w:frame="1"/>
        </w:rPr>
        <w:t>Мой край» (краеведение), «</w:t>
      </w:r>
      <w:proofErr w:type="spellStart"/>
      <w:r w:rsidR="00E32ABC" w:rsidRPr="001D40E2">
        <w:rPr>
          <w:rFonts w:ascii="Times New Roman" w:hAnsi="Times New Roman"/>
          <w:b w:val="0"/>
          <w:bCs/>
          <w:sz w:val="28"/>
          <w:szCs w:val="28"/>
          <w:bdr w:val="none" w:sz="0" w:space="0" w:color="auto" w:frame="1"/>
        </w:rPr>
        <w:t>Курагод</w:t>
      </w:r>
      <w:proofErr w:type="spellEnd"/>
      <w:r w:rsidR="00E32ABC" w:rsidRPr="001D40E2">
        <w:rPr>
          <w:rFonts w:ascii="Times New Roman" w:hAnsi="Times New Roman"/>
          <w:b w:val="0"/>
          <w:bCs/>
          <w:sz w:val="28"/>
          <w:szCs w:val="28"/>
          <w:bdr w:val="none" w:sz="0" w:space="0" w:color="auto" w:frame="1"/>
        </w:rPr>
        <w:t>» (история казачества).</w:t>
      </w:r>
    </w:p>
    <w:p w14:paraId="3E226FB6" w14:textId="469BCCEE" w:rsidR="0086712C" w:rsidRPr="001D40E2" w:rsidRDefault="0086712C" w:rsidP="00FB6F3A">
      <w:pPr>
        <w:pStyle w:val="a8"/>
        <w:shd w:val="clear" w:color="auto" w:fill="FFFFFF"/>
        <w:ind w:firstLine="709"/>
        <w:jc w:val="left"/>
        <w:textAlignment w:val="baseline"/>
        <w:rPr>
          <w:rFonts w:ascii="Times New Roman" w:hAnsi="Times New Roman"/>
          <w:b w:val="0"/>
          <w:bCs/>
          <w:sz w:val="28"/>
          <w:szCs w:val="28"/>
        </w:rPr>
      </w:pPr>
      <w:r w:rsidRPr="001D40E2">
        <w:rPr>
          <w:rFonts w:ascii="Times New Roman" w:hAnsi="Times New Roman"/>
          <w:b w:val="0"/>
          <w:bCs/>
          <w:sz w:val="28"/>
          <w:szCs w:val="28"/>
        </w:rPr>
        <w:t>Набор образовательных программ способствует свободному выбору ребенком сфер и видов деятельности с ориентацией на его личностные интересы, потребности и способности. Каждому обучающемуся предоставлена возможность свободного с</w:t>
      </w:r>
      <w:r w:rsidR="00FB6F3A">
        <w:rPr>
          <w:rFonts w:ascii="Times New Roman" w:hAnsi="Times New Roman"/>
          <w:b w:val="0"/>
          <w:bCs/>
          <w:sz w:val="28"/>
          <w:szCs w:val="28"/>
        </w:rPr>
        <w:t>а</w:t>
      </w:r>
      <w:r w:rsidRPr="001D40E2">
        <w:rPr>
          <w:rFonts w:ascii="Times New Roman" w:hAnsi="Times New Roman"/>
          <w:b w:val="0"/>
          <w:bCs/>
          <w:sz w:val="28"/>
          <w:szCs w:val="28"/>
        </w:rPr>
        <w:t>моопределения и самореализации.</w:t>
      </w:r>
    </w:p>
    <w:p w14:paraId="73839113" w14:textId="1A49CF90" w:rsidR="00196543" w:rsidRDefault="0086712C" w:rsidP="00E53498">
      <w:pPr>
        <w:spacing w:after="0" w:line="240" w:lineRule="auto"/>
        <w:ind w:firstLine="709"/>
        <w:jc w:val="both"/>
        <w:rPr>
          <w:rFonts w:ascii="Times New Roman" w:hAnsi="Times New Roman"/>
          <w:sz w:val="28"/>
          <w:szCs w:val="28"/>
          <w:lang w:val="ru-RU"/>
        </w:rPr>
      </w:pPr>
      <w:r w:rsidRPr="001D40E2">
        <w:rPr>
          <w:rFonts w:ascii="Times New Roman" w:hAnsi="Times New Roman"/>
          <w:bCs/>
          <w:sz w:val="28"/>
          <w:szCs w:val="28"/>
          <w:bdr w:val="none" w:sz="0" w:space="0" w:color="auto" w:frame="1"/>
          <w:lang w:val="ru-RU"/>
        </w:rPr>
        <w:t xml:space="preserve">Таким </w:t>
      </w:r>
      <w:r w:rsidR="00FB29BA" w:rsidRPr="001D40E2">
        <w:rPr>
          <w:rFonts w:ascii="Times New Roman" w:hAnsi="Times New Roman"/>
          <w:bCs/>
          <w:sz w:val="28"/>
          <w:szCs w:val="28"/>
          <w:bdr w:val="none" w:sz="0" w:space="0" w:color="auto" w:frame="1"/>
          <w:lang w:val="ru-RU"/>
        </w:rPr>
        <w:t>образом,</w:t>
      </w:r>
      <w:r w:rsidRPr="001D40E2">
        <w:rPr>
          <w:rFonts w:ascii="Times New Roman" w:hAnsi="Times New Roman"/>
          <w:bCs/>
          <w:sz w:val="28"/>
          <w:szCs w:val="28"/>
        </w:rPr>
        <w:t> </w:t>
      </w:r>
      <w:r w:rsidRPr="001D40E2">
        <w:rPr>
          <w:rFonts w:ascii="Times New Roman" w:hAnsi="Times New Roman"/>
          <w:bCs/>
          <w:sz w:val="28"/>
          <w:szCs w:val="28"/>
          <w:lang w:val="ru-RU"/>
        </w:rPr>
        <w:t xml:space="preserve">МБОУ ДО </w:t>
      </w:r>
      <w:r w:rsidR="00E32ABC" w:rsidRPr="001D40E2">
        <w:rPr>
          <w:rFonts w:ascii="Times New Roman" w:hAnsi="Times New Roman"/>
          <w:bCs/>
          <w:sz w:val="28"/>
          <w:szCs w:val="28"/>
          <w:lang w:val="ru-RU"/>
        </w:rPr>
        <w:t>«ЦРД»</w:t>
      </w:r>
      <w:r w:rsidRPr="001D40E2">
        <w:rPr>
          <w:rFonts w:ascii="Times New Roman" w:hAnsi="Times New Roman"/>
          <w:bCs/>
          <w:sz w:val="28"/>
          <w:szCs w:val="28"/>
          <w:lang w:val="ru-RU"/>
        </w:rPr>
        <w:t xml:space="preserve"> в 20</w:t>
      </w:r>
      <w:r w:rsidR="00E53498" w:rsidRPr="001D40E2">
        <w:rPr>
          <w:rFonts w:ascii="Times New Roman" w:hAnsi="Times New Roman"/>
          <w:bCs/>
          <w:sz w:val="28"/>
          <w:szCs w:val="28"/>
          <w:lang w:val="ru-RU"/>
        </w:rPr>
        <w:t>2</w:t>
      </w:r>
      <w:r w:rsidR="00E32ABC" w:rsidRPr="001D40E2">
        <w:rPr>
          <w:rFonts w:ascii="Times New Roman" w:hAnsi="Times New Roman"/>
          <w:bCs/>
          <w:sz w:val="28"/>
          <w:szCs w:val="28"/>
          <w:lang w:val="ru-RU"/>
        </w:rPr>
        <w:t>4</w:t>
      </w:r>
      <w:r w:rsidRPr="001D40E2">
        <w:rPr>
          <w:rFonts w:ascii="Times New Roman" w:hAnsi="Times New Roman"/>
          <w:bCs/>
          <w:sz w:val="28"/>
          <w:szCs w:val="28"/>
          <w:lang w:val="ru-RU"/>
        </w:rPr>
        <w:t>-20</w:t>
      </w:r>
      <w:r w:rsidR="005F47C0" w:rsidRPr="001D40E2">
        <w:rPr>
          <w:rFonts w:ascii="Times New Roman" w:hAnsi="Times New Roman"/>
          <w:bCs/>
          <w:sz w:val="28"/>
          <w:szCs w:val="28"/>
          <w:lang w:val="ru-RU"/>
        </w:rPr>
        <w:t>2</w:t>
      </w:r>
      <w:r w:rsidR="00E32ABC" w:rsidRPr="001D40E2">
        <w:rPr>
          <w:rFonts w:ascii="Times New Roman" w:hAnsi="Times New Roman"/>
          <w:bCs/>
          <w:sz w:val="28"/>
          <w:szCs w:val="28"/>
          <w:lang w:val="ru-RU"/>
        </w:rPr>
        <w:t>5</w:t>
      </w:r>
      <w:r w:rsidRPr="001D40E2">
        <w:rPr>
          <w:rFonts w:ascii="Times New Roman" w:hAnsi="Times New Roman"/>
          <w:bCs/>
          <w:sz w:val="28"/>
          <w:szCs w:val="28"/>
          <w:lang w:val="ru-RU"/>
        </w:rPr>
        <w:t xml:space="preserve"> учебном году работало</w:t>
      </w:r>
      <w:r w:rsidRPr="005C03EC">
        <w:rPr>
          <w:rFonts w:ascii="Times New Roman" w:hAnsi="Times New Roman"/>
          <w:sz w:val="28"/>
          <w:szCs w:val="28"/>
          <w:lang w:val="ru-RU"/>
        </w:rPr>
        <w:t xml:space="preserve"> по </w:t>
      </w:r>
      <w:r w:rsidR="00503B4B" w:rsidRPr="005C03EC">
        <w:rPr>
          <w:rFonts w:ascii="Times New Roman" w:hAnsi="Times New Roman"/>
          <w:sz w:val="28"/>
          <w:szCs w:val="28"/>
          <w:lang w:val="ru-RU"/>
        </w:rPr>
        <w:t>3</w:t>
      </w:r>
      <w:r w:rsidR="00E32ABC">
        <w:rPr>
          <w:rFonts w:ascii="Times New Roman" w:hAnsi="Times New Roman"/>
          <w:sz w:val="28"/>
          <w:szCs w:val="28"/>
          <w:lang w:val="ru-RU"/>
        </w:rPr>
        <w:t>7</w:t>
      </w:r>
      <w:r w:rsidRPr="005C03EC">
        <w:rPr>
          <w:rFonts w:ascii="Times New Roman" w:hAnsi="Times New Roman"/>
          <w:sz w:val="28"/>
          <w:szCs w:val="28"/>
          <w:lang w:val="ru-RU"/>
        </w:rPr>
        <w:t xml:space="preserve"> образовательным программам. В начале года </w:t>
      </w:r>
      <w:r w:rsidR="00FB29BA" w:rsidRPr="005C03EC">
        <w:rPr>
          <w:rFonts w:ascii="Times New Roman" w:hAnsi="Times New Roman"/>
          <w:sz w:val="28"/>
          <w:szCs w:val="28"/>
          <w:lang w:val="ru-RU"/>
        </w:rPr>
        <w:t xml:space="preserve">были открыты </w:t>
      </w:r>
      <w:r w:rsidRPr="005C03EC">
        <w:rPr>
          <w:rFonts w:ascii="Times New Roman" w:hAnsi="Times New Roman"/>
          <w:sz w:val="28"/>
          <w:szCs w:val="28"/>
          <w:lang w:val="ru-RU"/>
        </w:rPr>
        <w:t xml:space="preserve">новые </w:t>
      </w:r>
      <w:r w:rsidR="00FB29BA" w:rsidRPr="005C03EC">
        <w:rPr>
          <w:rFonts w:ascii="Times New Roman" w:hAnsi="Times New Roman"/>
          <w:sz w:val="28"/>
          <w:szCs w:val="28"/>
          <w:lang w:val="ru-RU"/>
        </w:rPr>
        <w:t>направления (</w:t>
      </w:r>
      <w:r w:rsidRPr="005C03EC">
        <w:rPr>
          <w:rFonts w:ascii="Times New Roman" w:hAnsi="Times New Roman"/>
          <w:sz w:val="28"/>
          <w:szCs w:val="28"/>
          <w:lang w:val="ru-RU"/>
        </w:rPr>
        <w:t>образовательные программы</w:t>
      </w:r>
      <w:r w:rsidR="00FB29BA" w:rsidRPr="005C03EC">
        <w:rPr>
          <w:rFonts w:ascii="Times New Roman" w:hAnsi="Times New Roman"/>
          <w:sz w:val="28"/>
          <w:szCs w:val="28"/>
          <w:lang w:val="ru-RU"/>
        </w:rPr>
        <w:t>)</w:t>
      </w:r>
      <w:r w:rsidRPr="005C03EC">
        <w:rPr>
          <w:rFonts w:ascii="Times New Roman" w:hAnsi="Times New Roman"/>
          <w:sz w:val="28"/>
          <w:szCs w:val="28"/>
          <w:lang w:val="ru-RU"/>
        </w:rPr>
        <w:t xml:space="preserve">: </w:t>
      </w:r>
    </w:p>
    <w:p w14:paraId="71BFE52B" w14:textId="716D5A20" w:rsidR="00E53498" w:rsidRPr="00D238B2" w:rsidRDefault="002A1375" w:rsidP="00D238B2">
      <w:pPr>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«Лейся песня» (вокал), «Веселые нотки» (вокал), «Знатоки ПДД» (ЮИД), «Дорожный дозор» (ЮИД), «Новое поколение» (активисты), </w:t>
      </w:r>
      <w:r w:rsidR="00D238B2">
        <w:rPr>
          <w:rFonts w:ascii="Times New Roman" w:hAnsi="Times New Roman"/>
          <w:sz w:val="28"/>
          <w:szCs w:val="28"/>
          <w:lang w:val="ru-RU"/>
        </w:rPr>
        <w:t>«Вектор роста. География», «</w:t>
      </w:r>
      <w:proofErr w:type="spellStart"/>
      <w:r w:rsidR="00D238B2">
        <w:rPr>
          <w:rFonts w:ascii="Times New Roman" w:hAnsi="Times New Roman"/>
          <w:sz w:val="28"/>
          <w:szCs w:val="28"/>
          <w:lang w:val="ru-RU"/>
        </w:rPr>
        <w:t>Курагод</w:t>
      </w:r>
      <w:proofErr w:type="spellEnd"/>
      <w:r w:rsidR="00D238B2">
        <w:rPr>
          <w:rFonts w:ascii="Times New Roman" w:hAnsi="Times New Roman"/>
          <w:sz w:val="28"/>
          <w:szCs w:val="28"/>
          <w:lang w:val="ru-RU"/>
        </w:rPr>
        <w:t>» (история казачества), «Вымпел» (</w:t>
      </w:r>
      <w:proofErr w:type="spellStart"/>
      <w:r w:rsidR="00D238B2">
        <w:rPr>
          <w:rFonts w:ascii="Times New Roman" w:hAnsi="Times New Roman"/>
          <w:sz w:val="28"/>
          <w:szCs w:val="28"/>
          <w:lang w:val="ru-RU"/>
        </w:rPr>
        <w:t>юнармия</w:t>
      </w:r>
      <w:proofErr w:type="spellEnd"/>
      <w:r w:rsidR="00D238B2">
        <w:rPr>
          <w:rFonts w:ascii="Times New Roman" w:hAnsi="Times New Roman"/>
          <w:sz w:val="28"/>
          <w:szCs w:val="28"/>
          <w:lang w:val="ru-RU"/>
        </w:rPr>
        <w:t>), «Мой край» (краеведение), «Юные гвардейцы» (</w:t>
      </w:r>
      <w:proofErr w:type="spellStart"/>
      <w:r w:rsidR="00D238B2">
        <w:rPr>
          <w:rFonts w:ascii="Times New Roman" w:hAnsi="Times New Roman"/>
          <w:sz w:val="28"/>
          <w:szCs w:val="28"/>
          <w:lang w:val="ru-RU"/>
        </w:rPr>
        <w:t>юнармия</w:t>
      </w:r>
      <w:proofErr w:type="spellEnd"/>
      <w:r w:rsidR="00D238B2">
        <w:rPr>
          <w:rFonts w:ascii="Times New Roman" w:hAnsi="Times New Roman"/>
          <w:sz w:val="28"/>
          <w:szCs w:val="28"/>
          <w:lang w:val="ru-RU"/>
        </w:rPr>
        <w:t>).</w:t>
      </w:r>
      <w:r w:rsidR="0086712C" w:rsidRPr="00196543">
        <w:rPr>
          <w:rFonts w:ascii="Times New Roman" w:hAnsi="Times New Roman"/>
          <w:color w:val="FF0000"/>
          <w:sz w:val="28"/>
          <w:szCs w:val="28"/>
          <w:lang w:val="ru-RU"/>
        </w:rPr>
        <w:t xml:space="preserve"> </w:t>
      </w:r>
    </w:p>
    <w:p w14:paraId="69C789DF" w14:textId="77777777" w:rsidR="002B78D3" w:rsidRPr="00DF084F" w:rsidRDefault="002B78D3" w:rsidP="00D238B2">
      <w:pPr>
        <w:widowControl w:val="0"/>
        <w:autoSpaceDE w:val="0"/>
        <w:autoSpaceDN w:val="0"/>
        <w:adjustRightInd w:val="0"/>
        <w:spacing w:after="0" w:line="240" w:lineRule="auto"/>
        <w:ind w:firstLine="720"/>
        <w:jc w:val="both"/>
        <w:rPr>
          <w:rFonts w:ascii="Times New Roman" w:hAnsi="Times New Roman"/>
          <w:sz w:val="28"/>
          <w:szCs w:val="28"/>
          <w:lang w:val="ru-RU"/>
        </w:rPr>
      </w:pPr>
      <w:r w:rsidRPr="00DF084F">
        <w:rPr>
          <w:rFonts w:ascii="Times New Roman" w:hAnsi="Times New Roman"/>
          <w:b/>
          <w:bCs/>
          <w:sz w:val="28"/>
          <w:szCs w:val="28"/>
          <w:lang w:val="ru-RU"/>
        </w:rPr>
        <w:t>Используемые инновационные образовательные технологии</w:t>
      </w:r>
    </w:p>
    <w:p w14:paraId="6FA42DB1" w14:textId="0A789B11" w:rsidR="002B78D3" w:rsidRPr="00D238B2" w:rsidRDefault="002B78D3" w:rsidP="00167E09">
      <w:pPr>
        <w:spacing w:after="0" w:line="240" w:lineRule="auto"/>
        <w:ind w:firstLine="720"/>
        <w:jc w:val="both"/>
        <w:rPr>
          <w:rFonts w:ascii="Times New Roman" w:hAnsi="Times New Roman"/>
          <w:sz w:val="28"/>
          <w:szCs w:val="28"/>
          <w:lang w:val="ru-RU"/>
        </w:rPr>
      </w:pPr>
      <w:r w:rsidRPr="00DF084F">
        <w:rPr>
          <w:rFonts w:ascii="Times New Roman" w:hAnsi="Times New Roman"/>
          <w:sz w:val="28"/>
          <w:szCs w:val="28"/>
          <w:lang w:val="ru-RU"/>
        </w:rPr>
        <w:lastRenderedPageBreak/>
        <w:t xml:space="preserve">Педагоги МБОУ ДО </w:t>
      </w:r>
      <w:r w:rsidR="00D238B2">
        <w:rPr>
          <w:rFonts w:ascii="Times New Roman" w:hAnsi="Times New Roman"/>
          <w:sz w:val="28"/>
          <w:szCs w:val="28"/>
          <w:lang w:val="ru-RU"/>
        </w:rPr>
        <w:t>«ЦРД»</w:t>
      </w:r>
      <w:r w:rsidRPr="00DF084F">
        <w:rPr>
          <w:rFonts w:ascii="Times New Roman" w:hAnsi="Times New Roman"/>
          <w:sz w:val="28"/>
          <w:szCs w:val="28"/>
          <w:lang w:val="ru-RU"/>
        </w:rPr>
        <w:t xml:space="preserve"> в своей работе используют личностно-ориентированные технологии. Используют различные приемы работы (создание ситуации успеха, занятий способствующих самореализации ребенка, самоутверждения (проектная, концертная, выставочная деятельность), формирование благоприятного психологического микроклимата в коллективе, направленность на результат, создание определенной базы традиций творческого коллектива, игры, мероприятия, КТД, конкурсные мероприятия </w:t>
      </w:r>
      <w:proofErr w:type="spellStart"/>
      <w:r w:rsidRPr="00DF084F">
        <w:rPr>
          <w:rFonts w:ascii="Times New Roman" w:hAnsi="Times New Roman"/>
          <w:sz w:val="28"/>
          <w:szCs w:val="28"/>
          <w:lang w:val="ru-RU"/>
        </w:rPr>
        <w:t>и.т.д</w:t>
      </w:r>
      <w:proofErr w:type="spellEnd"/>
      <w:r w:rsidRPr="00DF084F">
        <w:rPr>
          <w:rFonts w:ascii="Times New Roman" w:hAnsi="Times New Roman"/>
          <w:sz w:val="28"/>
          <w:szCs w:val="28"/>
          <w:lang w:val="ru-RU"/>
        </w:rPr>
        <w:t>.)</w:t>
      </w:r>
    </w:p>
    <w:p w14:paraId="0879C1FC" w14:textId="77777777" w:rsidR="002B78D3" w:rsidRPr="00DF084F" w:rsidRDefault="002B78D3" w:rsidP="00167E09">
      <w:pPr>
        <w:widowControl w:val="0"/>
        <w:autoSpaceDE w:val="0"/>
        <w:autoSpaceDN w:val="0"/>
        <w:adjustRightInd w:val="0"/>
        <w:spacing w:after="0" w:line="240" w:lineRule="auto"/>
        <w:ind w:firstLine="720"/>
        <w:jc w:val="both"/>
        <w:rPr>
          <w:rFonts w:ascii="Times New Roman" w:hAnsi="Times New Roman"/>
          <w:sz w:val="28"/>
          <w:szCs w:val="28"/>
          <w:lang w:val="ru-RU"/>
        </w:rPr>
      </w:pPr>
      <w:r w:rsidRPr="00DF084F">
        <w:rPr>
          <w:rFonts w:ascii="Times New Roman" w:hAnsi="Times New Roman"/>
          <w:b/>
          <w:bCs/>
          <w:sz w:val="28"/>
          <w:szCs w:val="28"/>
          <w:lang w:val="ru-RU"/>
        </w:rPr>
        <w:t>Наименование и характеристика платных образовательных услуг</w:t>
      </w:r>
    </w:p>
    <w:p w14:paraId="42139C91" w14:textId="44C3B437" w:rsidR="00EF32EF" w:rsidRPr="00DF084F" w:rsidRDefault="00EF32EF" w:rsidP="00167E09">
      <w:pPr>
        <w:widowControl w:val="0"/>
        <w:autoSpaceDE w:val="0"/>
        <w:autoSpaceDN w:val="0"/>
        <w:adjustRightInd w:val="0"/>
        <w:spacing w:after="0" w:line="240" w:lineRule="auto"/>
        <w:ind w:firstLine="720"/>
        <w:jc w:val="both"/>
        <w:rPr>
          <w:rFonts w:ascii="Times New Roman" w:hAnsi="Times New Roman"/>
          <w:sz w:val="28"/>
          <w:szCs w:val="28"/>
          <w:shd w:val="clear" w:color="auto" w:fill="FFFFFF"/>
          <w:lang w:val="ru-RU"/>
        </w:rPr>
      </w:pPr>
      <w:r w:rsidRPr="00DF084F">
        <w:rPr>
          <w:rFonts w:ascii="Times New Roman" w:hAnsi="Times New Roman"/>
          <w:sz w:val="28"/>
          <w:szCs w:val="28"/>
          <w:shd w:val="clear" w:color="auto" w:fill="FFFFFF"/>
          <w:lang w:val="ru-RU"/>
        </w:rPr>
        <w:t xml:space="preserve">Платные дополнительные услуги предоставляются в соответствии с действующим законодательством Российской Федерации. Порядок предоставления этих услуг определяется договором, заключаемым в обязательном порядке между МБОУ ДО </w:t>
      </w:r>
      <w:r w:rsidR="00D238B2">
        <w:rPr>
          <w:rFonts w:ascii="Times New Roman" w:hAnsi="Times New Roman"/>
          <w:sz w:val="28"/>
          <w:szCs w:val="28"/>
          <w:shd w:val="clear" w:color="auto" w:fill="FFFFFF"/>
          <w:lang w:val="ru-RU"/>
        </w:rPr>
        <w:t>«ЦРД»</w:t>
      </w:r>
      <w:r w:rsidRPr="00DF084F">
        <w:rPr>
          <w:rFonts w:ascii="Times New Roman" w:hAnsi="Times New Roman"/>
          <w:sz w:val="28"/>
          <w:szCs w:val="28"/>
          <w:shd w:val="clear" w:color="auto" w:fill="FFFFFF"/>
          <w:lang w:val="ru-RU"/>
        </w:rPr>
        <w:t xml:space="preserve"> и потребителем данных услуг (родителями или лицами, их заменяющими). </w:t>
      </w:r>
    </w:p>
    <w:p w14:paraId="55515B1F" w14:textId="4165A9B5" w:rsidR="007B502F" w:rsidRDefault="00EF32EF" w:rsidP="001D40E2">
      <w:pPr>
        <w:spacing w:after="0" w:line="240" w:lineRule="auto"/>
        <w:ind w:firstLine="709"/>
        <w:jc w:val="both"/>
        <w:rPr>
          <w:rFonts w:ascii="Times New Roman" w:hAnsi="Times New Roman"/>
          <w:sz w:val="28"/>
          <w:szCs w:val="28"/>
          <w:lang w:val="ru-RU"/>
        </w:rPr>
      </w:pPr>
      <w:bookmarkStart w:id="5" w:name="_Hlk201848118"/>
      <w:r w:rsidRPr="00A870F4">
        <w:rPr>
          <w:rFonts w:ascii="Times New Roman" w:hAnsi="Times New Roman"/>
          <w:sz w:val="28"/>
          <w:szCs w:val="28"/>
          <w:shd w:val="clear" w:color="auto" w:fill="FFFFFF"/>
          <w:lang w:val="ru-RU"/>
        </w:rPr>
        <w:t xml:space="preserve">Платные образовательные услуги организованы для школьников – с </w:t>
      </w:r>
      <w:r w:rsidR="005F47C0" w:rsidRPr="00A870F4">
        <w:rPr>
          <w:rFonts w:ascii="Times New Roman" w:hAnsi="Times New Roman"/>
          <w:sz w:val="28"/>
          <w:szCs w:val="28"/>
          <w:shd w:val="clear" w:color="auto" w:fill="FFFFFF"/>
          <w:lang w:val="ru-RU"/>
        </w:rPr>
        <w:t>3</w:t>
      </w:r>
      <w:r w:rsidRPr="00A870F4">
        <w:rPr>
          <w:rFonts w:ascii="Times New Roman" w:hAnsi="Times New Roman"/>
          <w:sz w:val="28"/>
          <w:szCs w:val="28"/>
          <w:shd w:val="clear" w:color="auto" w:fill="FFFFFF"/>
          <w:lang w:val="ru-RU"/>
        </w:rPr>
        <w:t xml:space="preserve"> до 18-ти лет. </w:t>
      </w:r>
      <w:r w:rsidRPr="00DF084F">
        <w:rPr>
          <w:rFonts w:ascii="Times New Roman" w:hAnsi="Times New Roman"/>
          <w:sz w:val="28"/>
          <w:szCs w:val="28"/>
          <w:shd w:val="clear" w:color="auto" w:fill="FFFFFF"/>
          <w:lang w:val="ru-RU"/>
        </w:rPr>
        <w:t>В 20</w:t>
      </w:r>
      <w:r w:rsidR="00357961" w:rsidRPr="00DF084F">
        <w:rPr>
          <w:rFonts w:ascii="Times New Roman" w:hAnsi="Times New Roman"/>
          <w:sz w:val="28"/>
          <w:szCs w:val="28"/>
          <w:shd w:val="clear" w:color="auto" w:fill="FFFFFF"/>
          <w:lang w:val="ru-RU"/>
        </w:rPr>
        <w:t>2</w:t>
      </w:r>
      <w:r w:rsidR="00D238B2">
        <w:rPr>
          <w:rFonts w:ascii="Times New Roman" w:hAnsi="Times New Roman"/>
          <w:sz w:val="28"/>
          <w:szCs w:val="28"/>
          <w:shd w:val="clear" w:color="auto" w:fill="FFFFFF"/>
          <w:lang w:val="ru-RU"/>
        </w:rPr>
        <w:t>4</w:t>
      </w:r>
      <w:r w:rsidRPr="00DF084F">
        <w:rPr>
          <w:rFonts w:ascii="Times New Roman" w:hAnsi="Times New Roman"/>
          <w:sz w:val="28"/>
          <w:szCs w:val="28"/>
          <w:shd w:val="clear" w:color="auto" w:fill="FFFFFF"/>
          <w:lang w:val="ru-RU"/>
        </w:rPr>
        <w:t xml:space="preserve"> – 20</w:t>
      </w:r>
      <w:r w:rsidR="005F47C0" w:rsidRPr="00DF084F">
        <w:rPr>
          <w:rFonts w:ascii="Times New Roman" w:hAnsi="Times New Roman"/>
          <w:sz w:val="28"/>
          <w:szCs w:val="28"/>
          <w:shd w:val="clear" w:color="auto" w:fill="FFFFFF"/>
          <w:lang w:val="ru-RU"/>
        </w:rPr>
        <w:t>2</w:t>
      </w:r>
      <w:r w:rsidR="00D238B2">
        <w:rPr>
          <w:rFonts w:ascii="Times New Roman" w:hAnsi="Times New Roman"/>
          <w:sz w:val="28"/>
          <w:szCs w:val="28"/>
          <w:shd w:val="clear" w:color="auto" w:fill="FFFFFF"/>
          <w:lang w:val="ru-RU"/>
        </w:rPr>
        <w:t>5</w:t>
      </w:r>
      <w:r w:rsidRPr="00DF084F">
        <w:rPr>
          <w:rFonts w:ascii="Times New Roman" w:hAnsi="Times New Roman"/>
          <w:sz w:val="28"/>
          <w:szCs w:val="28"/>
          <w:shd w:val="clear" w:color="auto" w:fill="FFFFFF"/>
          <w:lang w:val="ru-RU"/>
        </w:rPr>
        <w:t xml:space="preserve"> учебном году обучение проходило по платной образовательной программе </w:t>
      </w:r>
      <w:r w:rsidR="00D13180" w:rsidRPr="00DF084F">
        <w:rPr>
          <w:rFonts w:ascii="Times New Roman" w:hAnsi="Times New Roman"/>
          <w:sz w:val="28"/>
          <w:szCs w:val="28"/>
          <w:lang w:val="ru-RU"/>
        </w:rPr>
        <w:t>«</w:t>
      </w:r>
      <w:proofErr w:type="spellStart"/>
      <w:r w:rsidR="00D13180" w:rsidRPr="00DF084F">
        <w:rPr>
          <w:rFonts w:ascii="Times New Roman" w:hAnsi="Times New Roman"/>
          <w:sz w:val="28"/>
          <w:szCs w:val="28"/>
          <w:lang w:val="ru-RU"/>
        </w:rPr>
        <w:t>Любознайк</w:t>
      </w:r>
      <w:r w:rsidR="004141E1" w:rsidRPr="00DF084F">
        <w:rPr>
          <w:rFonts w:ascii="Times New Roman" w:hAnsi="Times New Roman"/>
          <w:sz w:val="28"/>
          <w:szCs w:val="28"/>
          <w:lang w:val="ru-RU"/>
        </w:rPr>
        <w:t>а</w:t>
      </w:r>
      <w:proofErr w:type="spellEnd"/>
      <w:r w:rsidR="00D13180" w:rsidRPr="00DF084F">
        <w:rPr>
          <w:rFonts w:ascii="Times New Roman" w:hAnsi="Times New Roman"/>
          <w:sz w:val="28"/>
          <w:szCs w:val="28"/>
          <w:lang w:val="ru-RU"/>
        </w:rPr>
        <w:t>» (развитие личности младшего ш</w:t>
      </w:r>
      <w:r w:rsidR="00D238B2">
        <w:rPr>
          <w:rFonts w:ascii="Times New Roman" w:hAnsi="Times New Roman"/>
          <w:sz w:val="28"/>
          <w:szCs w:val="28"/>
          <w:lang w:val="ru-RU"/>
        </w:rPr>
        <w:t>кольник</w:t>
      </w:r>
      <w:r w:rsidR="00D13180" w:rsidRPr="00DF084F">
        <w:rPr>
          <w:rFonts w:ascii="Times New Roman" w:hAnsi="Times New Roman"/>
          <w:sz w:val="28"/>
          <w:szCs w:val="28"/>
          <w:lang w:val="ru-RU"/>
        </w:rPr>
        <w:t>а)</w:t>
      </w:r>
      <w:r w:rsidR="005F47C0" w:rsidRPr="00DF084F">
        <w:rPr>
          <w:rFonts w:ascii="Times New Roman" w:hAnsi="Times New Roman"/>
          <w:sz w:val="28"/>
          <w:szCs w:val="28"/>
          <w:lang w:val="ru-RU"/>
        </w:rPr>
        <w:t xml:space="preserve">, </w:t>
      </w:r>
      <w:r w:rsidR="00D238B2">
        <w:rPr>
          <w:rFonts w:ascii="Times New Roman" w:hAnsi="Times New Roman"/>
          <w:sz w:val="28"/>
          <w:szCs w:val="28"/>
          <w:lang w:val="ru-RU"/>
        </w:rPr>
        <w:t>«</w:t>
      </w:r>
      <w:r w:rsidR="00D238B2">
        <w:rPr>
          <w:rFonts w:ascii="Times New Roman" w:hAnsi="Times New Roman"/>
          <w:sz w:val="28"/>
          <w:szCs w:val="28"/>
        </w:rPr>
        <w:t>Happy</w:t>
      </w:r>
      <w:r w:rsidR="00D238B2" w:rsidRPr="00D238B2">
        <w:rPr>
          <w:rFonts w:ascii="Times New Roman" w:hAnsi="Times New Roman"/>
          <w:sz w:val="28"/>
          <w:szCs w:val="28"/>
          <w:lang w:val="ru-RU"/>
        </w:rPr>
        <w:t xml:space="preserve"> </w:t>
      </w:r>
      <w:r w:rsidR="00D238B2">
        <w:rPr>
          <w:rFonts w:ascii="Times New Roman" w:hAnsi="Times New Roman"/>
          <w:sz w:val="28"/>
          <w:szCs w:val="28"/>
        </w:rPr>
        <w:t>English</w:t>
      </w:r>
      <w:r w:rsidR="00D238B2">
        <w:rPr>
          <w:rFonts w:ascii="Times New Roman" w:hAnsi="Times New Roman"/>
          <w:sz w:val="28"/>
          <w:szCs w:val="28"/>
          <w:lang w:val="ru-RU"/>
        </w:rPr>
        <w:t>» (английский язык).</w:t>
      </w:r>
      <w:r w:rsidR="007B502F" w:rsidRPr="00DF084F">
        <w:rPr>
          <w:rFonts w:ascii="Times New Roman" w:hAnsi="Times New Roman"/>
          <w:sz w:val="28"/>
          <w:szCs w:val="28"/>
          <w:lang w:val="ru-RU"/>
        </w:rPr>
        <w:t>Так же были</w:t>
      </w:r>
      <w:r w:rsidR="00DF084F">
        <w:rPr>
          <w:rFonts w:ascii="Times New Roman" w:hAnsi="Times New Roman"/>
          <w:sz w:val="28"/>
          <w:szCs w:val="28"/>
          <w:lang w:val="ru-RU"/>
        </w:rPr>
        <w:t xml:space="preserve"> </w:t>
      </w:r>
      <w:r w:rsidR="007B502F" w:rsidRPr="00DF084F">
        <w:rPr>
          <w:rFonts w:ascii="Times New Roman" w:hAnsi="Times New Roman"/>
          <w:sz w:val="28"/>
          <w:szCs w:val="28"/>
          <w:lang w:val="ru-RU"/>
        </w:rPr>
        <w:t>организованы индивидуальные занятия по вокалу, индивидуальные занятия «</w:t>
      </w:r>
      <w:proofErr w:type="spellStart"/>
      <w:r w:rsidR="007B502F" w:rsidRPr="00DF084F">
        <w:rPr>
          <w:rFonts w:ascii="Times New Roman" w:hAnsi="Times New Roman"/>
          <w:sz w:val="28"/>
          <w:szCs w:val="28"/>
          <w:lang w:val="ru-RU"/>
        </w:rPr>
        <w:t>Развивайка</w:t>
      </w:r>
      <w:proofErr w:type="spellEnd"/>
      <w:r w:rsidR="007B502F" w:rsidRPr="00DF084F">
        <w:rPr>
          <w:rFonts w:ascii="Times New Roman" w:hAnsi="Times New Roman"/>
          <w:sz w:val="28"/>
          <w:szCs w:val="28"/>
          <w:lang w:val="ru-RU"/>
        </w:rPr>
        <w:t>».</w:t>
      </w:r>
    </w:p>
    <w:bookmarkEnd w:id="5"/>
    <w:p w14:paraId="742C5646" w14:textId="77777777" w:rsidR="001D40E2" w:rsidRPr="001D40E2" w:rsidRDefault="001D40E2" w:rsidP="001D40E2">
      <w:pPr>
        <w:spacing w:after="0" w:line="240" w:lineRule="auto"/>
        <w:ind w:firstLine="709"/>
        <w:jc w:val="both"/>
        <w:rPr>
          <w:rFonts w:ascii="Times New Roman" w:hAnsi="Times New Roman"/>
          <w:sz w:val="28"/>
          <w:szCs w:val="28"/>
          <w:lang w:val="ru-RU"/>
        </w:rPr>
      </w:pPr>
    </w:p>
    <w:p w14:paraId="2D2186D6" w14:textId="77777777" w:rsidR="00486E37" w:rsidRPr="00A870F4" w:rsidRDefault="00486E37" w:rsidP="00486E37">
      <w:pPr>
        <w:tabs>
          <w:tab w:val="left" w:pos="3592"/>
        </w:tabs>
        <w:spacing w:after="0" w:line="240" w:lineRule="auto"/>
        <w:jc w:val="center"/>
        <w:rPr>
          <w:rFonts w:ascii="Times New Roman" w:hAnsi="Times New Roman"/>
          <w:b/>
          <w:sz w:val="24"/>
          <w:szCs w:val="24"/>
          <w:lang w:val="ru-RU"/>
        </w:rPr>
      </w:pPr>
      <w:r w:rsidRPr="00A870F4">
        <w:rPr>
          <w:rFonts w:ascii="Times New Roman" w:hAnsi="Times New Roman"/>
          <w:b/>
          <w:sz w:val="24"/>
          <w:szCs w:val="24"/>
          <w:lang w:val="ru-RU"/>
        </w:rPr>
        <w:t>Стоимость платных услуг, оказываемых населению</w:t>
      </w:r>
    </w:p>
    <w:p w14:paraId="7A3E79A9" w14:textId="77777777" w:rsidR="00486E37" w:rsidRPr="00A870F4" w:rsidRDefault="00486E37" w:rsidP="00486E37">
      <w:pPr>
        <w:tabs>
          <w:tab w:val="left" w:pos="3592"/>
        </w:tabs>
        <w:spacing w:after="0" w:line="240" w:lineRule="auto"/>
        <w:jc w:val="center"/>
        <w:rPr>
          <w:rFonts w:ascii="Times New Roman" w:hAnsi="Times New Roman"/>
          <w:b/>
          <w:sz w:val="24"/>
          <w:szCs w:val="24"/>
          <w:lang w:val="ru-RU"/>
        </w:rPr>
      </w:pPr>
      <w:r w:rsidRPr="00A870F4">
        <w:rPr>
          <w:rFonts w:ascii="Times New Roman" w:hAnsi="Times New Roman"/>
          <w:b/>
          <w:sz w:val="24"/>
          <w:szCs w:val="24"/>
          <w:lang w:val="ru-RU"/>
        </w:rPr>
        <w:t xml:space="preserve">муниципальным бюджетным образовательным учреждением </w:t>
      </w:r>
    </w:p>
    <w:p w14:paraId="49CE31E5" w14:textId="2AF37AB1" w:rsidR="00486E37" w:rsidRPr="00D238B2" w:rsidRDefault="00486E37" w:rsidP="00486E37">
      <w:pPr>
        <w:tabs>
          <w:tab w:val="left" w:pos="3592"/>
        </w:tabs>
        <w:spacing w:after="0" w:line="240" w:lineRule="auto"/>
        <w:jc w:val="center"/>
        <w:rPr>
          <w:rFonts w:ascii="Times New Roman" w:hAnsi="Times New Roman"/>
          <w:b/>
          <w:sz w:val="24"/>
          <w:szCs w:val="24"/>
          <w:lang w:val="ru-RU"/>
        </w:rPr>
      </w:pPr>
      <w:r w:rsidRPr="00D238B2">
        <w:rPr>
          <w:rFonts w:ascii="Times New Roman" w:hAnsi="Times New Roman"/>
          <w:b/>
          <w:sz w:val="24"/>
          <w:szCs w:val="24"/>
          <w:lang w:val="ru-RU"/>
        </w:rPr>
        <w:t xml:space="preserve">дополнительного образования </w:t>
      </w:r>
      <w:r w:rsidR="00D238B2">
        <w:rPr>
          <w:rFonts w:ascii="Times New Roman" w:hAnsi="Times New Roman"/>
          <w:b/>
          <w:sz w:val="24"/>
          <w:szCs w:val="24"/>
          <w:lang w:val="ru-RU"/>
        </w:rPr>
        <w:t>«Центром развития детей»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3489"/>
        <w:gridCol w:w="1872"/>
        <w:gridCol w:w="1323"/>
        <w:gridCol w:w="2936"/>
      </w:tblGrid>
      <w:tr w:rsidR="00A870F4" w:rsidRPr="00A870F4" w14:paraId="71E20062" w14:textId="77777777" w:rsidTr="00230001">
        <w:tc>
          <w:tcPr>
            <w:tcW w:w="282" w:type="pct"/>
          </w:tcPr>
          <w:p w14:paraId="065CEE72" w14:textId="77777777" w:rsidR="00A870F4" w:rsidRPr="00A870F4" w:rsidRDefault="00A870F4" w:rsidP="00A870F4">
            <w:pPr>
              <w:rPr>
                <w:rFonts w:ascii="Times New Roman" w:hAnsi="Times New Roman"/>
                <w:sz w:val="24"/>
                <w:szCs w:val="24"/>
              </w:rPr>
            </w:pPr>
            <w:r w:rsidRPr="00A870F4">
              <w:rPr>
                <w:rFonts w:ascii="Times New Roman" w:hAnsi="Times New Roman"/>
                <w:sz w:val="24"/>
                <w:szCs w:val="24"/>
              </w:rPr>
              <w:t>№п</w:t>
            </w:r>
          </w:p>
        </w:tc>
        <w:tc>
          <w:tcPr>
            <w:tcW w:w="1711" w:type="pct"/>
          </w:tcPr>
          <w:p w14:paraId="36342D22" w14:textId="77777777" w:rsidR="00A870F4" w:rsidRPr="00A870F4" w:rsidRDefault="00A870F4" w:rsidP="00A870F4">
            <w:pPr>
              <w:jc w:val="center"/>
              <w:rPr>
                <w:rFonts w:ascii="Times New Roman" w:hAnsi="Times New Roman"/>
                <w:sz w:val="24"/>
                <w:szCs w:val="24"/>
              </w:rPr>
            </w:pPr>
            <w:proofErr w:type="spellStart"/>
            <w:r w:rsidRPr="00A870F4">
              <w:rPr>
                <w:rFonts w:ascii="Times New Roman" w:hAnsi="Times New Roman"/>
                <w:sz w:val="24"/>
                <w:szCs w:val="24"/>
              </w:rPr>
              <w:t>Наименование</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услуги</w:t>
            </w:r>
            <w:proofErr w:type="spellEnd"/>
          </w:p>
        </w:tc>
        <w:tc>
          <w:tcPr>
            <w:tcW w:w="918" w:type="pct"/>
          </w:tcPr>
          <w:p w14:paraId="0AB44127"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Единица измерения (с одного человека, с группы)</w:t>
            </w:r>
          </w:p>
        </w:tc>
        <w:tc>
          <w:tcPr>
            <w:tcW w:w="649" w:type="pct"/>
          </w:tcPr>
          <w:p w14:paraId="403439CD" w14:textId="77777777" w:rsidR="00A870F4" w:rsidRPr="00A870F4" w:rsidRDefault="00A870F4" w:rsidP="00A870F4">
            <w:pPr>
              <w:jc w:val="center"/>
              <w:rPr>
                <w:rFonts w:ascii="Times New Roman" w:hAnsi="Times New Roman"/>
                <w:sz w:val="24"/>
                <w:szCs w:val="24"/>
              </w:rPr>
            </w:pPr>
            <w:proofErr w:type="spellStart"/>
            <w:r w:rsidRPr="00A870F4">
              <w:rPr>
                <w:rFonts w:ascii="Times New Roman" w:hAnsi="Times New Roman"/>
                <w:sz w:val="24"/>
                <w:szCs w:val="24"/>
              </w:rPr>
              <w:t>Стоимость</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платных</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услуг</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руб</w:t>
            </w:r>
            <w:proofErr w:type="spellEnd"/>
            <w:r w:rsidRPr="00A870F4">
              <w:rPr>
                <w:rFonts w:ascii="Times New Roman" w:hAnsi="Times New Roman"/>
                <w:sz w:val="24"/>
                <w:szCs w:val="24"/>
              </w:rPr>
              <w:t>.)</w:t>
            </w:r>
          </w:p>
        </w:tc>
        <w:tc>
          <w:tcPr>
            <w:tcW w:w="1441" w:type="pct"/>
          </w:tcPr>
          <w:p w14:paraId="2E9A5600" w14:textId="77777777" w:rsidR="00A870F4" w:rsidRPr="00A870F4" w:rsidRDefault="00A870F4" w:rsidP="00A870F4">
            <w:pPr>
              <w:jc w:val="center"/>
              <w:rPr>
                <w:rFonts w:ascii="Times New Roman" w:hAnsi="Times New Roman"/>
                <w:sz w:val="24"/>
                <w:szCs w:val="24"/>
              </w:rPr>
            </w:pPr>
            <w:proofErr w:type="spellStart"/>
            <w:r w:rsidRPr="00A870F4">
              <w:rPr>
                <w:rFonts w:ascii="Times New Roman" w:hAnsi="Times New Roman"/>
                <w:sz w:val="24"/>
                <w:szCs w:val="24"/>
              </w:rPr>
              <w:t>Примечание</w:t>
            </w:r>
            <w:proofErr w:type="spellEnd"/>
          </w:p>
        </w:tc>
      </w:tr>
      <w:tr w:rsidR="00A870F4" w:rsidRPr="00FE7CA7" w14:paraId="3F3AF36A" w14:textId="77777777" w:rsidTr="00230001">
        <w:tc>
          <w:tcPr>
            <w:tcW w:w="282" w:type="pct"/>
          </w:tcPr>
          <w:p w14:paraId="0635AD43" w14:textId="77777777" w:rsidR="00A870F4" w:rsidRPr="00A870F4" w:rsidRDefault="00A870F4" w:rsidP="00A870F4">
            <w:pPr>
              <w:jc w:val="both"/>
              <w:rPr>
                <w:rFonts w:ascii="Times New Roman" w:hAnsi="Times New Roman"/>
                <w:sz w:val="24"/>
                <w:szCs w:val="24"/>
              </w:rPr>
            </w:pPr>
            <w:r w:rsidRPr="00A870F4">
              <w:rPr>
                <w:rFonts w:ascii="Times New Roman" w:hAnsi="Times New Roman"/>
                <w:sz w:val="24"/>
                <w:szCs w:val="24"/>
              </w:rPr>
              <w:t>1</w:t>
            </w:r>
          </w:p>
        </w:tc>
        <w:tc>
          <w:tcPr>
            <w:tcW w:w="1711" w:type="pct"/>
          </w:tcPr>
          <w:p w14:paraId="544487FB" w14:textId="1401AE2C" w:rsidR="00A870F4" w:rsidRPr="00230001" w:rsidRDefault="00230001" w:rsidP="00A870F4">
            <w:pPr>
              <w:jc w:val="center"/>
              <w:rPr>
                <w:rFonts w:ascii="Times New Roman" w:hAnsi="Times New Roman"/>
                <w:sz w:val="24"/>
                <w:szCs w:val="24"/>
                <w:lang w:val="ru-RU"/>
              </w:rPr>
            </w:pPr>
            <w:r>
              <w:rPr>
                <w:rFonts w:ascii="Times New Roman" w:hAnsi="Times New Roman"/>
                <w:sz w:val="24"/>
                <w:szCs w:val="24"/>
                <w:lang w:val="ru-RU"/>
              </w:rPr>
              <w:t>Театральные представления</w:t>
            </w:r>
          </w:p>
        </w:tc>
        <w:tc>
          <w:tcPr>
            <w:tcW w:w="918" w:type="pct"/>
          </w:tcPr>
          <w:p w14:paraId="64217B34" w14:textId="2241260E" w:rsidR="00A870F4" w:rsidRPr="00A870F4" w:rsidRDefault="00230001" w:rsidP="00A870F4">
            <w:pPr>
              <w:jc w:val="center"/>
              <w:rPr>
                <w:rFonts w:ascii="Times New Roman" w:hAnsi="Times New Roman"/>
                <w:sz w:val="24"/>
                <w:szCs w:val="24"/>
                <w:lang w:val="ru-RU"/>
              </w:rPr>
            </w:pPr>
            <w:r>
              <w:rPr>
                <w:rFonts w:ascii="Times New Roman" w:hAnsi="Times New Roman"/>
                <w:sz w:val="24"/>
                <w:szCs w:val="24"/>
                <w:lang w:val="ru-RU"/>
              </w:rPr>
              <w:t>1 представление</w:t>
            </w:r>
            <w:r w:rsidR="00A870F4" w:rsidRPr="00A870F4">
              <w:rPr>
                <w:rFonts w:ascii="Times New Roman" w:hAnsi="Times New Roman"/>
                <w:sz w:val="24"/>
                <w:szCs w:val="24"/>
                <w:lang w:val="ru-RU"/>
              </w:rPr>
              <w:t xml:space="preserve"> (с одного человека)</w:t>
            </w:r>
          </w:p>
        </w:tc>
        <w:tc>
          <w:tcPr>
            <w:tcW w:w="649" w:type="pct"/>
          </w:tcPr>
          <w:p w14:paraId="73805D9E" w14:textId="5AC78F93" w:rsidR="00A870F4" w:rsidRPr="00A870F4" w:rsidRDefault="00230001" w:rsidP="00A870F4">
            <w:pPr>
              <w:jc w:val="center"/>
              <w:rPr>
                <w:rFonts w:ascii="Times New Roman" w:hAnsi="Times New Roman"/>
                <w:sz w:val="24"/>
                <w:szCs w:val="24"/>
              </w:rPr>
            </w:pPr>
            <w:r>
              <w:rPr>
                <w:rFonts w:ascii="Times New Roman" w:hAnsi="Times New Roman"/>
                <w:sz w:val="24"/>
                <w:szCs w:val="24"/>
                <w:lang w:val="ru-RU"/>
              </w:rPr>
              <w:t>150</w:t>
            </w:r>
            <w:r w:rsidR="00A870F4" w:rsidRPr="00A870F4">
              <w:rPr>
                <w:rFonts w:ascii="Times New Roman" w:hAnsi="Times New Roman"/>
                <w:sz w:val="24"/>
                <w:szCs w:val="24"/>
              </w:rPr>
              <w:t xml:space="preserve"> </w:t>
            </w:r>
            <w:proofErr w:type="spellStart"/>
            <w:r w:rsidR="00A870F4" w:rsidRPr="00A870F4">
              <w:rPr>
                <w:rFonts w:ascii="Times New Roman" w:hAnsi="Times New Roman"/>
                <w:sz w:val="24"/>
                <w:szCs w:val="24"/>
              </w:rPr>
              <w:t>руб</w:t>
            </w:r>
            <w:proofErr w:type="spellEnd"/>
            <w:r w:rsidR="00A870F4" w:rsidRPr="00A870F4">
              <w:rPr>
                <w:rFonts w:ascii="Times New Roman" w:hAnsi="Times New Roman"/>
                <w:sz w:val="24"/>
                <w:szCs w:val="24"/>
              </w:rPr>
              <w:t>.</w:t>
            </w:r>
          </w:p>
        </w:tc>
        <w:tc>
          <w:tcPr>
            <w:tcW w:w="1441" w:type="pct"/>
          </w:tcPr>
          <w:p w14:paraId="1E946D89" w14:textId="5B032221" w:rsidR="00A870F4" w:rsidRPr="00230001" w:rsidRDefault="00230001" w:rsidP="00A870F4">
            <w:pPr>
              <w:jc w:val="center"/>
              <w:rPr>
                <w:rFonts w:ascii="Times New Roman" w:hAnsi="Times New Roman"/>
                <w:sz w:val="24"/>
                <w:szCs w:val="24"/>
                <w:lang w:val="ru-RU"/>
              </w:rPr>
            </w:pPr>
            <w:r>
              <w:rPr>
                <w:rFonts w:ascii="Times New Roman" w:hAnsi="Times New Roman"/>
                <w:sz w:val="24"/>
                <w:szCs w:val="24"/>
                <w:lang w:val="ru-RU"/>
              </w:rPr>
              <w:t>Группа от 10 человек (дети дошкольного и школьного возраста, лица старше 18 лет)</w:t>
            </w:r>
          </w:p>
        </w:tc>
      </w:tr>
      <w:tr w:rsidR="00A870F4" w:rsidRPr="00FE7CA7" w14:paraId="0B533C4A" w14:textId="77777777" w:rsidTr="00230001">
        <w:tc>
          <w:tcPr>
            <w:tcW w:w="282" w:type="pct"/>
          </w:tcPr>
          <w:p w14:paraId="613C0796" w14:textId="7BE801FF" w:rsidR="00A870F4" w:rsidRPr="00230001" w:rsidRDefault="00230001" w:rsidP="00A870F4">
            <w:pPr>
              <w:jc w:val="both"/>
              <w:rPr>
                <w:rFonts w:ascii="Times New Roman" w:hAnsi="Times New Roman"/>
                <w:sz w:val="24"/>
                <w:szCs w:val="24"/>
                <w:lang w:val="ru-RU"/>
              </w:rPr>
            </w:pPr>
            <w:r>
              <w:rPr>
                <w:rFonts w:ascii="Times New Roman" w:hAnsi="Times New Roman"/>
                <w:sz w:val="24"/>
                <w:szCs w:val="24"/>
                <w:lang w:val="ru-RU"/>
              </w:rPr>
              <w:t>2</w:t>
            </w:r>
          </w:p>
        </w:tc>
        <w:tc>
          <w:tcPr>
            <w:tcW w:w="1711" w:type="pct"/>
          </w:tcPr>
          <w:p w14:paraId="56FBEAF2" w14:textId="77777777" w:rsidR="00A870F4" w:rsidRPr="00A870F4" w:rsidRDefault="00A870F4" w:rsidP="00A870F4">
            <w:pPr>
              <w:jc w:val="center"/>
              <w:rPr>
                <w:rFonts w:ascii="Times New Roman" w:hAnsi="Times New Roman"/>
                <w:sz w:val="24"/>
                <w:szCs w:val="24"/>
              </w:rPr>
            </w:pPr>
            <w:proofErr w:type="spellStart"/>
            <w:r w:rsidRPr="00A870F4">
              <w:rPr>
                <w:rFonts w:ascii="Times New Roman" w:hAnsi="Times New Roman"/>
                <w:sz w:val="24"/>
                <w:szCs w:val="24"/>
              </w:rPr>
              <w:t>Картинг</w:t>
            </w:r>
            <w:proofErr w:type="spellEnd"/>
            <w:r w:rsidRPr="00A870F4">
              <w:rPr>
                <w:rFonts w:ascii="Times New Roman" w:hAnsi="Times New Roman"/>
                <w:sz w:val="24"/>
                <w:szCs w:val="24"/>
              </w:rPr>
              <w:t xml:space="preserve"> – </w:t>
            </w:r>
            <w:proofErr w:type="spellStart"/>
            <w:r w:rsidRPr="00A870F4">
              <w:rPr>
                <w:rFonts w:ascii="Times New Roman" w:hAnsi="Times New Roman"/>
                <w:sz w:val="24"/>
                <w:szCs w:val="24"/>
              </w:rPr>
              <w:t>объединение</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Форсаж</w:t>
            </w:r>
            <w:proofErr w:type="spellEnd"/>
            <w:r w:rsidRPr="00A870F4">
              <w:rPr>
                <w:rFonts w:ascii="Times New Roman" w:hAnsi="Times New Roman"/>
                <w:sz w:val="24"/>
                <w:szCs w:val="24"/>
              </w:rPr>
              <w:t>»</w:t>
            </w:r>
          </w:p>
        </w:tc>
        <w:tc>
          <w:tcPr>
            <w:tcW w:w="918" w:type="pct"/>
          </w:tcPr>
          <w:p w14:paraId="19711D82" w14:textId="77777777" w:rsidR="00A870F4" w:rsidRPr="00A870F4" w:rsidRDefault="00A870F4" w:rsidP="00A870F4">
            <w:pPr>
              <w:jc w:val="center"/>
              <w:rPr>
                <w:rFonts w:ascii="Times New Roman" w:hAnsi="Times New Roman"/>
                <w:sz w:val="24"/>
                <w:szCs w:val="24"/>
              </w:rPr>
            </w:pPr>
            <w:r w:rsidRPr="00A870F4">
              <w:rPr>
                <w:rFonts w:ascii="Times New Roman" w:hAnsi="Times New Roman"/>
                <w:sz w:val="24"/>
                <w:szCs w:val="24"/>
              </w:rPr>
              <w:t xml:space="preserve">1 </w:t>
            </w:r>
            <w:proofErr w:type="spellStart"/>
            <w:r w:rsidRPr="00A870F4">
              <w:rPr>
                <w:rFonts w:ascii="Times New Roman" w:hAnsi="Times New Roman"/>
                <w:sz w:val="24"/>
                <w:szCs w:val="24"/>
              </w:rPr>
              <w:t>час</w:t>
            </w:r>
            <w:proofErr w:type="spellEnd"/>
            <w:r w:rsidRPr="00A870F4">
              <w:rPr>
                <w:rFonts w:ascii="Times New Roman" w:hAnsi="Times New Roman"/>
                <w:sz w:val="24"/>
                <w:szCs w:val="24"/>
              </w:rPr>
              <w:t xml:space="preserve"> (с </w:t>
            </w:r>
            <w:proofErr w:type="spellStart"/>
            <w:r w:rsidRPr="00A870F4">
              <w:rPr>
                <w:rFonts w:ascii="Times New Roman" w:hAnsi="Times New Roman"/>
                <w:sz w:val="24"/>
                <w:szCs w:val="24"/>
              </w:rPr>
              <w:t>одного</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человека</w:t>
            </w:r>
            <w:proofErr w:type="spellEnd"/>
            <w:r w:rsidRPr="00A870F4">
              <w:rPr>
                <w:rFonts w:ascii="Times New Roman" w:hAnsi="Times New Roman"/>
                <w:sz w:val="24"/>
                <w:szCs w:val="24"/>
              </w:rPr>
              <w:t>)</w:t>
            </w:r>
          </w:p>
        </w:tc>
        <w:tc>
          <w:tcPr>
            <w:tcW w:w="649" w:type="pct"/>
          </w:tcPr>
          <w:p w14:paraId="2385C4AB" w14:textId="77777777" w:rsidR="00A870F4" w:rsidRPr="00A870F4" w:rsidRDefault="00A870F4" w:rsidP="00A870F4">
            <w:pPr>
              <w:jc w:val="center"/>
              <w:rPr>
                <w:rFonts w:ascii="Times New Roman" w:hAnsi="Times New Roman"/>
                <w:sz w:val="24"/>
                <w:szCs w:val="24"/>
              </w:rPr>
            </w:pPr>
            <w:r w:rsidRPr="00A870F4">
              <w:rPr>
                <w:rFonts w:ascii="Times New Roman" w:hAnsi="Times New Roman"/>
                <w:sz w:val="24"/>
                <w:szCs w:val="24"/>
              </w:rPr>
              <w:t xml:space="preserve">500 </w:t>
            </w:r>
            <w:proofErr w:type="spellStart"/>
            <w:r w:rsidRPr="00A870F4">
              <w:rPr>
                <w:rFonts w:ascii="Times New Roman" w:hAnsi="Times New Roman"/>
                <w:sz w:val="24"/>
                <w:szCs w:val="24"/>
              </w:rPr>
              <w:t>руб</w:t>
            </w:r>
            <w:proofErr w:type="spellEnd"/>
            <w:r w:rsidRPr="00A870F4">
              <w:rPr>
                <w:rFonts w:ascii="Times New Roman" w:hAnsi="Times New Roman"/>
                <w:sz w:val="24"/>
                <w:szCs w:val="24"/>
              </w:rPr>
              <w:t>.</w:t>
            </w:r>
          </w:p>
        </w:tc>
        <w:tc>
          <w:tcPr>
            <w:tcW w:w="1441" w:type="pct"/>
          </w:tcPr>
          <w:p w14:paraId="5DD68FB0"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Дети школьного возраста с 8 лет до 17 лет</w:t>
            </w:r>
          </w:p>
        </w:tc>
      </w:tr>
      <w:tr w:rsidR="00A870F4" w:rsidRPr="00FE7CA7" w14:paraId="38843765" w14:textId="77777777" w:rsidTr="00230001">
        <w:tc>
          <w:tcPr>
            <w:tcW w:w="282" w:type="pct"/>
          </w:tcPr>
          <w:p w14:paraId="133CA533" w14:textId="5862E737" w:rsidR="00A870F4" w:rsidRPr="00230001" w:rsidRDefault="00230001" w:rsidP="00A870F4">
            <w:pPr>
              <w:jc w:val="both"/>
              <w:rPr>
                <w:rFonts w:ascii="Times New Roman" w:hAnsi="Times New Roman"/>
                <w:sz w:val="24"/>
                <w:szCs w:val="24"/>
                <w:lang w:val="ru-RU"/>
              </w:rPr>
            </w:pPr>
            <w:r>
              <w:rPr>
                <w:rFonts w:ascii="Times New Roman" w:hAnsi="Times New Roman"/>
                <w:sz w:val="24"/>
                <w:szCs w:val="24"/>
                <w:lang w:val="ru-RU"/>
              </w:rPr>
              <w:t>3</w:t>
            </w:r>
          </w:p>
        </w:tc>
        <w:tc>
          <w:tcPr>
            <w:tcW w:w="1711" w:type="pct"/>
          </w:tcPr>
          <w:p w14:paraId="189A3F7D"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Объединение по подготовке к школе «Грамотей»</w:t>
            </w:r>
          </w:p>
        </w:tc>
        <w:tc>
          <w:tcPr>
            <w:tcW w:w="918" w:type="pct"/>
          </w:tcPr>
          <w:p w14:paraId="70826D75"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в месяц (с одного человека)</w:t>
            </w:r>
          </w:p>
        </w:tc>
        <w:tc>
          <w:tcPr>
            <w:tcW w:w="649" w:type="pct"/>
          </w:tcPr>
          <w:p w14:paraId="56AE138B" w14:textId="661F02F5" w:rsidR="00A870F4" w:rsidRPr="00A870F4" w:rsidRDefault="00A870F4" w:rsidP="00A870F4">
            <w:pPr>
              <w:jc w:val="center"/>
              <w:rPr>
                <w:rFonts w:ascii="Times New Roman" w:hAnsi="Times New Roman"/>
                <w:sz w:val="24"/>
                <w:szCs w:val="24"/>
              </w:rPr>
            </w:pPr>
            <w:r w:rsidRPr="00A870F4">
              <w:rPr>
                <w:rFonts w:ascii="Times New Roman" w:hAnsi="Times New Roman"/>
                <w:sz w:val="24"/>
                <w:szCs w:val="24"/>
              </w:rPr>
              <w:t>1 </w:t>
            </w:r>
            <w:r w:rsidR="00230001">
              <w:rPr>
                <w:rFonts w:ascii="Times New Roman" w:hAnsi="Times New Roman"/>
                <w:sz w:val="24"/>
                <w:szCs w:val="24"/>
                <w:lang w:val="ru-RU"/>
              </w:rPr>
              <w:t>5</w:t>
            </w:r>
            <w:r w:rsidRPr="00A870F4">
              <w:rPr>
                <w:rFonts w:ascii="Times New Roman" w:hAnsi="Times New Roman"/>
                <w:sz w:val="24"/>
                <w:szCs w:val="24"/>
              </w:rPr>
              <w:t xml:space="preserve">00 </w:t>
            </w:r>
            <w:proofErr w:type="spellStart"/>
            <w:r w:rsidRPr="00A870F4">
              <w:rPr>
                <w:rFonts w:ascii="Times New Roman" w:hAnsi="Times New Roman"/>
                <w:sz w:val="24"/>
                <w:szCs w:val="24"/>
              </w:rPr>
              <w:t>руб</w:t>
            </w:r>
            <w:proofErr w:type="spellEnd"/>
            <w:r w:rsidRPr="00A870F4">
              <w:rPr>
                <w:rFonts w:ascii="Times New Roman" w:hAnsi="Times New Roman"/>
                <w:sz w:val="24"/>
                <w:szCs w:val="24"/>
              </w:rPr>
              <w:t>.</w:t>
            </w:r>
          </w:p>
        </w:tc>
        <w:tc>
          <w:tcPr>
            <w:tcW w:w="1441" w:type="pct"/>
          </w:tcPr>
          <w:p w14:paraId="6F30A704"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Дети дошкольного возраста с 4 лет до 8 лет</w:t>
            </w:r>
          </w:p>
        </w:tc>
      </w:tr>
      <w:tr w:rsidR="00A870F4" w:rsidRPr="00A870F4" w14:paraId="2B41E721" w14:textId="77777777" w:rsidTr="00230001">
        <w:tc>
          <w:tcPr>
            <w:tcW w:w="282" w:type="pct"/>
          </w:tcPr>
          <w:p w14:paraId="434DE9BE" w14:textId="587D2C6C" w:rsidR="00A870F4" w:rsidRPr="00230001" w:rsidRDefault="00230001" w:rsidP="00A870F4">
            <w:pPr>
              <w:jc w:val="both"/>
              <w:rPr>
                <w:rFonts w:ascii="Times New Roman" w:hAnsi="Times New Roman"/>
                <w:sz w:val="24"/>
                <w:szCs w:val="24"/>
                <w:lang w:val="ru-RU"/>
              </w:rPr>
            </w:pPr>
            <w:r>
              <w:rPr>
                <w:rFonts w:ascii="Times New Roman" w:hAnsi="Times New Roman"/>
                <w:sz w:val="24"/>
                <w:szCs w:val="24"/>
                <w:lang w:val="ru-RU"/>
              </w:rPr>
              <w:t>4</w:t>
            </w:r>
          </w:p>
        </w:tc>
        <w:tc>
          <w:tcPr>
            <w:tcW w:w="1711" w:type="pct"/>
          </w:tcPr>
          <w:p w14:paraId="1F0D05E0"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Постановка коллективного танца для выпускных классов</w:t>
            </w:r>
          </w:p>
        </w:tc>
        <w:tc>
          <w:tcPr>
            <w:tcW w:w="918" w:type="pct"/>
          </w:tcPr>
          <w:p w14:paraId="51A732C6"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в месяц (с одного человека)</w:t>
            </w:r>
          </w:p>
        </w:tc>
        <w:tc>
          <w:tcPr>
            <w:tcW w:w="649" w:type="pct"/>
          </w:tcPr>
          <w:p w14:paraId="1653ABF3" w14:textId="77777777" w:rsidR="00A870F4" w:rsidRPr="00A870F4" w:rsidRDefault="00A870F4" w:rsidP="00A870F4">
            <w:pPr>
              <w:jc w:val="center"/>
              <w:rPr>
                <w:rFonts w:ascii="Times New Roman" w:hAnsi="Times New Roman"/>
                <w:sz w:val="24"/>
                <w:szCs w:val="24"/>
              </w:rPr>
            </w:pPr>
            <w:r w:rsidRPr="00A870F4">
              <w:rPr>
                <w:rFonts w:ascii="Times New Roman" w:hAnsi="Times New Roman"/>
                <w:sz w:val="24"/>
                <w:szCs w:val="24"/>
              </w:rPr>
              <w:t xml:space="preserve">450 </w:t>
            </w:r>
            <w:proofErr w:type="spellStart"/>
            <w:r w:rsidRPr="00A870F4">
              <w:rPr>
                <w:rFonts w:ascii="Times New Roman" w:hAnsi="Times New Roman"/>
                <w:sz w:val="24"/>
                <w:szCs w:val="24"/>
              </w:rPr>
              <w:t>руб</w:t>
            </w:r>
            <w:proofErr w:type="spellEnd"/>
            <w:r w:rsidRPr="00A870F4">
              <w:rPr>
                <w:rFonts w:ascii="Times New Roman" w:hAnsi="Times New Roman"/>
                <w:sz w:val="24"/>
                <w:szCs w:val="24"/>
              </w:rPr>
              <w:t>.</w:t>
            </w:r>
          </w:p>
        </w:tc>
        <w:tc>
          <w:tcPr>
            <w:tcW w:w="1441" w:type="pct"/>
          </w:tcPr>
          <w:p w14:paraId="22F850D6" w14:textId="77777777" w:rsidR="00A870F4" w:rsidRPr="00A870F4" w:rsidRDefault="00A870F4" w:rsidP="00A870F4">
            <w:pPr>
              <w:jc w:val="center"/>
              <w:rPr>
                <w:rFonts w:ascii="Times New Roman" w:hAnsi="Times New Roman"/>
                <w:sz w:val="24"/>
                <w:szCs w:val="24"/>
              </w:rPr>
            </w:pPr>
            <w:proofErr w:type="spellStart"/>
            <w:r w:rsidRPr="00A870F4">
              <w:rPr>
                <w:rFonts w:ascii="Times New Roman" w:hAnsi="Times New Roman"/>
                <w:sz w:val="24"/>
                <w:szCs w:val="24"/>
              </w:rPr>
              <w:t>Лица</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старше</w:t>
            </w:r>
            <w:proofErr w:type="spellEnd"/>
            <w:r w:rsidRPr="00A870F4">
              <w:rPr>
                <w:rFonts w:ascii="Times New Roman" w:hAnsi="Times New Roman"/>
                <w:sz w:val="24"/>
                <w:szCs w:val="24"/>
              </w:rPr>
              <w:t xml:space="preserve"> 14 </w:t>
            </w:r>
            <w:proofErr w:type="spellStart"/>
            <w:r w:rsidRPr="00A870F4">
              <w:rPr>
                <w:rFonts w:ascii="Times New Roman" w:hAnsi="Times New Roman"/>
                <w:sz w:val="24"/>
                <w:szCs w:val="24"/>
              </w:rPr>
              <w:t>лет</w:t>
            </w:r>
            <w:proofErr w:type="spellEnd"/>
          </w:p>
        </w:tc>
      </w:tr>
      <w:tr w:rsidR="00A870F4" w:rsidRPr="00FE7CA7" w14:paraId="30F5BFA1" w14:textId="77777777" w:rsidTr="00230001">
        <w:tc>
          <w:tcPr>
            <w:tcW w:w="282" w:type="pct"/>
          </w:tcPr>
          <w:p w14:paraId="1A4C981C" w14:textId="7E395E9A" w:rsidR="00A870F4" w:rsidRPr="00230001" w:rsidRDefault="00230001" w:rsidP="00A870F4">
            <w:pPr>
              <w:jc w:val="both"/>
              <w:rPr>
                <w:rFonts w:ascii="Times New Roman" w:hAnsi="Times New Roman"/>
                <w:sz w:val="24"/>
                <w:szCs w:val="24"/>
                <w:lang w:val="ru-RU"/>
              </w:rPr>
            </w:pPr>
            <w:r>
              <w:rPr>
                <w:rFonts w:ascii="Times New Roman" w:hAnsi="Times New Roman"/>
                <w:sz w:val="24"/>
                <w:szCs w:val="24"/>
                <w:lang w:val="ru-RU"/>
              </w:rPr>
              <w:t>5</w:t>
            </w:r>
          </w:p>
        </w:tc>
        <w:tc>
          <w:tcPr>
            <w:tcW w:w="1711" w:type="pct"/>
          </w:tcPr>
          <w:p w14:paraId="077429B7" w14:textId="77777777" w:rsidR="00A870F4" w:rsidRPr="00A870F4" w:rsidRDefault="00A870F4" w:rsidP="00A870F4">
            <w:pPr>
              <w:jc w:val="center"/>
              <w:rPr>
                <w:rFonts w:ascii="Times New Roman" w:hAnsi="Times New Roman"/>
                <w:sz w:val="24"/>
                <w:szCs w:val="24"/>
              </w:rPr>
            </w:pPr>
            <w:proofErr w:type="spellStart"/>
            <w:r w:rsidRPr="00A870F4">
              <w:rPr>
                <w:rFonts w:ascii="Times New Roman" w:hAnsi="Times New Roman"/>
                <w:sz w:val="24"/>
                <w:szCs w:val="24"/>
              </w:rPr>
              <w:t>Объединение</w:t>
            </w:r>
            <w:proofErr w:type="spellEnd"/>
            <w:r w:rsidRPr="00A870F4">
              <w:rPr>
                <w:rFonts w:ascii="Times New Roman" w:hAnsi="Times New Roman"/>
                <w:sz w:val="24"/>
                <w:szCs w:val="24"/>
              </w:rPr>
              <w:t xml:space="preserve"> «Happy English»</w:t>
            </w:r>
          </w:p>
        </w:tc>
        <w:tc>
          <w:tcPr>
            <w:tcW w:w="918" w:type="pct"/>
          </w:tcPr>
          <w:p w14:paraId="0E710629" w14:textId="77777777" w:rsidR="00A870F4" w:rsidRPr="00A870F4" w:rsidRDefault="00A870F4" w:rsidP="00A870F4">
            <w:pPr>
              <w:jc w:val="center"/>
              <w:rPr>
                <w:rFonts w:ascii="Times New Roman" w:hAnsi="Times New Roman"/>
                <w:sz w:val="24"/>
                <w:szCs w:val="24"/>
              </w:rPr>
            </w:pPr>
            <w:r w:rsidRPr="00A870F4">
              <w:rPr>
                <w:rFonts w:ascii="Times New Roman" w:hAnsi="Times New Roman"/>
                <w:sz w:val="24"/>
                <w:szCs w:val="24"/>
              </w:rPr>
              <w:t xml:space="preserve">1 </w:t>
            </w:r>
            <w:proofErr w:type="spellStart"/>
            <w:r w:rsidRPr="00A870F4">
              <w:rPr>
                <w:rFonts w:ascii="Times New Roman" w:hAnsi="Times New Roman"/>
                <w:sz w:val="24"/>
                <w:szCs w:val="24"/>
              </w:rPr>
              <w:t>час</w:t>
            </w:r>
            <w:proofErr w:type="spellEnd"/>
            <w:r w:rsidRPr="00A870F4">
              <w:rPr>
                <w:rFonts w:ascii="Times New Roman" w:hAnsi="Times New Roman"/>
                <w:sz w:val="24"/>
                <w:szCs w:val="24"/>
              </w:rPr>
              <w:t xml:space="preserve"> (с </w:t>
            </w:r>
            <w:proofErr w:type="spellStart"/>
            <w:r w:rsidRPr="00A870F4">
              <w:rPr>
                <w:rFonts w:ascii="Times New Roman" w:hAnsi="Times New Roman"/>
                <w:sz w:val="24"/>
                <w:szCs w:val="24"/>
              </w:rPr>
              <w:t>одного</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человека</w:t>
            </w:r>
            <w:proofErr w:type="spellEnd"/>
            <w:r w:rsidRPr="00A870F4">
              <w:rPr>
                <w:rFonts w:ascii="Times New Roman" w:hAnsi="Times New Roman"/>
                <w:sz w:val="24"/>
                <w:szCs w:val="24"/>
              </w:rPr>
              <w:t>)</w:t>
            </w:r>
          </w:p>
        </w:tc>
        <w:tc>
          <w:tcPr>
            <w:tcW w:w="649" w:type="pct"/>
          </w:tcPr>
          <w:p w14:paraId="2105FA9C" w14:textId="1359F785" w:rsidR="00A870F4" w:rsidRPr="00A870F4" w:rsidRDefault="00230001" w:rsidP="00A870F4">
            <w:pPr>
              <w:jc w:val="center"/>
              <w:rPr>
                <w:rFonts w:ascii="Times New Roman" w:hAnsi="Times New Roman"/>
                <w:sz w:val="24"/>
                <w:szCs w:val="24"/>
              </w:rPr>
            </w:pPr>
            <w:r>
              <w:rPr>
                <w:rFonts w:ascii="Times New Roman" w:hAnsi="Times New Roman"/>
                <w:sz w:val="24"/>
                <w:szCs w:val="24"/>
                <w:lang w:val="ru-RU"/>
              </w:rPr>
              <w:t>400</w:t>
            </w:r>
            <w:r w:rsidR="00A870F4" w:rsidRPr="00A870F4">
              <w:rPr>
                <w:rFonts w:ascii="Times New Roman" w:hAnsi="Times New Roman"/>
                <w:sz w:val="24"/>
                <w:szCs w:val="24"/>
              </w:rPr>
              <w:t xml:space="preserve"> </w:t>
            </w:r>
            <w:proofErr w:type="spellStart"/>
            <w:r w:rsidR="00A870F4" w:rsidRPr="00A870F4">
              <w:rPr>
                <w:rFonts w:ascii="Times New Roman" w:hAnsi="Times New Roman"/>
                <w:sz w:val="24"/>
                <w:szCs w:val="24"/>
              </w:rPr>
              <w:t>руб</w:t>
            </w:r>
            <w:proofErr w:type="spellEnd"/>
            <w:r w:rsidR="00A870F4" w:rsidRPr="00A870F4">
              <w:rPr>
                <w:rFonts w:ascii="Times New Roman" w:hAnsi="Times New Roman"/>
                <w:sz w:val="24"/>
                <w:szCs w:val="24"/>
              </w:rPr>
              <w:t>.</w:t>
            </w:r>
          </w:p>
        </w:tc>
        <w:tc>
          <w:tcPr>
            <w:tcW w:w="1441" w:type="pct"/>
          </w:tcPr>
          <w:p w14:paraId="7D6BF07C"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Дети дошкольного  и школьного возраста, лица старше 18 лет</w:t>
            </w:r>
          </w:p>
        </w:tc>
      </w:tr>
      <w:tr w:rsidR="00A870F4" w:rsidRPr="00FE7CA7" w14:paraId="0F42FFEA" w14:textId="77777777" w:rsidTr="00230001">
        <w:tc>
          <w:tcPr>
            <w:tcW w:w="282" w:type="pct"/>
          </w:tcPr>
          <w:p w14:paraId="5EC5639F" w14:textId="69295A77" w:rsidR="00A870F4" w:rsidRPr="00230001" w:rsidRDefault="00230001" w:rsidP="00A870F4">
            <w:pPr>
              <w:jc w:val="both"/>
              <w:rPr>
                <w:rFonts w:ascii="Times New Roman" w:hAnsi="Times New Roman"/>
                <w:sz w:val="24"/>
                <w:szCs w:val="24"/>
                <w:lang w:val="ru-RU"/>
              </w:rPr>
            </w:pPr>
            <w:r>
              <w:rPr>
                <w:rFonts w:ascii="Times New Roman" w:hAnsi="Times New Roman"/>
                <w:sz w:val="24"/>
                <w:szCs w:val="24"/>
                <w:lang w:val="ru-RU"/>
              </w:rPr>
              <w:t>6</w:t>
            </w:r>
          </w:p>
        </w:tc>
        <w:tc>
          <w:tcPr>
            <w:tcW w:w="1711" w:type="pct"/>
          </w:tcPr>
          <w:p w14:paraId="558BA653"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Развивающие занятия с элементами ментальной арифметики «Пифагор»</w:t>
            </w:r>
          </w:p>
        </w:tc>
        <w:tc>
          <w:tcPr>
            <w:tcW w:w="918" w:type="pct"/>
          </w:tcPr>
          <w:p w14:paraId="697896A4" w14:textId="77777777" w:rsidR="00A870F4" w:rsidRPr="00A870F4" w:rsidRDefault="00A870F4" w:rsidP="00A870F4">
            <w:pPr>
              <w:jc w:val="center"/>
              <w:rPr>
                <w:rFonts w:ascii="Times New Roman" w:hAnsi="Times New Roman"/>
                <w:sz w:val="24"/>
                <w:szCs w:val="24"/>
              </w:rPr>
            </w:pPr>
            <w:r w:rsidRPr="00A870F4">
              <w:rPr>
                <w:rFonts w:ascii="Times New Roman" w:hAnsi="Times New Roman"/>
                <w:sz w:val="24"/>
                <w:szCs w:val="24"/>
              </w:rPr>
              <w:t xml:space="preserve">1 </w:t>
            </w:r>
            <w:proofErr w:type="spellStart"/>
            <w:r w:rsidRPr="00A870F4">
              <w:rPr>
                <w:rFonts w:ascii="Times New Roman" w:hAnsi="Times New Roman"/>
                <w:sz w:val="24"/>
                <w:szCs w:val="24"/>
              </w:rPr>
              <w:t>час</w:t>
            </w:r>
            <w:proofErr w:type="spellEnd"/>
            <w:r w:rsidRPr="00A870F4">
              <w:rPr>
                <w:rFonts w:ascii="Times New Roman" w:hAnsi="Times New Roman"/>
                <w:sz w:val="24"/>
                <w:szCs w:val="24"/>
              </w:rPr>
              <w:t xml:space="preserve"> (с </w:t>
            </w:r>
            <w:proofErr w:type="spellStart"/>
            <w:r w:rsidRPr="00A870F4">
              <w:rPr>
                <w:rFonts w:ascii="Times New Roman" w:hAnsi="Times New Roman"/>
                <w:sz w:val="24"/>
                <w:szCs w:val="24"/>
              </w:rPr>
              <w:t>одного</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человека</w:t>
            </w:r>
            <w:proofErr w:type="spellEnd"/>
            <w:r w:rsidRPr="00A870F4">
              <w:rPr>
                <w:rFonts w:ascii="Times New Roman" w:hAnsi="Times New Roman"/>
                <w:sz w:val="24"/>
                <w:szCs w:val="24"/>
              </w:rPr>
              <w:t>)</w:t>
            </w:r>
          </w:p>
        </w:tc>
        <w:tc>
          <w:tcPr>
            <w:tcW w:w="649" w:type="pct"/>
          </w:tcPr>
          <w:p w14:paraId="5237FF46" w14:textId="59741FC4" w:rsidR="00A870F4" w:rsidRPr="00A870F4" w:rsidRDefault="00230001" w:rsidP="00A870F4">
            <w:pPr>
              <w:jc w:val="center"/>
              <w:rPr>
                <w:rFonts w:ascii="Times New Roman" w:hAnsi="Times New Roman"/>
                <w:sz w:val="24"/>
                <w:szCs w:val="24"/>
              </w:rPr>
            </w:pPr>
            <w:r>
              <w:rPr>
                <w:rFonts w:ascii="Times New Roman" w:hAnsi="Times New Roman"/>
                <w:sz w:val="24"/>
                <w:szCs w:val="24"/>
                <w:lang w:val="ru-RU"/>
              </w:rPr>
              <w:t>400</w:t>
            </w:r>
            <w:r w:rsidR="00A870F4" w:rsidRPr="00A870F4">
              <w:rPr>
                <w:rFonts w:ascii="Times New Roman" w:hAnsi="Times New Roman"/>
                <w:sz w:val="24"/>
                <w:szCs w:val="24"/>
              </w:rPr>
              <w:t xml:space="preserve"> </w:t>
            </w:r>
            <w:proofErr w:type="spellStart"/>
            <w:r w:rsidR="00A870F4" w:rsidRPr="00A870F4">
              <w:rPr>
                <w:rFonts w:ascii="Times New Roman" w:hAnsi="Times New Roman"/>
                <w:sz w:val="24"/>
                <w:szCs w:val="24"/>
              </w:rPr>
              <w:t>руб</w:t>
            </w:r>
            <w:proofErr w:type="spellEnd"/>
            <w:r w:rsidR="00A870F4" w:rsidRPr="00A870F4">
              <w:rPr>
                <w:rFonts w:ascii="Times New Roman" w:hAnsi="Times New Roman"/>
                <w:sz w:val="24"/>
                <w:szCs w:val="24"/>
              </w:rPr>
              <w:t>.</w:t>
            </w:r>
          </w:p>
        </w:tc>
        <w:tc>
          <w:tcPr>
            <w:tcW w:w="1441" w:type="pct"/>
          </w:tcPr>
          <w:p w14:paraId="4948F745"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Дети дошкольного  и школьного возраста</w:t>
            </w:r>
          </w:p>
        </w:tc>
      </w:tr>
      <w:tr w:rsidR="00A870F4" w:rsidRPr="00A870F4" w14:paraId="5734FB24" w14:textId="77777777" w:rsidTr="00230001">
        <w:tc>
          <w:tcPr>
            <w:tcW w:w="282" w:type="pct"/>
          </w:tcPr>
          <w:p w14:paraId="1860726D" w14:textId="438E7066" w:rsidR="00A870F4" w:rsidRPr="00230001" w:rsidRDefault="00230001" w:rsidP="00A870F4">
            <w:pPr>
              <w:jc w:val="both"/>
              <w:rPr>
                <w:rFonts w:ascii="Times New Roman" w:hAnsi="Times New Roman"/>
                <w:sz w:val="24"/>
                <w:szCs w:val="24"/>
                <w:lang w:val="ru-RU"/>
              </w:rPr>
            </w:pPr>
            <w:r>
              <w:rPr>
                <w:rFonts w:ascii="Times New Roman" w:hAnsi="Times New Roman"/>
                <w:sz w:val="24"/>
                <w:szCs w:val="24"/>
                <w:lang w:val="ru-RU"/>
              </w:rPr>
              <w:lastRenderedPageBreak/>
              <w:t>7</w:t>
            </w:r>
          </w:p>
        </w:tc>
        <w:tc>
          <w:tcPr>
            <w:tcW w:w="1711" w:type="pct"/>
          </w:tcPr>
          <w:p w14:paraId="47127ED6" w14:textId="77777777" w:rsidR="00A870F4" w:rsidRPr="00A870F4" w:rsidRDefault="00A870F4" w:rsidP="00A870F4">
            <w:pPr>
              <w:jc w:val="center"/>
              <w:rPr>
                <w:rFonts w:ascii="Times New Roman" w:hAnsi="Times New Roman"/>
                <w:sz w:val="24"/>
                <w:szCs w:val="24"/>
              </w:rPr>
            </w:pPr>
            <w:proofErr w:type="spellStart"/>
            <w:r w:rsidRPr="00A870F4">
              <w:rPr>
                <w:rFonts w:ascii="Times New Roman" w:hAnsi="Times New Roman"/>
                <w:sz w:val="24"/>
                <w:szCs w:val="24"/>
              </w:rPr>
              <w:t>Объединение</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Любознайка</w:t>
            </w:r>
            <w:proofErr w:type="spellEnd"/>
            <w:r w:rsidRPr="00A870F4">
              <w:rPr>
                <w:rFonts w:ascii="Times New Roman" w:hAnsi="Times New Roman"/>
                <w:sz w:val="24"/>
                <w:szCs w:val="24"/>
              </w:rPr>
              <w:t>»</w:t>
            </w:r>
          </w:p>
        </w:tc>
        <w:tc>
          <w:tcPr>
            <w:tcW w:w="918" w:type="pct"/>
          </w:tcPr>
          <w:p w14:paraId="2B98BD46"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в месяц (с одного человека)</w:t>
            </w:r>
          </w:p>
        </w:tc>
        <w:tc>
          <w:tcPr>
            <w:tcW w:w="649" w:type="pct"/>
          </w:tcPr>
          <w:p w14:paraId="1DA1DEA1" w14:textId="77777777" w:rsidR="00A870F4" w:rsidRPr="00A870F4" w:rsidRDefault="00A870F4" w:rsidP="00A870F4">
            <w:pPr>
              <w:jc w:val="center"/>
              <w:rPr>
                <w:rFonts w:ascii="Times New Roman" w:hAnsi="Times New Roman"/>
                <w:sz w:val="24"/>
                <w:szCs w:val="24"/>
              </w:rPr>
            </w:pPr>
            <w:r w:rsidRPr="00A870F4">
              <w:rPr>
                <w:rFonts w:ascii="Times New Roman" w:hAnsi="Times New Roman"/>
                <w:sz w:val="24"/>
                <w:szCs w:val="24"/>
              </w:rPr>
              <w:t xml:space="preserve">2 200 </w:t>
            </w:r>
            <w:proofErr w:type="spellStart"/>
            <w:r w:rsidRPr="00A870F4">
              <w:rPr>
                <w:rFonts w:ascii="Times New Roman" w:hAnsi="Times New Roman"/>
                <w:sz w:val="24"/>
                <w:szCs w:val="24"/>
              </w:rPr>
              <w:t>руб</w:t>
            </w:r>
            <w:proofErr w:type="spellEnd"/>
            <w:r w:rsidRPr="00A870F4">
              <w:rPr>
                <w:rFonts w:ascii="Times New Roman" w:hAnsi="Times New Roman"/>
                <w:sz w:val="24"/>
                <w:szCs w:val="24"/>
              </w:rPr>
              <w:t>.</w:t>
            </w:r>
          </w:p>
        </w:tc>
        <w:tc>
          <w:tcPr>
            <w:tcW w:w="1441" w:type="pct"/>
          </w:tcPr>
          <w:p w14:paraId="65E682CE" w14:textId="77777777" w:rsidR="00A870F4" w:rsidRPr="00A870F4" w:rsidRDefault="00A870F4" w:rsidP="00A870F4">
            <w:pPr>
              <w:jc w:val="center"/>
              <w:rPr>
                <w:rFonts w:ascii="Times New Roman" w:hAnsi="Times New Roman"/>
                <w:sz w:val="24"/>
                <w:szCs w:val="24"/>
              </w:rPr>
            </w:pPr>
            <w:proofErr w:type="spellStart"/>
            <w:r w:rsidRPr="00A870F4">
              <w:rPr>
                <w:rFonts w:ascii="Times New Roman" w:hAnsi="Times New Roman"/>
                <w:sz w:val="24"/>
                <w:szCs w:val="24"/>
              </w:rPr>
              <w:t>Дети</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начальной</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школы</w:t>
            </w:r>
            <w:proofErr w:type="spellEnd"/>
            <w:r w:rsidRPr="00A870F4">
              <w:rPr>
                <w:rFonts w:ascii="Times New Roman" w:hAnsi="Times New Roman"/>
                <w:sz w:val="24"/>
                <w:szCs w:val="24"/>
              </w:rPr>
              <w:t xml:space="preserve"> 1-4 </w:t>
            </w:r>
            <w:proofErr w:type="spellStart"/>
            <w:r w:rsidRPr="00A870F4">
              <w:rPr>
                <w:rFonts w:ascii="Times New Roman" w:hAnsi="Times New Roman"/>
                <w:sz w:val="24"/>
                <w:szCs w:val="24"/>
              </w:rPr>
              <w:t>классы</w:t>
            </w:r>
            <w:proofErr w:type="spellEnd"/>
          </w:p>
        </w:tc>
      </w:tr>
      <w:tr w:rsidR="00A870F4" w:rsidRPr="00FE7CA7" w14:paraId="7CAA74D5" w14:textId="77777777" w:rsidTr="00230001">
        <w:tc>
          <w:tcPr>
            <w:tcW w:w="282" w:type="pct"/>
          </w:tcPr>
          <w:p w14:paraId="269379E8" w14:textId="651BEB4F" w:rsidR="00A870F4" w:rsidRPr="00230001" w:rsidRDefault="00230001" w:rsidP="00A870F4">
            <w:pPr>
              <w:jc w:val="both"/>
              <w:rPr>
                <w:rFonts w:ascii="Times New Roman" w:hAnsi="Times New Roman"/>
                <w:sz w:val="24"/>
                <w:szCs w:val="24"/>
                <w:lang w:val="ru-RU"/>
              </w:rPr>
            </w:pPr>
            <w:r>
              <w:rPr>
                <w:rFonts w:ascii="Times New Roman" w:hAnsi="Times New Roman"/>
                <w:sz w:val="24"/>
                <w:szCs w:val="24"/>
                <w:lang w:val="ru-RU"/>
              </w:rPr>
              <w:t>8</w:t>
            </w:r>
          </w:p>
        </w:tc>
        <w:tc>
          <w:tcPr>
            <w:tcW w:w="1711" w:type="pct"/>
          </w:tcPr>
          <w:p w14:paraId="02B88D5B" w14:textId="77777777" w:rsidR="00A870F4" w:rsidRPr="00A870F4" w:rsidRDefault="00A870F4" w:rsidP="00A870F4">
            <w:pPr>
              <w:jc w:val="center"/>
              <w:rPr>
                <w:rFonts w:ascii="Times New Roman" w:hAnsi="Times New Roman"/>
                <w:sz w:val="24"/>
                <w:szCs w:val="24"/>
              </w:rPr>
            </w:pPr>
            <w:proofErr w:type="spellStart"/>
            <w:r w:rsidRPr="00A870F4">
              <w:rPr>
                <w:rFonts w:ascii="Times New Roman" w:hAnsi="Times New Roman"/>
                <w:sz w:val="24"/>
                <w:szCs w:val="24"/>
              </w:rPr>
              <w:t>Индивидуальные</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занятия</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по</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вокалу</w:t>
            </w:r>
            <w:proofErr w:type="spellEnd"/>
          </w:p>
        </w:tc>
        <w:tc>
          <w:tcPr>
            <w:tcW w:w="918" w:type="pct"/>
          </w:tcPr>
          <w:p w14:paraId="7D1387E3" w14:textId="77777777" w:rsidR="00A870F4" w:rsidRPr="00A870F4" w:rsidRDefault="00A870F4" w:rsidP="00A870F4">
            <w:pPr>
              <w:jc w:val="center"/>
              <w:rPr>
                <w:rFonts w:ascii="Times New Roman" w:hAnsi="Times New Roman"/>
                <w:sz w:val="24"/>
                <w:szCs w:val="24"/>
              </w:rPr>
            </w:pPr>
            <w:r w:rsidRPr="00A870F4">
              <w:rPr>
                <w:rFonts w:ascii="Times New Roman" w:hAnsi="Times New Roman"/>
                <w:sz w:val="24"/>
                <w:szCs w:val="24"/>
              </w:rPr>
              <w:t xml:space="preserve">1 </w:t>
            </w:r>
            <w:proofErr w:type="spellStart"/>
            <w:r w:rsidRPr="00A870F4">
              <w:rPr>
                <w:rFonts w:ascii="Times New Roman" w:hAnsi="Times New Roman"/>
                <w:sz w:val="24"/>
                <w:szCs w:val="24"/>
              </w:rPr>
              <w:t>час</w:t>
            </w:r>
            <w:proofErr w:type="spellEnd"/>
            <w:r w:rsidRPr="00A870F4">
              <w:rPr>
                <w:rFonts w:ascii="Times New Roman" w:hAnsi="Times New Roman"/>
                <w:sz w:val="24"/>
                <w:szCs w:val="24"/>
              </w:rPr>
              <w:t xml:space="preserve"> (с </w:t>
            </w:r>
            <w:proofErr w:type="spellStart"/>
            <w:r w:rsidRPr="00A870F4">
              <w:rPr>
                <w:rFonts w:ascii="Times New Roman" w:hAnsi="Times New Roman"/>
                <w:sz w:val="24"/>
                <w:szCs w:val="24"/>
              </w:rPr>
              <w:t>одного</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человека</w:t>
            </w:r>
            <w:proofErr w:type="spellEnd"/>
            <w:r w:rsidRPr="00A870F4">
              <w:rPr>
                <w:rFonts w:ascii="Times New Roman" w:hAnsi="Times New Roman"/>
                <w:sz w:val="24"/>
                <w:szCs w:val="24"/>
              </w:rPr>
              <w:t>)</w:t>
            </w:r>
          </w:p>
        </w:tc>
        <w:tc>
          <w:tcPr>
            <w:tcW w:w="649" w:type="pct"/>
          </w:tcPr>
          <w:p w14:paraId="715119A2" w14:textId="656281F5" w:rsidR="00A870F4" w:rsidRPr="00A870F4" w:rsidRDefault="00230001" w:rsidP="00A870F4">
            <w:pPr>
              <w:jc w:val="center"/>
              <w:rPr>
                <w:rFonts w:ascii="Times New Roman" w:hAnsi="Times New Roman"/>
                <w:sz w:val="24"/>
                <w:szCs w:val="24"/>
              </w:rPr>
            </w:pPr>
            <w:r>
              <w:rPr>
                <w:rFonts w:ascii="Times New Roman" w:hAnsi="Times New Roman"/>
                <w:sz w:val="24"/>
                <w:szCs w:val="24"/>
                <w:lang w:val="ru-RU"/>
              </w:rPr>
              <w:t>400</w:t>
            </w:r>
            <w:r w:rsidR="00A870F4" w:rsidRPr="00A870F4">
              <w:rPr>
                <w:rFonts w:ascii="Times New Roman" w:hAnsi="Times New Roman"/>
                <w:sz w:val="24"/>
                <w:szCs w:val="24"/>
              </w:rPr>
              <w:t xml:space="preserve"> </w:t>
            </w:r>
            <w:proofErr w:type="spellStart"/>
            <w:r w:rsidR="00A870F4" w:rsidRPr="00A870F4">
              <w:rPr>
                <w:rFonts w:ascii="Times New Roman" w:hAnsi="Times New Roman"/>
                <w:sz w:val="24"/>
                <w:szCs w:val="24"/>
              </w:rPr>
              <w:t>руб</w:t>
            </w:r>
            <w:proofErr w:type="spellEnd"/>
            <w:r w:rsidR="00A870F4" w:rsidRPr="00A870F4">
              <w:rPr>
                <w:rFonts w:ascii="Times New Roman" w:hAnsi="Times New Roman"/>
                <w:sz w:val="24"/>
                <w:szCs w:val="24"/>
              </w:rPr>
              <w:t>.</w:t>
            </w:r>
          </w:p>
        </w:tc>
        <w:tc>
          <w:tcPr>
            <w:tcW w:w="1441" w:type="pct"/>
          </w:tcPr>
          <w:p w14:paraId="4F514AAB"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Дети дошкольного  и школьного возраста, лица старше 18 лет</w:t>
            </w:r>
          </w:p>
        </w:tc>
      </w:tr>
      <w:tr w:rsidR="00A870F4" w:rsidRPr="00FE7CA7" w14:paraId="1AB67904" w14:textId="77777777" w:rsidTr="00230001">
        <w:tc>
          <w:tcPr>
            <w:tcW w:w="282" w:type="pct"/>
          </w:tcPr>
          <w:p w14:paraId="3251131B" w14:textId="055CDED2" w:rsidR="00A870F4" w:rsidRPr="00230001" w:rsidRDefault="00230001" w:rsidP="00A870F4">
            <w:pPr>
              <w:jc w:val="both"/>
              <w:rPr>
                <w:rFonts w:ascii="Times New Roman" w:hAnsi="Times New Roman"/>
                <w:sz w:val="24"/>
                <w:szCs w:val="24"/>
                <w:lang w:val="ru-RU"/>
              </w:rPr>
            </w:pPr>
            <w:r>
              <w:rPr>
                <w:rFonts w:ascii="Times New Roman" w:hAnsi="Times New Roman"/>
                <w:sz w:val="24"/>
                <w:szCs w:val="24"/>
                <w:lang w:val="ru-RU"/>
              </w:rPr>
              <w:t>9</w:t>
            </w:r>
          </w:p>
        </w:tc>
        <w:tc>
          <w:tcPr>
            <w:tcW w:w="1711" w:type="pct"/>
          </w:tcPr>
          <w:p w14:paraId="6B56B2DF" w14:textId="77777777" w:rsidR="00A870F4" w:rsidRPr="00A870F4" w:rsidRDefault="00A870F4" w:rsidP="00A870F4">
            <w:pPr>
              <w:jc w:val="center"/>
              <w:rPr>
                <w:rFonts w:ascii="Times New Roman" w:hAnsi="Times New Roman"/>
                <w:sz w:val="24"/>
                <w:szCs w:val="24"/>
              </w:rPr>
            </w:pPr>
            <w:proofErr w:type="spellStart"/>
            <w:r w:rsidRPr="00A870F4">
              <w:rPr>
                <w:rFonts w:ascii="Times New Roman" w:hAnsi="Times New Roman"/>
                <w:sz w:val="24"/>
                <w:szCs w:val="24"/>
              </w:rPr>
              <w:t>Индивидуальные</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занятия</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Развивайка</w:t>
            </w:r>
            <w:proofErr w:type="spellEnd"/>
            <w:r w:rsidRPr="00A870F4">
              <w:rPr>
                <w:rFonts w:ascii="Times New Roman" w:hAnsi="Times New Roman"/>
                <w:sz w:val="24"/>
                <w:szCs w:val="24"/>
              </w:rPr>
              <w:t>»</w:t>
            </w:r>
          </w:p>
        </w:tc>
        <w:tc>
          <w:tcPr>
            <w:tcW w:w="918" w:type="pct"/>
          </w:tcPr>
          <w:p w14:paraId="7818FA76" w14:textId="77777777" w:rsidR="00A870F4" w:rsidRPr="00A870F4" w:rsidRDefault="00A870F4" w:rsidP="00A870F4">
            <w:pPr>
              <w:jc w:val="center"/>
              <w:rPr>
                <w:rFonts w:ascii="Times New Roman" w:hAnsi="Times New Roman"/>
                <w:sz w:val="24"/>
                <w:szCs w:val="24"/>
              </w:rPr>
            </w:pPr>
            <w:r w:rsidRPr="00A870F4">
              <w:rPr>
                <w:rFonts w:ascii="Times New Roman" w:hAnsi="Times New Roman"/>
                <w:sz w:val="24"/>
                <w:szCs w:val="24"/>
              </w:rPr>
              <w:t xml:space="preserve">1 </w:t>
            </w:r>
            <w:proofErr w:type="spellStart"/>
            <w:r w:rsidRPr="00A870F4">
              <w:rPr>
                <w:rFonts w:ascii="Times New Roman" w:hAnsi="Times New Roman"/>
                <w:sz w:val="24"/>
                <w:szCs w:val="24"/>
              </w:rPr>
              <w:t>час</w:t>
            </w:r>
            <w:proofErr w:type="spellEnd"/>
            <w:r w:rsidRPr="00A870F4">
              <w:rPr>
                <w:rFonts w:ascii="Times New Roman" w:hAnsi="Times New Roman"/>
                <w:sz w:val="24"/>
                <w:szCs w:val="24"/>
              </w:rPr>
              <w:t xml:space="preserve"> (с </w:t>
            </w:r>
            <w:proofErr w:type="spellStart"/>
            <w:r w:rsidRPr="00A870F4">
              <w:rPr>
                <w:rFonts w:ascii="Times New Roman" w:hAnsi="Times New Roman"/>
                <w:sz w:val="24"/>
                <w:szCs w:val="24"/>
              </w:rPr>
              <w:t>одного</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человека</w:t>
            </w:r>
            <w:proofErr w:type="spellEnd"/>
            <w:r w:rsidRPr="00A870F4">
              <w:rPr>
                <w:rFonts w:ascii="Times New Roman" w:hAnsi="Times New Roman"/>
                <w:sz w:val="24"/>
                <w:szCs w:val="24"/>
              </w:rPr>
              <w:t>)</w:t>
            </w:r>
          </w:p>
        </w:tc>
        <w:tc>
          <w:tcPr>
            <w:tcW w:w="649" w:type="pct"/>
          </w:tcPr>
          <w:p w14:paraId="714D7EF8" w14:textId="6A2103D7" w:rsidR="00A870F4" w:rsidRPr="00A870F4" w:rsidRDefault="00230001" w:rsidP="00A870F4">
            <w:pPr>
              <w:jc w:val="center"/>
              <w:rPr>
                <w:rFonts w:ascii="Times New Roman" w:hAnsi="Times New Roman"/>
                <w:sz w:val="24"/>
                <w:szCs w:val="24"/>
              </w:rPr>
            </w:pPr>
            <w:r>
              <w:rPr>
                <w:rFonts w:ascii="Times New Roman" w:hAnsi="Times New Roman"/>
                <w:sz w:val="24"/>
                <w:szCs w:val="24"/>
                <w:lang w:val="ru-RU"/>
              </w:rPr>
              <w:t>400</w:t>
            </w:r>
            <w:r w:rsidR="00A870F4" w:rsidRPr="00A870F4">
              <w:rPr>
                <w:rFonts w:ascii="Times New Roman" w:hAnsi="Times New Roman"/>
                <w:sz w:val="24"/>
                <w:szCs w:val="24"/>
              </w:rPr>
              <w:t xml:space="preserve"> </w:t>
            </w:r>
            <w:proofErr w:type="spellStart"/>
            <w:r w:rsidR="00A870F4" w:rsidRPr="00A870F4">
              <w:rPr>
                <w:rFonts w:ascii="Times New Roman" w:hAnsi="Times New Roman"/>
                <w:sz w:val="24"/>
                <w:szCs w:val="24"/>
              </w:rPr>
              <w:t>руб</w:t>
            </w:r>
            <w:proofErr w:type="spellEnd"/>
            <w:r w:rsidR="00A870F4" w:rsidRPr="00A870F4">
              <w:rPr>
                <w:rFonts w:ascii="Times New Roman" w:hAnsi="Times New Roman"/>
                <w:sz w:val="24"/>
                <w:szCs w:val="24"/>
              </w:rPr>
              <w:t>.</w:t>
            </w:r>
          </w:p>
        </w:tc>
        <w:tc>
          <w:tcPr>
            <w:tcW w:w="1441" w:type="pct"/>
          </w:tcPr>
          <w:p w14:paraId="450CE4E8" w14:textId="77777777" w:rsidR="00A870F4" w:rsidRPr="00A870F4" w:rsidRDefault="00A870F4" w:rsidP="00A870F4">
            <w:pPr>
              <w:jc w:val="center"/>
              <w:rPr>
                <w:rFonts w:ascii="Times New Roman" w:hAnsi="Times New Roman"/>
                <w:sz w:val="24"/>
                <w:szCs w:val="24"/>
                <w:lang w:val="ru-RU"/>
              </w:rPr>
            </w:pPr>
            <w:r w:rsidRPr="00A870F4">
              <w:rPr>
                <w:rFonts w:ascii="Times New Roman" w:hAnsi="Times New Roman"/>
                <w:sz w:val="24"/>
                <w:szCs w:val="24"/>
                <w:lang w:val="ru-RU"/>
              </w:rPr>
              <w:t>Дети дошкольного  и школьного возраста, лица старше 18 лет</w:t>
            </w:r>
          </w:p>
        </w:tc>
      </w:tr>
      <w:tr w:rsidR="00230001" w:rsidRPr="006E618A" w14:paraId="756D5A2F" w14:textId="77777777" w:rsidTr="00230001">
        <w:tc>
          <w:tcPr>
            <w:tcW w:w="282" w:type="pct"/>
          </w:tcPr>
          <w:p w14:paraId="5A86BF4C" w14:textId="6EA4D22D" w:rsidR="00230001" w:rsidRPr="00230001" w:rsidRDefault="00230001" w:rsidP="00A870F4">
            <w:pPr>
              <w:jc w:val="both"/>
              <w:rPr>
                <w:rFonts w:ascii="Times New Roman" w:hAnsi="Times New Roman"/>
                <w:sz w:val="24"/>
                <w:szCs w:val="24"/>
                <w:lang w:val="ru-RU"/>
              </w:rPr>
            </w:pPr>
            <w:r>
              <w:rPr>
                <w:rFonts w:ascii="Times New Roman" w:hAnsi="Times New Roman"/>
                <w:sz w:val="24"/>
                <w:szCs w:val="24"/>
                <w:lang w:val="ru-RU"/>
              </w:rPr>
              <w:t>10</w:t>
            </w:r>
          </w:p>
        </w:tc>
        <w:tc>
          <w:tcPr>
            <w:tcW w:w="1711" w:type="pct"/>
          </w:tcPr>
          <w:p w14:paraId="7E65B859" w14:textId="4F96834D" w:rsidR="00230001" w:rsidRPr="00230001" w:rsidRDefault="00230001" w:rsidP="00A870F4">
            <w:pPr>
              <w:jc w:val="center"/>
              <w:rPr>
                <w:rFonts w:ascii="Times New Roman" w:hAnsi="Times New Roman"/>
                <w:sz w:val="24"/>
                <w:szCs w:val="24"/>
                <w:lang w:val="ru-RU"/>
              </w:rPr>
            </w:pPr>
            <w:r>
              <w:rPr>
                <w:rFonts w:ascii="Times New Roman" w:hAnsi="Times New Roman"/>
                <w:sz w:val="24"/>
                <w:szCs w:val="24"/>
                <w:lang w:val="ru-RU"/>
              </w:rPr>
              <w:t xml:space="preserve">Аренда помещения </w:t>
            </w:r>
          </w:p>
        </w:tc>
        <w:tc>
          <w:tcPr>
            <w:tcW w:w="918" w:type="pct"/>
          </w:tcPr>
          <w:p w14:paraId="1F5E2432" w14:textId="24B013C6" w:rsidR="00230001" w:rsidRPr="00230001" w:rsidRDefault="00230001" w:rsidP="00A870F4">
            <w:pPr>
              <w:jc w:val="center"/>
              <w:rPr>
                <w:rFonts w:ascii="Times New Roman" w:hAnsi="Times New Roman"/>
                <w:sz w:val="24"/>
                <w:szCs w:val="24"/>
                <w:lang w:val="ru-RU"/>
              </w:rPr>
            </w:pPr>
            <w:r>
              <w:rPr>
                <w:rFonts w:ascii="Times New Roman" w:hAnsi="Times New Roman"/>
                <w:sz w:val="24"/>
                <w:szCs w:val="24"/>
                <w:lang w:val="ru-RU"/>
              </w:rPr>
              <w:t>1 час</w:t>
            </w:r>
          </w:p>
        </w:tc>
        <w:tc>
          <w:tcPr>
            <w:tcW w:w="649" w:type="pct"/>
          </w:tcPr>
          <w:p w14:paraId="799F615C" w14:textId="5A320D67" w:rsidR="00230001" w:rsidRDefault="00230001" w:rsidP="00A870F4">
            <w:pPr>
              <w:jc w:val="center"/>
              <w:rPr>
                <w:rFonts w:ascii="Times New Roman" w:hAnsi="Times New Roman"/>
                <w:sz w:val="24"/>
                <w:szCs w:val="24"/>
                <w:lang w:val="ru-RU"/>
              </w:rPr>
            </w:pPr>
            <w:r>
              <w:rPr>
                <w:rFonts w:ascii="Times New Roman" w:hAnsi="Times New Roman"/>
                <w:sz w:val="24"/>
                <w:szCs w:val="24"/>
                <w:lang w:val="ru-RU"/>
              </w:rPr>
              <w:t xml:space="preserve">1 000 </w:t>
            </w:r>
            <w:proofErr w:type="spellStart"/>
            <w:r>
              <w:rPr>
                <w:rFonts w:ascii="Times New Roman" w:hAnsi="Times New Roman"/>
                <w:sz w:val="24"/>
                <w:szCs w:val="24"/>
                <w:lang w:val="ru-RU"/>
              </w:rPr>
              <w:t>руб</w:t>
            </w:r>
            <w:proofErr w:type="spellEnd"/>
          </w:p>
        </w:tc>
        <w:tc>
          <w:tcPr>
            <w:tcW w:w="1441" w:type="pct"/>
          </w:tcPr>
          <w:p w14:paraId="72670666" w14:textId="2A7B5182" w:rsidR="00230001" w:rsidRPr="00A870F4" w:rsidRDefault="00230001" w:rsidP="00A870F4">
            <w:pPr>
              <w:jc w:val="center"/>
              <w:rPr>
                <w:rFonts w:ascii="Times New Roman" w:hAnsi="Times New Roman"/>
                <w:sz w:val="24"/>
                <w:szCs w:val="24"/>
                <w:lang w:val="ru-RU"/>
              </w:rPr>
            </w:pPr>
            <w:r>
              <w:rPr>
                <w:rFonts w:ascii="Times New Roman" w:hAnsi="Times New Roman"/>
                <w:sz w:val="24"/>
                <w:szCs w:val="24"/>
                <w:lang w:val="ru-RU"/>
              </w:rPr>
              <w:t>Индивидуальные предприниматели, юридические лица</w:t>
            </w:r>
          </w:p>
        </w:tc>
      </w:tr>
      <w:tr w:rsidR="00230001" w:rsidRPr="00FE7CA7" w14:paraId="3CABB23E" w14:textId="77777777" w:rsidTr="00230001">
        <w:tc>
          <w:tcPr>
            <w:tcW w:w="282" w:type="pct"/>
          </w:tcPr>
          <w:p w14:paraId="1132DBDB" w14:textId="6E633B34" w:rsidR="00230001" w:rsidRDefault="00230001" w:rsidP="00A870F4">
            <w:pPr>
              <w:jc w:val="both"/>
              <w:rPr>
                <w:rFonts w:ascii="Times New Roman" w:hAnsi="Times New Roman"/>
                <w:sz w:val="24"/>
                <w:szCs w:val="24"/>
                <w:lang w:val="ru-RU"/>
              </w:rPr>
            </w:pPr>
            <w:r>
              <w:rPr>
                <w:rFonts w:ascii="Times New Roman" w:hAnsi="Times New Roman"/>
                <w:sz w:val="24"/>
                <w:szCs w:val="24"/>
                <w:lang w:val="ru-RU"/>
              </w:rPr>
              <w:t>11</w:t>
            </w:r>
          </w:p>
        </w:tc>
        <w:tc>
          <w:tcPr>
            <w:tcW w:w="1711" w:type="pct"/>
          </w:tcPr>
          <w:p w14:paraId="67290B57" w14:textId="30BCAB03" w:rsidR="00230001" w:rsidRDefault="00230001" w:rsidP="00A870F4">
            <w:pPr>
              <w:jc w:val="center"/>
              <w:rPr>
                <w:rFonts w:ascii="Times New Roman" w:hAnsi="Times New Roman"/>
                <w:sz w:val="24"/>
                <w:szCs w:val="24"/>
                <w:lang w:val="ru-RU"/>
              </w:rPr>
            </w:pPr>
            <w:r>
              <w:rPr>
                <w:rFonts w:ascii="Times New Roman" w:hAnsi="Times New Roman"/>
                <w:sz w:val="24"/>
                <w:szCs w:val="24"/>
                <w:lang w:val="ru-RU"/>
              </w:rPr>
              <w:t>Посещение интерактивной музейной экспозиции</w:t>
            </w:r>
          </w:p>
        </w:tc>
        <w:tc>
          <w:tcPr>
            <w:tcW w:w="918" w:type="pct"/>
          </w:tcPr>
          <w:p w14:paraId="2CA4FDF2" w14:textId="7539BAB9" w:rsidR="00230001" w:rsidRDefault="00230001" w:rsidP="00A870F4">
            <w:pPr>
              <w:jc w:val="center"/>
              <w:rPr>
                <w:rFonts w:ascii="Times New Roman" w:hAnsi="Times New Roman"/>
                <w:sz w:val="24"/>
                <w:szCs w:val="24"/>
                <w:lang w:val="ru-RU"/>
              </w:rPr>
            </w:pPr>
            <w:r>
              <w:rPr>
                <w:rFonts w:ascii="Times New Roman" w:hAnsi="Times New Roman"/>
                <w:sz w:val="24"/>
                <w:szCs w:val="24"/>
                <w:lang w:val="ru-RU"/>
              </w:rPr>
              <w:t>1 посещение (с одного человека)</w:t>
            </w:r>
          </w:p>
        </w:tc>
        <w:tc>
          <w:tcPr>
            <w:tcW w:w="649" w:type="pct"/>
          </w:tcPr>
          <w:p w14:paraId="50AEF19F" w14:textId="76FCDE72" w:rsidR="00230001" w:rsidRDefault="00230001" w:rsidP="00A870F4">
            <w:pPr>
              <w:jc w:val="center"/>
              <w:rPr>
                <w:rFonts w:ascii="Times New Roman" w:hAnsi="Times New Roman"/>
                <w:sz w:val="24"/>
                <w:szCs w:val="24"/>
                <w:lang w:val="ru-RU"/>
              </w:rPr>
            </w:pPr>
            <w:r>
              <w:rPr>
                <w:rFonts w:ascii="Times New Roman" w:hAnsi="Times New Roman"/>
                <w:sz w:val="24"/>
                <w:szCs w:val="24"/>
                <w:lang w:val="ru-RU"/>
              </w:rPr>
              <w:t xml:space="preserve">150 </w:t>
            </w:r>
            <w:proofErr w:type="spellStart"/>
            <w:r>
              <w:rPr>
                <w:rFonts w:ascii="Times New Roman" w:hAnsi="Times New Roman"/>
                <w:sz w:val="24"/>
                <w:szCs w:val="24"/>
                <w:lang w:val="ru-RU"/>
              </w:rPr>
              <w:t>руб</w:t>
            </w:r>
            <w:proofErr w:type="spellEnd"/>
          </w:p>
        </w:tc>
        <w:tc>
          <w:tcPr>
            <w:tcW w:w="1441" w:type="pct"/>
          </w:tcPr>
          <w:p w14:paraId="62785041" w14:textId="1315BB4C" w:rsidR="00230001" w:rsidRDefault="00230001" w:rsidP="00A870F4">
            <w:pPr>
              <w:jc w:val="center"/>
              <w:rPr>
                <w:rFonts w:ascii="Times New Roman" w:hAnsi="Times New Roman"/>
                <w:sz w:val="24"/>
                <w:szCs w:val="24"/>
                <w:lang w:val="ru-RU"/>
              </w:rPr>
            </w:pPr>
            <w:r>
              <w:rPr>
                <w:rFonts w:ascii="Times New Roman" w:hAnsi="Times New Roman"/>
                <w:sz w:val="24"/>
                <w:szCs w:val="24"/>
                <w:lang w:val="ru-RU"/>
              </w:rPr>
              <w:t>Группа до 10 человек (дети дошкольного и школьного возраста, лица старше 18 лет)</w:t>
            </w:r>
          </w:p>
        </w:tc>
      </w:tr>
    </w:tbl>
    <w:p w14:paraId="654D5509" w14:textId="65D2755A" w:rsidR="00A870F4" w:rsidRDefault="00A870F4" w:rsidP="00486E37">
      <w:pPr>
        <w:tabs>
          <w:tab w:val="left" w:pos="3592"/>
        </w:tabs>
        <w:spacing w:after="0" w:line="240" w:lineRule="auto"/>
        <w:jc w:val="center"/>
        <w:rPr>
          <w:rFonts w:ascii="Times New Roman" w:hAnsi="Times New Roman"/>
          <w:b/>
          <w:color w:val="FF0000"/>
          <w:sz w:val="24"/>
          <w:szCs w:val="24"/>
          <w:lang w:val="ru-RU"/>
        </w:rPr>
      </w:pPr>
    </w:p>
    <w:p w14:paraId="55ECE864" w14:textId="77777777" w:rsidR="00D238B2" w:rsidRPr="00A870F4" w:rsidRDefault="00D238B2" w:rsidP="00167E09">
      <w:pPr>
        <w:tabs>
          <w:tab w:val="left" w:pos="3592"/>
        </w:tabs>
        <w:spacing w:after="0" w:line="240" w:lineRule="auto"/>
        <w:jc w:val="both"/>
        <w:rPr>
          <w:rFonts w:ascii="Times New Roman" w:hAnsi="Times New Roman"/>
          <w:b/>
          <w:color w:val="FF0000"/>
          <w:sz w:val="24"/>
          <w:szCs w:val="24"/>
          <w:lang w:val="ru-RU"/>
        </w:rPr>
      </w:pPr>
    </w:p>
    <w:p w14:paraId="62C41827" w14:textId="77777777" w:rsidR="002B78D3" w:rsidRPr="00A870F4" w:rsidRDefault="002B78D3" w:rsidP="00167E09">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A870F4">
        <w:rPr>
          <w:rFonts w:ascii="Times New Roman" w:hAnsi="Times New Roman"/>
          <w:b/>
          <w:bCs/>
          <w:sz w:val="28"/>
          <w:szCs w:val="28"/>
          <w:lang w:val="ru-RU"/>
        </w:rPr>
        <w:t>Характеристика системы оценки качества освоения программ дополнительного образования детей</w:t>
      </w:r>
    </w:p>
    <w:p w14:paraId="17DF80DD" w14:textId="77777777" w:rsidR="002B78D3" w:rsidRPr="00A870F4" w:rsidRDefault="002B78D3" w:rsidP="00167E09">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A870F4">
        <w:rPr>
          <w:rFonts w:ascii="Times New Roman" w:hAnsi="Times New Roman"/>
          <w:sz w:val="28"/>
          <w:szCs w:val="28"/>
          <w:lang w:val="ru-RU"/>
        </w:rPr>
        <w:t>Основными показателями результативности образовательного процесса в учреждении являются:</w:t>
      </w:r>
    </w:p>
    <w:p w14:paraId="745F58F3" w14:textId="77777777" w:rsidR="002B78D3" w:rsidRPr="00A870F4" w:rsidRDefault="002B78D3" w:rsidP="00167E09">
      <w:pPr>
        <w:widowControl w:val="0"/>
        <w:numPr>
          <w:ilvl w:val="0"/>
          <w:numId w:val="4"/>
        </w:numPr>
        <w:tabs>
          <w:tab w:val="clear" w:pos="720"/>
        </w:tabs>
        <w:overflowPunct w:val="0"/>
        <w:autoSpaceDE w:val="0"/>
        <w:autoSpaceDN w:val="0"/>
        <w:adjustRightInd w:val="0"/>
        <w:spacing w:after="0" w:line="240" w:lineRule="auto"/>
        <w:ind w:left="0"/>
        <w:jc w:val="both"/>
        <w:rPr>
          <w:rFonts w:ascii="Times New Roman" w:hAnsi="Times New Roman"/>
          <w:sz w:val="28"/>
          <w:szCs w:val="28"/>
          <w:lang w:val="ru-RU"/>
        </w:rPr>
      </w:pPr>
      <w:r w:rsidRPr="00A870F4">
        <w:rPr>
          <w:rFonts w:ascii="Times New Roman" w:hAnsi="Times New Roman"/>
          <w:sz w:val="28"/>
          <w:szCs w:val="28"/>
          <w:lang w:val="ru-RU"/>
        </w:rPr>
        <w:t xml:space="preserve">творческие достижения обучающихся (результаты участия в выставках прикладного и художественного творчества, участие в конкурсах, смотрах, научно-практических конференциях и т.д.); </w:t>
      </w:r>
    </w:p>
    <w:p w14:paraId="08E46B1A" w14:textId="4154B072" w:rsidR="002B78D3" w:rsidRPr="00A870F4" w:rsidRDefault="002B78D3" w:rsidP="00167E09">
      <w:pPr>
        <w:widowControl w:val="0"/>
        <w:numPr>
          <w:ilvl w:val="0"/>
          <w:numId w:val="4"/>
        </w:numPr>
        <w:tabs>
          <w:tab w:val="clear" w:pos="720"/>
        </w:tabs>
        <w:overflowPunct w:val="0"/>
        <w:autoSpaceDE w:val="0"/>
        <w:autoSpaceDN w:val="0"/>
        <w:adjustRightInd w:val="0"/>
        <w:spacing w:after="0" w:line="240" w:lineRule="auto"/>
        <w:ind w:left="0"/>
        <w:jc w:val="both"/>
        <w:rPr>
          <w:rFonts w:ascii="Times New Roman" w:hAnsi="Times New Roman"/>
          <w:sz w:val="28"/>
          <w:szCs w:val="28"/>
          <w:lang w:val="ru-RU"/>
        </w:rPr>
      </w:pPr>
      <w:r w:rsidRPr="00A870F4">
        <w:rPr>
          <w:rFonts w:ascii="Times New Roman" w:hAnsi="Times New Roman"/>
          <w:sz w:val="28"/>
          <w:szCs w:val="28"/>
          <w:lang w:val="ru-RU"/>
        </w:rPr>
        <w:t xml:space="preserve">результаты аттестации обучающихся МБОУ ДО </w:t>
      </w:r>
      <w:r w:rsidR="00230001">
        <w:rPr>
          <w:rFonts w:ascii="Times New Roman" w:hAnsi="Times New Roman"/>
          <w:sz w:val="28"/>
          <w:szCs w:val="28"/>
          <w:lang w:val="ru-RU"/>
        </w:rPr>
        <w:t>«ЦРД»;</w:t>
      </w:r>
    </w:p>
    <w:p w14:paraId="3DED6BA2" w14:textId="77777777" w:rsidR="002B78D3" w:rsidRPr="00A870F4" w:rsidRDefault="002B78D3" w:rsidP="00167E09">
      <w:pPr>
        <w:widowControl w:val="0"/>
        <w:numPr>
          <w:ilvl w:val="0"/>
          <w:numId w:val="4"/>
        </w:numPr>
        <w:tabs>
          <w:tab w:val="clear" w:pos="720"/>
        </w:tabs>
        <w:overflowPunct w:val="0"/>
        <w:autoSpaceDE w:val="0"/>
        <w:autoSpaceDN w:val="0"/>
        <w:adjustRightInd w:val="0"/>
        <w:spacing w:after="0" w:line="240" w:lineRule="auto"/>
        <w:ind w:left="0"/>
        <w:jc w:val="both"/>
        <w:rPr>
          <w:rFonts w:ascii="Times New Roman" w:hAnsi="Times New Roman"/>
          <w:sz w:val="28"/>
          <w:szCs w:val="28"/>
        </w:rPr>
      </w:pPr>
      <w:proofErr w:type="spellStart"/>
      <w:r w:rsidRPr="00A870F4">
        <w:rPr>
          <w:rFonts w:ascii="Times New Roman" w:hAnsi="Times New Roman"/>
          <w:sz w:val="28"/>
          <w:szCs w:val="28"/>
        </w:rPr>
        <w:t>сохранность</w:t>
      </w:r>
      <w:proofErr w:type="spellEnd"/>
      <w:r w:rsidRPr="00A870F4">
        <w:rPr>
          <w:rFonts w:ascii="Times New Roman" w:hAnsi="Times New Roman"/>
          <w:sz w:val="28"/>
          <w:szCs w:val="28"/>
        </w:rPr>
        <w:t xml:space="preserve"> </w:t>
      </w:r>
      <w:proofErr w:type="spellStart"/>
      <w:r w:rsidRPr="00A870F4">
        <w:rPr>
          <w:rFonts w:ascii="Times New Roman" w:hAnsi="Times New Roman"/>
          <w:sz w:val="28"/>
          <w:szCs w:val="28"/>
        </w:rPr>
        <w:t>контингента</w:t>
      </w:r>
      <w:proofErr w:type="spellEnd"/>
      <w:r w:rsidRPr="00A870F4">
        <w:rPr>
          <w:rFonts w:ascii="Times New Roman" w:hAnsi="Times New Roman"/>
          <w:sz w:val="28"/>
          <w:szCs w:val="28"/>
        </w:rPr>
        <w:t xml:space="preserve"> </w:t>
      </w:r>
      <w:proofErr w:type="spellStart"/>
      <w:r w:rsidRPr="00A870F4">
        <w:rPr>
          <w:rFonts w:ascii="Times New Roman" w:hAnsi="Times New Roman"/>
          <w:sz w:val="28"/>
          <w:szCs w:val="28"/>
        </w:rPr>
        <w:t>обучающихся</w:t>
      </w:r>
      <w:proofErr w:type="spellEnd"/>
      <w:r w:rsidRPr="00A870F4">
        <w:rPr>
          <w:rFonts w:ascii="Times New Roman" w:hAnsi="Times New Roman"/>
          <w:sz w:val="28"/>
          <w:szCs w:val="28"/>
        </w:rPr>
        <w:t xml:space="preserve">; </w:t>
      </w:r>
    </w:p>
    <w:p w14:paraId="5846FF9D" w14:textId="77777777" w:rsidR="002B78D3" w:rsidRPr="00A870F4" w:rsidRDefault="002B78D3" w:rsidP="00167E09">
      <w:pPr>
        <w:widowControl w:val="0"/>
        <w:numPr>
          <w:ilvl w:val="0"/>
          <w:numId w:val="4"/>
        </w:numPr>
        <w:tabs>
          <w:tab w:val="clear" w:pos="720"/>
        </w:tabs>
        <w:overflowPunct w:val="0"/>
        <w:autoSpaceDE w:val="0"/>
        <w:autoSpaceDN w:val="0"/>
        <w:adjustRightInd w:val="0"/>
        <w:spacing w:after="0" w:line="240" w:lineRule="auto"/>
        <w:ind w:left="0"/>
        <w:jc w:val="both"/>
        <w:rPr>
          <w:rFonts w:ascii="Times New Roman" w:hAnsi="Times New Roman"/>
          <w:sz w:val="28"/>
          <w:szCs w:val="28"/>
          <w:lang w:val="ru-RU"/>
        </w:rPr>
      </w:pPr>
      <w:r w:rsidRPr="00A870F4">
        <w:rPr>
          <w:rFonts w:ascii="Times New Roman" w:hAnsi="Times New Roman"/>
          <w:sz w:val="28"/>
          <w:szCs w:val="28"/>
          <w:lang w:val="ru-RU"/>
        </w:rPr>
        <w:t xml:space="preserve">косвенные показатели результативности образовательного процесса: связь с другими образовательными учреждениями; </w:t>
      </w:r>
    </w:p>
    <w:p w14:paraId="36C91B1A" w14:textId="77777777" w:rsidR="002B78D3" w:rsidRPr="00A870F4" w:rsidRDefault="002B78D3" w:rsidP="00167E09">
      <w:pPr>
        <w:widowControl w:val="0"/>
        <w:numPr>
          <w:ilvl w:val="0"/>
          <w:numId w:val="4"/>
        </w:numPr>
        <w:tabs>
          <w:tab w:val="clear" w:pos="720"/>
        </w:tabs>
        <w:overflowPunct w:val="0"/>
        <w:autoSpaceDE w:val="0"/>
        <w:autoSpaceDN w:val="0"/>
        <w:adjustRightInd w:val="0"/>
        <w:spacing w:after="0" w:line="240" w:lineRule="auto"/>
        <w:ind w:left="0"/>
        <w:jc w:val="both"/>
        <w:rPr>
          <w:rFonts w:ascii="Times New Roman" w:hAnsi="Times New Roman"/>
          <w:sz w:val="28"/>
          <w:szCs w:val="28"/>
          <w:lang w:val="ru-RU"/>
        </w:rPr>
      </w:pPr>
      <w:r w:rsidRPr="00A870F4">
        <w:rPr>
          <w:rFonts w:ascii="Times New Roman" w:hAnsi="Times New Roman"/>
          <w:sz w:val="28"/>
          <w:szCs w:val="28"/>
          <w:lang w:val="ru-RU"/>
        </w:rPr>
        <w:t xml:space="preserve">поступление выпускников учреждения в учебные заведения по профилю обучения; </w:t>
      </w:r>
    </w:p>
    <w:p w14:paraId="5C2191F4" w14:textId="77777777" w:rsidR="002B78D3" w:rsidRPr="00A870F4" w:rsidRDefault="002B78D3" w:rsidP="00167E09">
      <w:pPr>
        <w:widowControl w:val="0"/>
        <w:numPr>
          <w:ilvl w:val="0"/>
          <w:numId w:val="4"/>
        </w:numPr>
        <w:tabs>
          <w:tab w:val="clear" w:pos="720"/>
        </w:tabs>
        <w:overflowPunct w:val="0"/>
        <w:autoSpaceDE w:val="0"/>
        <w:autoSpaceDN w:val="0"/>
        <w:adjustRightInd w:val="0"/>
        <w:spacing w:after="0" w:line="240" w:lineRule="auto"/>
        <w:ind w:left="0"/>
        <w:jc w:val="both"/>
        <w:rPr>
          <w:rFonts w:ascii="Times New Roman" w:hAnsi="Times New Roman"/>
          <w:sz w:val="28"/>
          <w:szCs w:val="28"/>
          <w:lang w:val="ru-RU"/>
        </w:rPr>
      </w:pPr>
      <w:r w:rsidRPr="00A870F4">
        <w:rPr>
          <w:rFonts w:ascii="Times New Roman" w:hAnsi="Times New Roman"/>
          <w:sz w:val="28"/>
          <w:szCs w:val="28"/>
          <w:lang w:val="ru-RU"/>
        </w:rPr>
        <w:t>участие обучающихся во внеконкурсных мероприятиях учреждения, района, (показательные выступления, концерты, выставки, круглые столы).</w:t>
      </w:r>
    </w:p>
    <w:p w14:paraId="0EE931DC" w14:textId="77777777" w:rsidR="002B78D3" w:rsidRPr="00A870F4" w:rsidRDefault="002B78D3" w:rsidP="00C3612A">
      <w:pPr>
        <w:spacing w:after="0" w:line="240" w:lineRule="auto"/>
        <w:ind w:firstLine="709"/>
        <w:rPr>
          <w:lang w:val="ru-RU"/>
        </w:rPr>
      </w:pPr>
    </w:p>
    <w:p w14:paraId="232A6DD6" w14:textId="77777777" w:rsidR="002B78D3" w:rsidRPr="00A870F4" w:rsidRDefault="002B78D3" w:rsidP="00C3612A">
      <w:pPr>
        <w:widowControl w:val="0"/>
        <w:autoSpaceDE w:val="0"/>
        <w:autoSpaceDN w:val="0"/>
        <w:adjustRightInd w:val="0"/>
        <w:spacing w:after="0" w:line="240" w:lineRule="auto"/>
        <w:ind w:firstLine="720"/>
        <w:jc w:val="center"/>
        <w:rPr>
          <w:rFonts w:ascii="Times New Roman" w:hAnsi="Times New Roman"/>
          <w:sz w:val="32"/>
          <w:szCs w:val="32"/>
          <w:lang w:val="ru-RU"/>
        </w:rPr>
      </w:pPr>
      <w:r w:rsidRPr="00A870F4">
        <w:rPr>
          <w:rFonts w:ascii="Times New Roman" w:hAnsi="Times New Roman"/>
          <w:b/>
          <w:bCs/>
          <w:sz w:val="32"/>
          <w:szCs w:val="32"/>
          <w:lang w:val="ru-RU"/>
        </w:rPr>
        <w:t>3. Условия осуществления образовательного процесса</w:t>
      </w:r>
    </w:p>
    <w:p w14:paraId="2DC464F7" w14:textId="77777777" w:rsidR="002B78D3" w:rsidRPr="00A870F4" w:rsidRDefault="002B78D3" w:rsidP="00C3612A">
      <w:pPr>
        <w:widowControl w:val="0"/>
        <w:autoSpaceDE w:val="0"/>
        <w:autoSpaceDN w:val="0"/>
        <w:adjustRightInd w:val="0"/>
        <w:spacing w:after="0" w:line="240" w:lineRule="auto"/>
        <w:ind w:firstLine="720"/>
        <w:jc w:val="both"/>
        <w:rPr>
          <w:rFonts w:ascii="Times New Roman" w:hAnsi="Times New Roman"/>
          <w:sz w:val="28"/>
          <w:szCs w:val="28"/>
          <w:lang w:val="ru-RU"/>
        </w:rPr>
      </w:pPr>
    </w:p>
    <w:p w14:paraId="62621060" w14:textId="77777777" w:rsidR="002B78D3" w:rsidRPr="00A870F4" w:rsidRDefault="002B78D3" w:rsidP="00C3612A">
      <w:pPr>
        <w:widowControl w:val="0"/>
        <w:autoSpaceDE w:val="0"/>
        <w:autoSpaceDN w:val="0"/>
        <w:adjustRightInd w:val="0"/>
        <w:spacing w:after="0" w:line="240" w:lineRule="auto"/>
        <w:ind w:firstLine="720"/>
        <w:jc w:val="both"/>
        <w:rPr>
          <w:rFonts w:ascii="Times New Roman" w:hAnsi="Times New Roman"/>
          <w:sz w:val="28"/>
          <w:szCs w:val="28"/>
          <w:lang w:val="ru-RU"/>
        </w:rPr>
      </w:pPr>
      <w:r w:rsidRPr="00A870F4">
        <w:rPr>
          <w:rFonts w:ascii="Times New Roman" w:hAnsi="Times New Roman"/>
          <w:b/>
          <w:bCs/>
          <w:sz w:val="28"/>
          <w:szCs w:val="28"/>
          <w:lang w:val="ru-RU"/>
        </w:rPr>
        <w:t>Режим работы учреждения</w:t>
      </w:r>
    </w:p>
    <w:p w14:paraId="671B1900" w14:textId="77777777" w:rsidR="002B78D3" w:rsidRPr="001D40E2" w:rsidRDefault="002B78D3" w:rsidP="00C3612A">
      <w:pPr>
        <w:pStyle w:val="a8"/>
        <w:ind w:firstLine="720"/>
        <w:jc w:val="both"/>
        <w:rPr>
          <w:rFonts w:ascii="Times New Roman" w:hAnsi="Times New Roman"/>
          <w:b w:val="0"/>
          <w:bCs/>
          <w:sz w:val="28"/>
          <w:szCs w:val="28"/>
        </w:rPr>
      </w:pPr>
      <w:r w:rsidRPr="001D40E2">
        <w:rPr>
          <w:rFonts w:ascii="Times New Roman" w:hAnsi="Times New Roman"/>
          <w:b w:val="0"/>
          <w:bCs/>
          <w:sz w:val="28"/>
          <w:szCs w:val="28"/>
        </w:rPr>
        <w:t xml:space="preserve">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 </w:t>
      </w:r>
    </w:p>
    <w:p w14:paraId="159B04F2" w14:textId="77777777" w:rsidR="002B78D3" w:rsidRPr="001D40E2" w:rsidRDefault="002B78D3" w:rsidP="00C3612A">
      <w:pPr>
        <w:ind w:firstLine="720"/>
        <w:jc w:val="both"/>
        <w:rPr>
          <w:rFonts w:ascii="Times New Roman" w:hAnsi="Times New Roman"/>
          <w:bCs/>
          <w:spacing w:val="-6"/>
          <w:sz w:val="28"/>
          <w:szCs w:val="28"/>
          <w:lang w:val="ru-RU"/>
        </w:rPr>
      </w:pPr>
      <w:r w:rsidRPr="001D40E2">
        <w:rPr>
          <w:rFonts w:ascii="Times New Roman" w:hAnsi="Times New Roman"/>
          <w:bCs/>
          <w:spacing w:val="-6"/>
          <w:sz w:val="28"/>
          <w:szCs w:val="28"/>
          <w:lang w:val="ru-RU"/>
        </w:rPr>
        <w:t>Для указанных работников устанавливается следующее время начала, окончания работы и перерыва для отдыха и питания: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8"/>
        <w:gridCol w:w="3171"/>
        <w:gridCol w:w="3346"/>
      </w:tblGrid>
      <w:tr w:rsidR="00A870F4" w:rsidRPr="001D40E2" w14:paraId="2BA1FB15" w14:textId="77777777">
        <w:tc>
          <w:tcPr>
            <w:tcW w:w="1804" w:type="pct"/>
          </w:tcPr>
          <w:p w14:paraId="771979A0" w14:textId="77777777" w:rsidR="002B78D3" w:rsidRPr="001D40E2" w:rsidRDefault="002B78D3" w:rsidP="00C3612A">
            <w:pPr>
              <w:rPr>
                <w:rFonts w:ascii="Times New Roman" w:hAnsi="Times New Roman"/>
                <w:bCs/>
                <w:spacing w:val="-6"/>
                <w:sz w:val="28"/>
                <w:szCs w:val="28"/>
                <w:lang w:val="ru-RU"/>
              </w:rPr>
            </w:pPr>
          </w:p>
        </w:tc>
        <w:tc>
          <w:tcPr>
            <w:tcW w:w="1555" w:type="pct"/>
          </w:tcPr>
          <w:p w14:paraId="275BD46E" w14:textId="77777777" w:rsidR="002B78D3" w:rsidRPr="001D40E2" w:rsidRDefault="002B78D3" w:rsidP="00C3612A">
            <w:pPr>
              <w:rPr>
                <w:rFonts w:ascii="Times New Roman" w:hAnsi="Times New Roman"/>
                <w:bCs/>
                <w:spacing w:val="-6"/>
                <w:sz w:val="28"/>
                <w:szCs w:val="28"/>
              </w:rPr>
            </w:pPr>
            <w:proofErr w:type="spellStart"/>
            <w:r w:rsidRPr="001D40E2">
              <w:rPr>
                <w:rFonts w:ascii="Times New Roman" w:hAnsi="Times New Roman"/>
                <w:bCs/>
                <w:spacing w:val="-6"/>
                <w:sz w:val="28"/>
                <w:szCs w:val="28"/>
              </w:rPr>
              <w:t>Понедельник</w:t>
            </w:r>
            <w:proofErr w:type="spellEnd"/>
            <w:r w:rsidRPr="001D40E2">
              <w:rPr>
                <w:rFonts w:ascii="Times New Roman" w:hAnsi="Times New Roman"/>
                <w:bCs/>
                <w:spacing w:val="-6"/>
                <w:sz w:val="28"/>
                <w:szCs w:val="28"/>
              </w:rPr>
              <w:t xml:space="preserve">- </w:t>
            </w:r>
            <w:proofErr w:type="spellStart"/>
            <w:r w:rsidRPr="001D40E2">
              <w:rPr>
                <w:rFonts w:ascii="Times New Roman" w:hAnsi="Times New Roman"/>
                <w:bCs/>
                <w:spacing w:val="-6"/>
                <w:sz w:val="28"/>
                <w:szCs w:val="28"/>
              </w:rPr>
              <w:t>пятница</w:t>
            </w:r>
            <w:proofErr w:type="spellEnd"/>
          </w:p>
        </w:tc>
        <w:tc>
          <w:tcPr>
            <w:tcW w:w="1641" w:type="pct"/>
          </w:tcPr>
          <w:p w14:paraId="08F1499E" w14:textId="77777777" w:rsidR="002B78D3" w:rsidRPr="001D40E2" w:rsidRDefault="002B78D3" w:rsidP="00C3612A">
            <w:pPr>
              <w:rPr>
                <w:rFonts w:ascii="Times New Roman" w:hAnsi="Times New Roman"/>
                <w:bCs/>
                <w:spacing w:val="-6"/>
                <w:sz w:val="28"/>
                <w:szCs w:val="28"/>
              </w:rPr>
            </w:pPr>
            <w:proofErr w:type="spellStart"/>
            <w:r w:rsidRPr="001D40E2">
              <w:rPr>
                <w:rFonts w:ascii="Times New Roman" w:hAnsi="Times New Roman"/>
                <w:bCs/>
                <w:spacing w:val="-6"/>
                <w:sz w:val="28"/>
                <w:szCs w:val="28"/>
              </w:rPr>
              <w:t>Предпраздничные</w:t>
            </w:r>
            <w:proofErr w:type="spellEnd"/>
            <w:r w:rsidRPr="001D40E2">
              <w:rPr>
                <w:rFonts w:ascii="Times New Roman" w:hAnsi="Times New Roman"/>
                <w:bCs/>
                <w:spacing w:val="-6"/>
                <w:sz w:val="28"/>
                <w:szCs w:val="28"/>
              </w:rPr>
              <w:t xml:space="preserve"> </w:t>
            </w:r>
            <w:proofErr w:type="spellStart"/>
            <w:r w:rsidRPr="001D40E2">
              <w:rPr>
                <w:rFonts w:ascii="Times New Roman" w:hAnsi="Times New Roman"/>
                <w:bCs/>
                <w:spacing w:val="-6"/>
                <w:sz w:val="28"/>
                <w:szCs w:val="28"/>
              </w:rPr>
              <w:t>дни</w:t>
            </w:r>
            <w:proofErr w:type="spellEnd"/>
          </w:p>
        </w:tc>
      </w:tr>
      <w:tr w:rsidR="00A870F4" w:rsidRPr="001D40E2" w14:paraId="62CC3E62" w14:textId="77777777">
        <w:tc>
          <w:tcPr>
            <w:tcW w:w="1804" w:type="pct"/>
          </w:tcPr>
          <w:p w14:paraId="002A0F74" w14:textId="77777777" w:rsidR="002B78D3" w:rsidRPr="001D40E2" w:rsidRDefault="002B78D3" w:rsidP="00C3612A">
            <w:pPr>
              <w:rPr>
                <w:rFonts w:ascii="Times New Roman" w:hAnsi="Times New Roman"/>
                <w:bCs/>
                <w:spacing w:val="-6"/>
                <w:sz w:val="28"/>
                <w:szCs w:val="28"/>
              </w:rPr>
            </w:pPr>
            <w:proofErr w:type="spellStart"/>
            <w:r w:rsidRPr="001D40E2">
              <w:rPr>
                <w:rFonts w:ascii="Times New Roman" w:hAnsi="Times New Roman"/>
                <w:bCs/>
                <w:spacing w:val="-6"/>
                <w:sz w:val="28"/>
                <w:szCs w:val="28"/>
              </w:rPr>
              <w:t>Начало</w:t>
            </w:r>
            <w:proofErr w:type="spellEnd"/>
            <w:r w:rsidRPr="001D40E2">
              <w:rPr>
                <w:rFonts w:ascii="Times New Roman" w:hAnsi="Times New Roman"/>
                <w:bCs/>
                <w:spacing w:val="-6"/>
                <w:sz w:val="28"/>
                <w:szCs w:val="28"/>
              </w:rPr>
              <w:t xml:space="preserve"> </w:t>
            </w:r>
            <w:proofErr w:type="spellStart"/>
            <w:r w:rsidRPr="001D40E2">
              <w:rPr>
                <w:rFonts w:ascii="Times New Roman" w:hAnsi="Times New Roman"/>
                <w:bCs/>
                <w:spacing w:val="-6"/>
                <w:sz w:val="28"/>
                <w:szCs w:val="28"/>
              </w:rPr>
              <w:t>работы</w:t>
            </w:r>
            <w:proofErr w:type="spellEnd"/>
          </w:p>
        </w:tc>
        <w:tc>
          <w:tcPr>
            <w:tcW w:w="1555" w:type="pct"/>
          </w:tcPr>
          <w:p w14:paraId="689F78CE" w14:textId="77777777" w:rsidR="002B78D3" w:rsidRPr="001D40E2" w:rsidRDefault="002B78D3" w:rsidP="00C3612A">
            <w:pPr>
              <w:rPr>
                <w:rFonts w:ascii="Times New Roman" w:hAnsi="Times New Roman"/>
                <w:bCs/>
                <w:spacing w:val="-6"/>
                <w:sz w:val="28"/>
                <w:szCs w:val="28"/>
              </w:rPr>
            </w:pPr>
            <w:r w:rsidRPr="001D40E2">
              <w:rPr>
                <w:rFonts w:ascii="Times New Roman" w:hAnsi="Times New Roman"/>
                <w:bCs/>
                <w:spacing w:val="-6"/>
                <w:sz w:val="28"/>
                <w:szCs w:val="28"/>
              </w:rPr>
              <w:t>8.00</w:t>
            </w:r>
          </w:p>
        </w:tc>
        <w:tc>
          <w:tcPr>
            <w:tcW w:w="1641" w:type="pct"/>
          </w:tcPr>
          <w:p w14:paraId="48EA625C" w14:textId="77777777" w:rsidR="002B78D3" w:rsidRPr="001D40E2" w:rsidRDefault="002B78D3" w:rsidP="00C3612A">
            <w:pPr>
              <w:rPr>
                <w:rFonts w:ascii="Times New Roman" w:hAnsi="Times New Roman"/>
                <w:bCs/>
                <w:spacing w:val="-6"/>
                <w:sz w:val="28"/>
                <w:szCs w:val="28"/>
              </w:rPr>
            </w:pPr>
            <w:r w:rsidRPr="001D40E2">
              <w:rPr>
                <w:rFonts w:ascii="Times New Roman" w:hAnsi="Times New Roman"/>
                <w:bCs/>
                <w:spacing w:val="-6"/>
                <w:sz w:val="28"/>
                <w:szCs w:val="28"/>
              </w:rPr>
              <w:t>8.00</w:t>
            </w:r>
          </w:p>
        </w:tc>
      </w:tr>
      <w:tr w:rsidR="00A870F4" w:rsidRPr="001D40E2" w14:paraId="6B04E5EE" w14:textId="77777777">
        <w:tc>
          <w:tcPr>
            <w:tcW w:w="1804" w:type="pct"/>
          </w:tcPr>
          <w:p w14:paraId="50822312" w14:textId="77777777" w:rsidR="002B78D3" w:rsidRPr="001D40E2" w:rsidRDefault="002B78D3" w:rsidP="00C3612A">
            <w:pPr>
              <w:rPr>
                <w:rFonts w:ascii="Times New Roman" w:hAnsi="Times New Roman"/>
                <w:bCs/>
                <w:spacing w:val="-6"/>
                <w:sz w:val="28"/>
                <w:szCs w:val="28"/>
              </w:rPr>
            </w:pPr>
            <w:proofErr w:type="spellStart"/>
            <w:r w:rsidRPr="001D40E2">
              <w:rPr>
                <w:rFonts w:ascii="Times New Roman" w:hAnsi="Times New Roman"/>
                <w:bCs/>
                <w:spacing w:val="-6"/>
                <w:sz w:val="28"/>
                <w:szCs w:val="28"/>
              </w:rPr>
              <w:t>Перерыв</w:t>
            </w:r>
            <w:proofErr w:type="spellEnd"/>
          </w:p>
        </w:tc>
        <w:tc>
          <w:tcPr>
            <w:tcW w:w="1555" w:type="pct"/>
          </w:tcPr>
          <w:p w14:paraId="2B8851D7" w14:textId="77777777" w:rsidR="002B78D3" w:rsidRPr="001D40E2" w:rsidRDefault="002B78D3" w:rsidP="00C3612A">
            <w:pPr>
              <w:rPr>
                <w:rFonts w:ascii="Times New Roman" w:hAnsi="Times New Roman"/>
                <w:bCs/>
                <w:spacing w:val="-6"/>
                <w:sz w:val="28"/>
                <w:szCs w:val="28"/>
              </w:rPr>
            </w:pPr>
            <w:r w:rsidRPr="001D40E2">
              <w:rPr>
                <w:rFonts w:ascii="Times New Roman" w:hAnsi="Times New Roman"/>
                <w:bCs/>
                <w:spacing w:val="-6"/>
                <w:sz w:val="28"/>
                <w:szCs w:val="28"/>
              </w:rPr>
              <w:t>12.00-13.00</w:t>
            </w:r>
          </w:p>
        </w:tc>
        <w:tc>
          <w:tcPr>
            <w:tcW w:w="1641" w:type="pct"/>
          </w:tcPr>
          <w:p w14:paraId="27B878F4" w14:textId="77777777" w:rsidR="002B78D3" w:rsidRPr="001D40E2" w:rsidRDefault="002B78D3" w:rsidP="00C3612A">
            <w:pPr>
              <w:rPr>
                <w:rFonts w:ascii="Times New Roman" w:hAnsi="Times New Roman"/>
                <w:bCs/>
                <w:spacing w:val="-6"/>
                <w:sz w:val="28"/>
                <w:szCs w:val="28"/>
              </w:rPr>
            </w:pPr>
            <w:r w:rsidRPr="001D40E2">
              <w:rPr>
                <w:rFonts w:ascii="Times New Roman" w:hAnsi="Times New Roman"/>
                <w:bCs/>
                <w:spacing w:val="-6"/>
                <w:sz w:val="28"/>
                <w:szCs w:val="28"/>
              </w:rPr>
              <w:t>12.00-13.00</w:t>
            </w:r>
          </w:p>
        </w:tc>
      </w:tr>
      <w:tr w:rsidR="00A870F4" w:rsidRPr="001D40E2" w14:paraId="2930B46C" w14:textId="77777777">
        <w:tc>
          <w:tcPr>
            <w:tcW w:w="1804" w:type="pct"/>
          </w:tcPr>
          <w:p w14:paraId="35F5CBA1" w14:textId="77777777" w:rsidR="002B78D3" w:rsidRPr="001D40E2" w:rsidRDefault="002B78D3" w:rsidP="00C3612A">
            <w:pPr>
              <w:rPr>
                <w:rFonts w:ascii="Times New Roman" w:hAnsi="Times New Roman"/>
                <w:bCs/>
                <w:spacing w:val="-6"/>
                <w:sz w:val="28"/>
                <w:szCs w:val="28"/>
              </w:rPr>
            </w:pPr>
            <w:proofErr w:type="spellStart"/>
            <w:r w:rsidRPr="001D40E2">
              <w:rPr>
                <w:rFonts w:ascii="Times New Roman" w:hAnsi="Times New Roman"/>
                <w:bCs/>
                <w:spacing w:val="-6"/>
                <w:sz w:val="28"/>
                <w:szCs w:val="28"/>
              </w:rPr>
              <w:t>Окончание</w:t>
            </w:r>
            <w:proofErr w:type="spellEnd"/>
            <w:r w:rsidRPr="001D40E2">
              <w:rPr>
                <w:rFonts w:ascii="Times New Roman" w:hAnsi="Times New Roman"/>
                <w:bCs/>
                <w:spacing w:val="-6"/>
                <w:sz w:val="28"/>
                <w:szCs w:val="28"/>
              </w:rPr>
              <w:t xml:space="preserve"> </w:t>
            </w:r>
            <w:proofErr w:type="spellStart"/>
            <w:r w:rsidRPr="001D40E2">
              <w:rPr>
                <w:rFonts w:ascii="Times New Roman" w:hAnsi="Times New Roman"/>
                <w:bCs/>
                <w:spacing w:val="-6"/>
                <w:sz w:val="28"/>
                <w:szCs w:val="28"/>
              </w:rPr>
              <w:t>работы</w:t>
            </w:r>
            <w:proofErr w:type="spellEnd"/>
          </w:p>
        </w:tc>
        <w:tc>
          <w:tcPr>
            <w:tcW w:w="1555" w:type="pct"/>
          </w:tcPr>
          <w:p w14:paraId="3191B62E" w14:textId="77777777" w:rsidR="002B78D3" w:rsidRPr="001D40E2" w:rsidRDefault="002B78D3" w:rsidP="00C3612A">
            <w:pPr>
              <w:rPr>
                <w:rFonts w:ascii="Times New Roman" w:hAnsi="Times New Roman"/>
                <w:bCs/>
                <w:spacing w:val="-6"/>
                <w:sz w:val="28"/>
                <w:szCs w:val="28"/>
              </w:rPr>
            </w:pPr>
            <w:r w:rsidRPr="001D40E2">
              <w:rPr>
                <w:rFonts w:ascii="Times New Roman" w:hAnsi="Times New Roman"/>
                <w:bCs/>
                <w:spacing w:val="-6"/>
                <w:sz w:val="28"/>
                <w:szCs w:val="28"/>
              </w:rPr>
              <w:t>17.00</w:t>
            </w:r>
          </w:p>
        </w:tc>
        <w:tc>
          <w:tcPr>
            <w:tcW w:w="1641" w:type="pct"/>
          </w:tcPr>
          <w:p w14:paraId="3E06E29F" w14:textId="77777777" w:rsidR="002B78D3" w:rsidRPr="001D40E2" w:rsidRDefault="002B78D3" w:rsidP="00C3612A">
            <w:pPr>
              <w:rPr>
                <w:rFonts w:ascii="Times New Roman" w:hAnsi="Times New Roman"/>
                <w:bCs/>
                <w:spacing w:val="-6"/>
                <w:sz w:val="28"/>
                <w:szCs w:val="28"/>
              </w:rPr>
            </w:pPr>
            <w:r w:rsidRPr="001D40E2">
              <w:rPr>
                <w:rFonts w:ascii="Times New Roman" w:hAnsi="Times New Roman"/>
                <w:bCs/>
                <w:spacing w:val="-6"/>
                <w:sz w:val="28"/>
                <w:szCs w:val="28"/>
              </w:rPr>
              <w:t>16.00</w:t>
            </w:r>
          </w:p>
        </w:tc>
      </w:tr>
    </w:tbl>
    <w:p w14:paraId="4C8651B9" w14:textId="77777777" w:rsidR="002B78D3" w:rsidRPr="001D40E2" w:rsidRDefault="002B78D3" w:rsidP="00C3612A">
      <w:pPr>
        <w:ind w:firstLine="720"/>
        <w:jc w:val="both"/>
        <w:rPr>
          <w:rFonts w:ascii="Times New Roman" w:hAnsi="Times New Roman"/>
          <w:bCs/>
          <w:spacing w:val="-6"/>
          <w:sz w:val="28"/>
          <w:szCs w:val="28"/>
          <w:lang w:val="ru-RU"/>
        </w:rPr>
      </w:pPr>
      <w:r w:rsidRPr="001D40E2">
        <w:rPr>
          <w:rFonts w:ascii="Times New Roman" w:hAnsi="Times New Roman"/>
          <w:bCs/>
          <w:spacing w:val="-6"/>
          <w:sz w:val="28"/>
          <w:szCs w:val="28"/>
          <w:lang w:val="ru-RU"/>
        </w:rPr>
        <w:t>Работникам предоставляется выходные дни суббота, воскресенье.</w:t>
      </w:r>
    </w:p>
    <w:p w14:paraId="2FAF3DB3" w14:textId="31DAE1BC" w:rsidR="002B78D3" w:rsidRPr="00A870F4" w:rsidRDefault="002B78D3" w:rsidP="00167E09">
      <w:pPr>
        <w:spacing w:after="0" w:line="240" w:lineRule="auto"/>
        <w:ind w:firstLine="720"/>
        <w:jc w:val="both"/>
        <w:rPr>
          <w:rFonts w:ascii="Times New Roman" w:hAnsi="Times New Roman"/>
          <w:sz w:val="28"/>
          <w:szCs w:val="28"/>
          <w:lang w:val="ru-RU"/>
        </w:rPr>
      </w:pPr>
      <w:r w:rsidRPr="00A870F4">
        <w:rPr>
          <w:rFonts w:ascii="Times New Roman" w:hAnsi="Times New Roman"/>
          <w:sz w:val="28"/>
          <w:szCs w:val="28"/>
          <w:lang w:val="ru-RU"/>
        </w:rPr>
        <w:t xml:space="preserve">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 Педагогическим работникам в зависимости от должности и (или) специальности с учетом особенностей их труда устанавливается продолжительность рабочего времени: </w:t>
      </w:r>
      <w:r w:rsidR="00DE1143" w:rsidRPr="00A870F4">
        <w:rPr>
          <w:rFonts w:ascii="Times New Roman" w:hAnsi="Times New Roman"/>
          <w:sz w:val="28"/>
          <w:szCs w:val="28"/>
          <w:lang w:val="ru-RU"/>
        </w:rPr>
        <w:t>педагогам дополнительного образования</w:t>
      </w:r>
      <w:r w:rsidR="00DE1143" w:rsidRPr="00A870F4">
        <w:rPr>
          <w:rFonts w:ascii="Times New Roman" w:hAnsi="Times New Roman"/>
          <w:bCs/>
          <w:iCs/>
          <w:sz w:val="28"/>
          <w:szCs w:val="28"/>
          <w:lang w:val="ru-RU"/>
        </w:rPr>
        <w:t xml:space="preserve"> - </w:t>
      </w:r>
      <w:r w:rsidRPr="00A870F4">
        <w:rPr>
          <w:rFonts w:ascii="Times New Roman" w:hAnsi="Times New Roman"/>
          <w:bCs/>
          <w:iCs/>
          <w:sz w:val="28"/>
          <w:szCs w:val="28"/>
          <w:lang w:val="ru-RU"/>
        </w:rPr>
        <w:t>18 часов в неделю</w:t>
      </w:r>
      <w:r w:rsidRPr="00A870F4">
        <w:rPr>
          <w:rFonts w:ascii="Times New Roman" w:hAnsi="Times New Roman"/>
          <w:sz w:val="28"/>
          <w:szCs w:val="28"/>
          <w:lang w:val="ru-RU"/>
        </w:rPr>
        <w:t>.</w:t>
      </w:r>
    </w:p>
    <w:p w14:paraId="70DEDAF5" w14:textId="77777777" w:rsidR="002B78D3" w:rsidRPr="00A870F4" w:rsidRDefault="002B78D3" w:rsidP="00C3612A">
      <w:pPr>
        <w:widowControl w:val="0"/>
        <w:autoSpaceDE w:val="0"/>
        <w:autoSpaceDN w:val="0"/>
        <w:adjustRightInd w:val="0"/>
        <w:spacing w:after="0" w:line="240" w:lineRule="auto"/>
        <w:ind w:firstLine="720"/>
        <w:jc w:val="both"/>
        <w:rPr>
          <w:rFonts w:ascii="Times New Roman" w:hAnsi="Times New Roman"/>
          <w:b/>
          <w:sz w:val="28"/>
          <w:szCs w:val="28"/>
          <w:lang w:val="ru-RU"/>
        </w:rPr>
      </w:pPr>
      <w:r w:rsidRPr="00A870F4">
        <w:rPr>
          <w:rFonts w:ascii="Times New Roman" w:hAnsi="Times New Roman"/>
          <w:b/>
          <w:bCs/>
          <w:sz w:val="28"/>
          <w:szCs w:val="28"/>
          <w:lang w:val="ru-RU"/>
        </w:rPr>
        <w:t>Учебно-материальная база, благоустройство и оснащенность</w:t>
      </w:r>
    </w:p>
    <w:p w14:paraId="3082EE87" w14:textId="4A282DE5" w:rsidR="002B78D3" w:rsidRPr="00A870F4" w:rsidRDefault="002B78D3" w:rsidP="00C3612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A870F4">
        <w:rPr>
          <w:rFonts w:ascii="Times New Roman" w:hAnsi="Times New Roman"/>
          <w:sz w:val="28"/>
          <w:szCs w:val="28"/>
          <w:lang w:val="ru-RU"/>
        </w:rPr>
        <w:t xml:space="preserve">Для ведения образовательной деятельности в помещении МБОУ ДО </w:t>
      </w:r>
      <w:r w:rsidR="00167E09">
        <w:rPr>
          <w:rFonts w:ascii="Times New Roman" w:hAnsi="Times New Roman"/>
          <w:sz w:val="28"/>
          <w:szCs w:val="28"/>
          <w:lang w:val="ru-RU"/>
        </w:rPr>
        <w:t xml:space="preserve">«Центра развития детей» </w:t>
      </w:r>
      <w:r w:rsidRPr="00A870F4">
        <w:rPr>
          <w:rFonts w:ascii="Times New Roman" w:hAnsi="Times New Roman"/>
          <w:sz w:val="28"/>
          <w:szCs w:val="28"/>
          <w:lang w:val="ru-RU"/>
        </w:rPr>
        <w:t>расположено 8 кабинетов, в том числе актовый и танцевальный залы, музей детского движения. Все помещения используются эффективно, согласно расписания, в течение 7 дней. В наличии имеются все необходимые договоры, приказы по материально-технической базе. Издательская база отсутствует. Библиотеки нет.</w:t>
      </w:r>
    </w:p>
    <w:p w14:paraId="2A057EE5" w14:textId="77777777" w:rsidR="002B78D3" w:rsidRPr="00A870F4" w:rsidRDefault="002B78D3" w:rsidP="00C3612A">
      <w:pPr>
        <w:widowControl w:val="0"/>
        <w:autoSpaceDE w:val="0"/>
        <w:autoSpaceDN w:val="0"/>
        <w:adjustRightInd w:val="0"/>
        <w:spacing w:after="0" w:line="240" w:lineRule="auto"/>
        <w:ind w:firstLine="720"/>
        <w:jc w:val="both"/>
        <w:rPr>
          <w:rFonts w:ascii="Times New Roman" w:hAnsi="Times New Roman"/>
          <w:sz w:val="28"/>
          <w:szCs w:val="28"/>
          <w:lang w:val="ru-RU"/>
        </w:rPr>
      </w:pPr>
      <w:r w:rsidRPr="00A870F4">
        <w:rPr>
          <w:rFonts w:ascii="Times New Roman" w:hAnsi="Times New Roman"/>
          <w:sz w:val="28"/>
          <w:szCs w:val="28"/>
          <w:lang w:val="ru-RU"/>
        </w:rPr>
        <w:t>Для обеспечения образовательного процесса кабинеты частично оборудованы.</w:t>
      </w:r>
    </w:p>
    <w:p w14:paraId="2FE1E678" w14:textId="77777777" w:rsidR="002B78D3" w:rsidRPr="00A870F4" w:rsidRDefault="002B78D3" w:rsidP="00C3612A">
      <w:pPr>
        <w:numPr>
          <w:ilvl w:val="0"/>
          <w:numId w:val="5"/>
        </w:numPr>
        <w:tabs>
          <w:tab w:val="clear" w:pos="720"/>
          <w:tab w:val="num" w:pos="-426"/>
        </w:tabs>
        <w:spacing w:after="0" w:line="240" w:lineRule="auto"/>
        <w:ind w:left="0" w:firstLine="720"/>
        <w:jc w:val="both"/>
        <w:rPr>
          <w:rFonts w:ascii="Times New Roman" w:hAnsi="Times New Roman"/>
          <w:sz w:val="28"/>
          <w:szCs w:val="28"/>
          <w:lang w:val="ru-RU"/>
        </w:rPr>
      </w:pPr>
      <w:r w:rsidRPr="00A870F4">
        <w:rPr>
          <w:rFonts w:ascii="Times New Roman" w:hAnsi="Times New Roman"/>
          <w:sz w:val="28"/>
          <w:szCs w:val="28"/>
          <w:lang w:val="ru-RU"/>
        </w:rPr>
        <w:t>Класс хореограф</w:t>
      </w:r>
      <w:r w:rsidR="0048108A" w:rsidRPr="00A870F4">
        <w:rPr>
          <w:rFonts w:ascii="Times New Roman" w:hAnsi="Times New Roman"/>
          <w:sz w:val="28"/>
          <w:szCs w:val="28"/>
          <w:lang w:val="ru-RU"/>
        </w:rPr>
        <w:t>ии – станки, музыкальный центр</w:t>
      </w:r>
    </w:p>
    <w:p w14:paraId="085343D1" w14:textId="68810E3D" w:rsidR="002B78D3" w:rsidRPr="00A870F4" w:rsidRDefault="002B78D3" w:rsidP="00C3612A">
      <w:pPr>
        <w:numPr>
          <w:ilvl w:val="0"/>
          <w:numId w:val="5"/>
        </w:numPr>
        <w:spacing w:after="0" w:line="240" w:lineRule="auto"/>
        <w:ind w:left="0" w:firstLine="720"/>
        <w:jc w:val="both"/>
        <w:rPr>
          <w:rFonts w:ascii="Times New Roman" w:hAnsi="Times New Roman"/>
          <w:sz w:val="28"/>
          <w:szCs w:val="28"/>
          <w:lang w:val="ru-RU"/>
        </w:rPr>
      </w:pPr>
      <w:r w:rsidRPr="00A870F4">
        <w:rPr>
          <w:rFonts w:ascii="Times New Roman" w:hAnsi="Times New Roman"/>
          <w:sz w:val="28"/>
          <w:szCs w:val="28"/>
          <w:lang w:val="ru-RU"/>
        </w:rPr>
        <w:t>Кабинеты технического творчества –рабочие инструменты и материалы.</w:t>
      </w:r>
    </w:p>
    <w:p w14:paraId="0275042C" w14:textId="77777777" w:rsidR="002B78D3" w:rsidRPr="00A870F4" w:rsidRDefault="002B78D3" w:rsidP="00C3612A">
      <w:pPr>
        <w:numPr>
          <w:ilvl w:val="0"/>
          <w:numId w:val="5"/>
        </w:numPr>
        <w:spacing w:after="0" w:line="240" w:lineRule="auto"/>
        <w:ind w:left="0" w:firstLine="720"/>
        <w:jc w:val="both"/>
        <w:rPr>
          <w:rFonts w:ascii="Times New Roman" w:hAnsi="Times New Roman"/>
          <w:sz w:val="28"/>
          <w:szCs w:val="28"/>
          <w:lang w:val="ru-RU"/>
        </w:rPr>
      </w:pPr>
      <w:r w:rsidRPr="00A870F4">
        <w:rPr>
          <w:rFonts w:ascii="Times New Roman" w:hAnsi="Times New Roman"/>
          <w:sz w:val="28"/>
          <w:szCs w:val="28"/>
          <w:lang w:val="ru-RU"/>
        </w:rPr>
        <w:t xml:space="preserve">Актовый зал – мультимедийное оборудование (проектор, экран, ноутбук), видеокамера, </w:t>
      </w:r>
      <w:proofErr w:type="spellStart"/>
      <w:r w:rsidRPr="00A870F4">
        <w:rPr>
          <w:rFonts w:ascii="Times New Roman" w:hAnsi="Times New Roman"/>
          <w:sz w:val="28"/>
          <w:szCs w:val="28"/>
          <w:lang w:val="ru-RU"/>
        </w:rPr>
        <w:t>звукоозвучивающая</w:t>
      </w:r>
      <w:proofErr w:type="spellEnd"/>
      <w:r w:rsidRPr="00A870F4">
        <w:rPr>
          <w:rFonts w:ascii="Times New Roman" w:hAnsi="Times New Roman"/>
          <w:sz w:val="28"/>
          <w:szCs w:val="28"/>
          <w:lang w:val="ru-RU"/>
        </w:rPr>
        <w:t xml:space="preserve"> аппаратура (усилитель, микшерный пульт, колонки), телевизор.</w:t>
      </w:r>
    </w:p>
    <w:p w14:paraId="5E2DAF46" w14:textId="79ECAA0A" w:rsidR="002B78D3" w:rsidRPr="00A870F4" w:rsidRDefault="002B78D3" w:rsidP="00C3612A">
      <w:pPr>
        <w:spacing w:after="0" w:line="240" w:lineRule="auto"/>
        <w:ind w:firstLine="720"/>
        <w:jc w:val="both"/>
        <w:rPr>
          <w:rFonts w:ascii="Times New Roman" w:hAnsi="Times New Roman"/>
          <w:sz w:val="28"/>
          <w:szCs w:val="28"/>
          <w:lang w:val="ru-RU"/>
        </w:rPr>
      </w:pPr>
      <w:r w:rsidRPr="00A870F4">
        <w:rPr>
          <w:rFonts w:ascii="Times New Roman" w:hAnsi="Times New Roman"/>
          <w:sz w:val="28"/>
          <w:szCs w:val="28"/>
          <w:lang w:val="ru-RU"/>
        </w:rPr>
        <w:t xml:space="preserve">Помимо этого в МБОУ ДО </w:t>
      </w:r>
      <w:r w:rsidR="00167E09">
        <w:rPr>
          <w:rFonts w:ascii="Times New Roman" w:hAnsi="Times New Roman"/>
          <w:sz w:val="28"/>
          <w:szCs w:val="28"/>
          <w:lang w:val="ru-RU"/>
        </w:rPr>
        <w:t>«ЦРД»</w:t>
      </w:r>
      <w:r w:rsidRPr="00A870F4">
        <w:rPr>
          <w:rFonts w:ascii="Times New Roman" w:hAnsi="Times New Roman"/>
          <w:sz w:val="28"/>
          <w:szCs w:val="28"/>
          <w:lang w:val="ru-RU"/>
        </w:rPr>
        <w:t xml:space="preserve"> для организации учебного процесса и административного управления имеются восемь компьютеров, три принтера, ксерокс, МФУ (сканер, принтер, копир), цифровая видеокамеры, цифровой фотоаппарат.</w:t>
      </w:r>
    </w:p>
    <w:p w14:paraId="19A9FF7A" w14:textId="77777777" w:rsidR="002B78D3" w:rsidRPr="00A870F4" w:rsidRDefault="002B78D3" w:rsidP="00C3612A">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bookmarkStart w:id="6" w:name="page31"/>
      <w:bookmarkEnd w:id="6"/>
      <w:r w:rsidRPr="00A870F4">
        <w:rPr>
          <w:rFonts w:ascii="Times New Roman" w:hAnsi="Times New Roman"/>
          <w:sz w:val="28"/>
          <w:szCs w:val="28"/>
          <w:lang w:val="ru-RU"/>
        </w:rPr>
        <w:t>Все помещения соответствуют санитарным нормам, правилам пожарной безопасности и правилам по устройству и содержанию образовательных учреждений, но зданию необходим капитальный ремонт.</w:t>
      </w:r>
    </w:p>
    <w:p w14:paraId="29BABD25" w14:textId="77777777" w:rsidR="002B78D3" w:rsidRPr="00A870F4" w:rsidRDefault="002B78D3" w:rsidP="00C3612A">
      <w:pPr>
        <w:widowControl w:val="0"/>
        <w:autoSpaceDE w:val="0"/>
        <w:autoSpaceDN w:val="0"/>
        <w:adjustRightInd w:val="0"/>
        <w:spacing w:after="0" w:line="240" w:lineRule="auto"/>
        <w:ind w:firstLine="720"/>
        <w:jc w:val="both"/>
        <w:rPr>
          <w:rFonts w:ascii="Times New Roman" w:hAnsi="Times New Roman"/>
          <w:sz w:val="28"/>
          <w:szCs w:val="28"/>
          <w:lang w:val="ru-RU"/>
        </w:rPr>
      </w:pPr>
    </w:p>
    <w:p w14:paraId="7BF6F567" w14:textId="77777777" w:rsidR="002B78D3" w:rsidRPr="00A870F4" w:rsidRDefault="002B78D3" w:rsidP="00C3612A">
      <w:pPr>
        <w:widowControl w:val="0"/>
        <w:overflowPunct w:val="0"/>
        <w:autoSpaceDE w:val="0"/>
        <w:autoSpaceDN w:val="0"/>
        <w:adjustRightInd w:val="0"/>
        <w:spacing w:after="0" w:line="240" w:lineRule="auto"/>
        <w:ind w:firstLine="720"/>
        <w:jc w:val="both"/>
        <w:rPr>
          <w:rFonts w:ascii="Times New Roman" w:hAnsi="Times New Roman"/>
          <w:b/>
          <w:bCs/>
          <w:sz w:val="28"/>
          <w:szCs w:val="28"/>
          <w:lang w:val="ru-RU"/>
        </w:rPr>
      </w:pPr>
      <w:r w:rsidRPr="00A870F4">
        <w:rPr>
          <w:rFonts w:ascii="Times New Roman" w:hAnsi="Times New Roman"/>
          <w:b/>
          <w:bCs/>
          <w:sz w:val="28"/>
          <w:szCs w:val="28"/>
          <w:lang w:val="ru-RU"/>
        </w:rPr>
        <w:t>Условия для досуговой деятельности</w:t>
      </w:r>
    </w:p>
    <w:p w14:paraId="4C315CC4" w14:textId="77777777" w:rsidR="002B78D3" w:rsidRPr="001D40E2" w:rsidRDefault="002B78D3" w:rsidP="00C3612A">
      <w:pPr>
        <w:pStyle w:val="a8"/>
        <w:ind w:firstLine="720"/>
        <w:jc w:val="both"/>
        <w:rPr>
          <w:rFonts w:ascii="Times New Roman" w:hAnsi="Times New Roman"/>
          <w:b w:val="0"/>
          <w:bCs/>
          <w:sz w:val="28"/>
          <w:szCs w:val="28"/>
        </w:rPr>
      </w:pPr>
      <w:r w:rsidRPr="001D40E2">
        <w:rPr>
          <w:rFonts w:ascii="Times New Roman" w:hAnsi="Times New Roman"/>
          <w:b w:val="0"/>
          <w:bCs/>
          <w:sz w:val="28"/>
          <w:szCs w:val="28"/>
        </w:rPr>
        <w:t>На сегодняшний день дополнительное образование детей рассматривается как важнейшая составляющая образовательного пространства, оно социально востребовано и нуждается в постоянном внимании и поддержке со стороны общества и государства как образование, сочетающее в себе воспитание, обучение и развитие личности ребенка. Дополнительное образование, исходя из своего своеобразия, органически сочетает разнообразные виды организации содержательного досуга (отдых, развлечения, праздники, творчество) с различными формами образовательной деятельности и, как следствие, сокращает пространство девиантного поведения, решая проблему занятости детей.</w:t>
      </w:r>
    </w:p>
    <w:p w14:paraId="1CC097DB" w14:textId="6AF567C5" w:rsidR="002B78D3" w:rsidRPr="00A870F4" w:rsidRDefault="002B78D3" w:rsidP="00C3612A">
      <w:pPr>
        <w:spacing w:after="0" w:line="240" w:lineRule="auto"/>
        <w:ind w:firstLine="720"/>
        <w:jc w:val="both"/>
        <w:rPr>
          <w:rFonts w:ascii="Times New Roman" w:hAnsi="Times New Roman"/>
          <w:sz w:val="28"/>
          <w:szCs w:val="28"/>
          <w:lang w:val="ru-RU"/>
        </w:rPr>
      </w:pPr>
      <w:r w:rsidRPr="001D40E2">
        <w:rPr>
          <w:rFonts w:ascii="Times New Roman" w:hAnsi="Times New Roman"/>
          <w:bCs/>
          <w:sz w:val="28"/>
          <w:szCs w:val="28"/>
          <w:lang w:val="ru-RU"/>
        </w:rPr>
        <w:lastRenderedPageBreak/>
        <w:t>МБОУ ДО</w:t>
      </w:r>
      <w:r w:rsidR="00167E09" w:rsidRPr="001D40E2">
        <w:rPr>
          <w:rFonts w:ascii="Times New Roman" w:hAnsi="Times New Roman"/>
          <w:bCs/>
          <w:sz w:val="28"/>
          <w:szCs w:val="28"/>
          <w:lang w:val="ru-RU"/>
        </w:rPr>
        <w:t xml:space="preserve"> «ЦРД»</w:t>
      </w:r>
      <w:r w:rsidRPr="001D40E2">
        <w:rPr>
          <w:rFonts w:ascii="Times New Roman" w:hAnsi="Times New Roman"/>
          <w:bCs/>
          <w:sz w:val="28"/>
          <w:szCs w:val="28"/>
          <w:lang w:val="ru-RU"/>
        </w:rPr>
        <w:t xml:space="preserve"> – это учреждение дополнительного образования</w:t>
      </w:r>
      <w:r w:rsidRPr="00A870F4">
        <w:rPr>
          <w:rFonts w:ascii="Times New Roman" w:hAnsi="Times New Roman"/>
          <w:sz w:val="28"/>
          <w:szCs w:val="28"/>
          <w:lang w:val="ru-RU"/>
        </w:rPr>
        <w:t xml:space="preserve"> детей, основная цель которого — развитие мотивации личности к познанию и творчеству, реализация дополнительных образовательных программ и услуг в интересах личности, общества, района.</w:t>
      </w:r>
    </w:p>
    <w:p w14:paraId="238E7F6E" w14:textId="41AAB27E" w:rsidR="002B78D3" w:rsidRPr="00A870F4" w:rsidRDefault="002B78D3" w:rsidP="00C3612A">
      <w:pPr>
        <w:spacing w:after="0" w:line="240" w:lineRule="auto"/>
        <w:ind w:firstLine="720"/>
        <w:jc w:val="both"/>
        <w:rPr>
          <w:rFonts w:ascii="Times New Roman" w:hAnsi="Times New Roman"/>
          <w:sz w:val="28"/>
          <w:szCs w:val="28"/>
          <w:lang w:val="ru-RU"/>
        </w:rPr>
      </w:pPr>
      <w:r w:rsidRPr="00A870F4">
        <w:rPr>
          <w:rFonts w:ascii="Times New Roman" w:hAnsi="Times New Roman"/>
          <w:sz w:val="28"/>
          <w:szCs w:val="28"/>
          <w:lang w:val="ru-RU"/>
        </w:rPr>
        <w:t xml:space="preserve">Воспитательная деятельность в МБОУ ДО </w:t>
      </w:r>
      <w:r w:rsidR="00167E09">
        <w:rPr>
          <w:rFonts w:ascii="Times New Roman" w:hAnsi="Times New Roman"/>
          <w:sz w:val="28"/>
          <w:szCs w:val="28"/>
          <w:lang w:val="ru-RU"/>
        </w:rPr>
        <w:t>«ЦРД»</w:t>
      </w:r>
      <w:r w:rsidRPr="00A870F4">
        <w:rPr>
          <w:rFonts w:ascii="Times New Roman" w:hAnsi="Times New Roman"/>
          <w:sz w:val="28"/>
          <w:szCs w:val="28"/>
          <w:lang w:val="ru-RU"/>
        </w:rPr>
        <w:t xml:space="preserve"> реализовывается как на учебных занятиях, так и во внеучебное время. Массовая работа </w:t>
      </w:r>
      <w:r w:rsidR="00167E09">
        <w:rPr>
          <w:rFonts w:ascii="Times New Roman" w:hAnsi="Times New Roman"/>
          <w:sz w:val="28"/>
          <w:szCs w:val="28"/>
          <w:lang w:val="ru-RU"/>
        </w:rPr>
        <w:t xml:space="preserve">«Центра развития детей» </w:t>
      </w:r>
      <w:r w:rsidRPr="00A870F4">
        <w:rPr>
          <w:rFonts w:ascii="Times New Roman" w:hAnsi="Times New Roman"/>
          <w:sz w:val="28"/>
          <w:szCs w:val="28"/>
          <w:lang w:val="ru-RU"/>
        </w:rPr>
        <w:t xml:space="preserve">реализуется на следующих уровнях: </w:t>
      </w:r>
    </w:p>
    <w:p w14:paraId="2CBB74C1" w14:textId="77777777" w:rsidR="002B78D3" w:rsidRPr="00A870F4" w:rsidRDefault="002B78D3" w:rsidP="00C3612A">
      <w:pPr>
        <w:numPr>
          <w:ilvl w:val="0"/>
          <w:numId w:val="6"/>
        </w:numPr>
        <w:tabs>
          <w:tab w:val="clear" w:pos="1279"/>
        </w:tabs>
        <w:spacing w:after="0" w:line="240" w:lineRule="auto"/>
        <w:ind w:left="0" w:firstLine="720"/>
        <w:jc w:val="both"/>
        <w:rPr>
          <w:rFonts w:ascii="Times New Roman" w:hAnsi="Times New Roman"/>
          <w:sz w:val="28"/>
          <w:szCs w:val="28"/>
        </w:rPr>
      </w:pPr>
      <w:proofErr w:type="spellStart"/>
      <w:r w:rsidRPr="00A870F4">
        <w:rPr>
          <w:rFonts w:ascii="Times New Roman" w:hAnsi="Times New Roman"/>
          <w:sz w:val="28"/>
          <w:szCs w:val="28"/>
        </w:rPr>
        <w:t>учрежденческий</w:t>
      </w:r>
      <w:proofErr w:type="spellEnd"/>
      <w:r w:rsidRPr="00A870F4">
        <w:rPr>
          <w:rFonts w:ascii="Times New Roman" w:hAnsi="Times New Roman"/>
          <w:sz w:val="28"/>
          <w:szCs w:val="28"/>
        </w:rPr>
        <w:t xml:space="preserve"> </w:t>
      </w:r>
      <w:proofErr w:type="spellStart"/>
      <w:r w:rsidRPr="00A870F4">
        <w:rPr>
          <w:rFonts w:ascii="Times New Roman" w:hAnsi="Times New Roman"/>
          <w:sz w:val="28"/>
          <w:szCs w:val="28"/>
        </w:rPr>
        <w:t>уровень</w:t>
      </w:r>
      <w:proofErr w:type="spellEnd"/>
      <w:r w:rsidRPr="00A870F4">
        <w:rPr>
          <w:rFonts w:ascii="Times New Roman" w:hAnsi="Times New Roman"/>
          <w:sz w:val="28"/>
          <w:szCs w:val="28"/>
          <w:lang w:val="ru-RU"/>
        </w:rPr>
        <w:t xml:space="preserve"> (досуговая деятельность)</w:t>
      </w:r>
      <w:r w:rsidRPr="00A870F4">
        <w:rPr>
          <w:rFonts w:ascii="Times New Roman" w:hAnsi="Times New Roman"/>
          <w:sz w:val="28"/>
          <w:szCs w:val="28"/>
        </w:rPr>
        <w:t>;</w:t>
      </w:r>
    </w:p>
    <w:p w14:paraId="2E7AE921" w14:textId="77777777" w:rsidR="002B78D3" w:rsidRPr="00A870F4" w:rsidRDefault="002B78D3" w:rsidP="00C3612A">
      <w:pPr>
        <w:numPr>
          <w:ilvl w:val="0"/>
          <w:numId w:val="6"/>
        </w:numPr>
        <w:tabs>
          <w:tab w:val="clear" w:pos="1279"/>
        </w:tabs>
        <w:spacing w:after="0" w:line="240" w:lineRule="auto"/>
        <w:ind w:left="0" w:firstLine="720"/>
        <w:jc w:val="both"/>
        <w:rPr>
          <w:rFonts w:ascii="Times New Roman" w:hAnsi="Times New Roman"/>
          <w:sz w:val="28"/>
          <w:szCs w:val="28"/>
        </w:rPr>
      </w:pPr>
      <w:proofErr w:type="spellStart"/>
      <w:r w:rsidRPr="00A870F4">
        <w:rPr>
          <w:rFonts w:ascii="Times New Roman" w:hAnsi="Times New Roman"/>
          <w:sz w:val="28"/>
          <w:szCs w:val="28"/>
        </w:rPr>
        <w:t>поселковый</w:t>
      </w:r>
      <w:proofErr w:type="spellEnd"/>
      <w:r w:rsidRPr="00A870F4">
        <w:rPr>
          <w:rFonts w:ascii="Times New Roman" w:hAnsi="Times New Roman"/>
          <w:sz w:val="28"/>
          <w:szCs w:val="28"/>
        </w:rPr>
        <w:t xml:space="preserve"> </w:t>
      </w:r>
      <w:proofErr w:type="spellStart"/>
      <w:r w:rsidRPr="00A870F4">
        <w:rPr>
          <w:rFonts w:ascii="Times New Roman" w:hAnsi="Times New Roman"/>
          <w:sz w:val="28"/>
          <w:szCs w:val="28"/>
        </w:rPr>
        <w:t>уровень</w:t>
      </w:r>
      <w:proofErr w:type="spellEnd"/>
    </w:p>
    <w:p w14:paraId="3C4E68BC" w14:textId="77777777" w:rsidR="002B78D3" w:rsidRPr="00A870F4" w:rsidRDefault="002B78D3" w:rsidP="00C3612A">
      <w:pPr>
        <w:numPr>
          <w:ilvl w:val="0"/>
          <w:numId w:val="6"/>
        </w:numPr>
        <w:tabs>
          <w:tab w:val="clear" w:pos="1279"/>
        </w:tabs>
        <w:spacing w:after="0" w:line="240" w:lineRule="auto"/>
        <w:ind w:left="0" w:firstLine="720"/>
        <w:jc w:val="both"/>
        <w:rPr>
          <w:rFonts w:ascii="Times New Roman" w:hAnsi="Times New Roman"/>
          <w:sz w:val="28"/>
          <w:szCs w:val="28"/>
        </w:rPr>
      </w:pPr>
      <w:proofErr w:type="spellStart"/>
      <w:r w:rsidRPr="00A870F4">
        <w:rPr>
          <w:rFonts w:ascii="Times New Roman" w:hAnsi="Times New Roman"/>
          <w:sz w:val="28"/>
          <w:szCs w:val="28"/>
        </w:rPr>
        <w:t>районный</w:t>
      </w:r>
      <w:proofErr w:type="spellEnd"/>
      <w:r w:rsidRPr="00A870F4">
        <w:rPr>
          <w:rFonts w:ascii="Times New Roman" w:hAnsi="Times New Roman"/>
          <w:sz w:val="28"/>
          <w:szCs w:val="28"/>
        </w:rPr>
        <w:t xml:space="preserve"> </w:t>
      </w:r>
      <w:proofErr w:type="spellStart"/>
      <w:r w:rsidRPr="00A870F4">
        <w:rPr>
          <w:rFonts w:ascii="Times New Roman" w:hAnsi="Times New Roman"/>
          <w:sz w:val="28"/>
          <w:szCs w:val="28"/>
        </w:rPr>
        <w:t>уровень</w:t>
      </w:r>
      <w:proofErr w:type="spellEnd"/>
      <w:r w:rsidRPr="00A870F4">
        <w:rPr>
          <w:rFonts w:ascii="Times New Roman" w:hAnsi="Times New Roman"/>
          <w:sz w:val="28"/>
          <w:szCs w:val="28"/>
        </w:rPr>
        <w:t>;</w:t>
      </w:r>
    </w:p>
    <w:p w14:paraId="2714D4A8" w14:textId="77777777" w:rsidR="002B78D3" w:rsidRPr="00A870F4" w:rsidRDefault="002B78D3" w:rsidP="00C3612A">
      <w:pPr>
        <w:numPr>
          <w:ilvl w:val="0"/>
          <w:numId w:val="6"/>
        </w:numPr>
        <w:tabs>
          <w:tab w:val="clear" w:pos="1279"/>
        </w:tabs>
        <w:spacing w:after="0" w:line="240" w:lineRule="auto"/>
        <w:ind w:left="0" w:firstLine="720"/>
        <w:jc w:val="both"/>
        <w:rPr>
          <w:rFonts w:ascii="Times New Roman" w:hAnsi="Times New Roman"/>
          <w:sz w:val="28"/>
          <w:szCs w:val="28"/>
        </w:rPr>
      </w:pPr>
      <w:proofErr w:type="spellStart"/>
      <w:r w:rsidRPr="00A870F4">
        <w:rPr>
          <w:rFonts w:ascii="Times New Roman" w:hAnsi="Times New Roman"/>
          <w:sz w:val="28"/>
          <w:szCs w:val="28"/>
        </w:rPr>
        <w:t>областной</w:t>
      </w:r>
      <w:proofErr w:type="spellEnd"/>
      <w:r w:rsidRPr="00A870F4">
        <w:rPr>
          <w:rFonts w:ascii="Times New Roman" w:hAnsi="Times New Roman"/>
          <w:sz w:val="28"/>
          <w:szCs w:val="28"/>
        </w:rPr>
        <w:t>;</w:t>
      </w:r>
    </w:p>
    <w:p w14:paraId="652EFB22" w14:textId="77777777" w:rsidR="002B78D3" w:rsidRPr="00A870F4" w:rsidRDefault="002B78D3" w:rsidP="00C3612A">
      <w:pPr>
        <w:numPr>
          <w:ilvl w:val="0"/>
          <w:numId w:val="6"/>
        </w:numPr>
        <w:tabs>
          <w:tab w:val="clear" w:pos="1279"/>
        </w:tabs>
        <w:spacing w:after="0" w:line="240" w:lineRule="auto"/>
        <w:ind w:left="0" w:firstLine="720"/>
        <w:jc w:val="both"/>
        <w:rPr>
          <w:rFonts w:ascii="Times New Roman" w:hAnsi="Times New Roman"/>
          <w:sz w:val="28"/>
          <w:szCs w:val="28"/>
        </w:rPr>
      </w:pPr>
      <w:r w:rsidRPr="00A870F4">
        <w:rPr>
          <w:rFonts w:ascii="Times New Roman" w:hAnsi="Times New Roman"/>
          <w:sz w:val="28"/>
          <w:szCs w:val="28"/>
        </w:rPr>
        <w:t xml:space="preserve"> и т. д.</w:t>
      </w:r>
    </w:p>
    <w:p w14:paraId="566539D7" w14:textId="77777777" w:rsidR="00051152" w:rsidRPr="00083498" w:rsidRDefault="00051152" w:rsidP="00C3612A">
      <w:pPr>
        <w:spacing w:after="0" w:line="240" w:lineRule="auto"/>
        <w:ind w:firstLine="720"/>
        <w:jc w:val="center"/>
        <w:rPr>
          <w:rFonts w:ascii="Times New Roman" w:hAnsi="Times New Roman"/>
          <w:i/>
          <w:color w:val="FF0000"/>
          <w:sz w:val="28"/>
          <w:szCs w:val="28"/>
          <w:lang w:val="ru-RU"/>
        </w:rPr>
      </w:pPr>
    </w:p>
    <w:p w14:paraId="4BC9297B" w14:textId="77777777" w:rsidR="001D40E2" w:rsidRDefault="001D40E2" w:rsidP="00486E37">
      <w:pPr>
        <w:spacing w:after="0" w:line="240" w:lineRule="auto"/>
        <w:jc w:val="center"/>
        <w:rPr>
          <w:rFonts w:ascii="Times New Roman" w:hAnsi="Times New Roman"/>
          <w:i/>
          <w:sz w:val="28"/>
          <w:szCs w:val="28"/>
          <w:lang w:val="ru-RU"/>
        </w:rPr>
      </w:pPr>
    </w:p>
    <w:p w14:paraId="0468DBEE" w14:textId="317760CB" w:rsidR="002B78D3" w:rsidRPr="00A870F4" w:rsidRDefault="002B78D3" w:rsidP="00486E37">
      <w:pPr>
        <w:spacing w:after="0" w:line="240" w:lineRule="auto"/>
        <w:jc w:val="center"/>
        <w:rPr>
          <w:rFonts w:ascii="Times New Roman" w:hAnsi="Times New Roman"/>
          <w:i/>
          <w:sz w:val="28"/>
          <w:szCs w:val="28"/>
          <w:lang w:val="ru-RU"/>
        </w:rPr>
      </w:pPr>
      <w:r w:rsidRPr="00A870F4">
        <w:rPr>
          <w:rFonts w:ascii="Times New Roman" w:hAnsi="Times New Roman"/>
          <w:i/>
          <w:sz w:val="28"/>
          <w:szCs w:val="28"/>
          <w:lang w:val="ru-RU"/>
        </w:rPr>
        <w:t xml:space="preserve">ПЛАН массовых мероприятий учрежденческого уровня </w:t>
      </w:r>
    </w:p>
    <w:p w14:paraId="45C9DF60" w14:textId="0FEEF64E" w:rsidR="002B78D3" w:rsidRPr="00A870F4" w:rsidRDefault="002B78D3" w:rsidP="00486E37">
      <w:pPr>
        <w:spacing w:after="0" w:line="240" w:lineRule="auto"/>
        <w:jc w:val="center"/>
        <w:rPr>
          <w:rFonts w:ascii="Times New Roman" w:hAnsi="Times New Roman"/>
          <w:i/>
          <w:sz w:val="28"/>
          <w:szCs w:val="28"/>
          <w:lang w:val="ru-RU"/>
        </w:rPr>
      </w:pPr>
      <w:r w:rsidRPr="00A870F4">
        <w:rPr>
          <w:rFonts w:ascii="Times New Roman" w:hAnsi="Times New Roman"/>
          <w:i/>
          <w:sz w:val="28"/>
          <w:szCs w:val="28"/>
          <w:lang w:val="ru-RU"/>
        </w:rPr>
        <w:t>на 20</w:t>
      </w:r>
      <w:r w:rsidR="00486E37" w:rsidRPr="00A870F4">
        <w:rPr>
          <w:rFonts w:ascii="Times New Roman" w:hAnsi="Times New Roman"/>
          <w:i/>
          <w:sz w:val="28"/>
          <w:szCs w:val="28"/>
          <w:lang w:val="ru-RU"/>
        </w:rPr>
        <w:t>2</w:t>
      </w:r>
      <w:r w:rsidR="00167E09">
        <w:rPr>
          <w:rFonts w:ascii="Times New Roman" w:hAnsi="Times New Roman"/>
          <w:i/>
          <w:sz w:val="28"/>
          <w:szCs w:val="28"/>
          <w:lang w:val="ru-RU"/>
        </w:rPr>
        <w:t>4</w:t>
      </w:r>
      <w:r w:rsidRPr="00A870F4">
        <w:rPr>
          <w:rFonts w:ascii="Times New Roman" w:hAnsi="Times New Roman"/>
          <w:i/>
          <w:sz w:val="28"/>
          <w:szCs w:val="28"/>
          <w:lang w:val="ru-RU"/>
        </w:rPr>
        <w:t>-20</w:t>
      </w:r>
      <w:r w:rsidR="00DE1143" w:rsidRPr="00A870F4">
        <w:rPr>
          <w:rFonts w:ascii="Times New Roman" w:hAnsi="Times New Roman"/>
          <w:i/>
          <w:sz w:val="28"/>
          <w:szCs w:val="28"/>
          <w:lang w:val="ru-RU"/>
        </w:rPr>
        <w:t>2</w:t>
      </w:r>
      <w:r w:rsidR="00167E09">
        <w:rPr>
          <w:rFonts w:ascii="Times New Roman" w:hAnsi="Times New Roman"/>
          <w:i/>
          <w:sz w:val="28"/>
          <w:szCs w:val="28"/>
          <w:lang w:val="ru-RU"/>
        </w:rPr>
        <w:t>5</w:t>
      </w:r>
      <w:r w:rsidR="00486E37" w:rsidRPr="00A870F4">
        <w:rPr>
          <w:rFonts w:ascii="Times New Roman" w:hAnsi="Times New Roman"/>
          <w:i/>
          <w:sz w:val="28"/>
          <w:szCs w:val="28"/>
          <w:lang w:val="ru-RU"/>
        </w:rPr>
        <w:t xml:space="preserve"> </w:t>
      </w:r>
      <w:r w:rsidRPr="00A870F4">
        <w:rPr>
          <w:rFonts w:ascii="Times New Roman" w:hAnsi="Times New Roman"/>
          <w:i/>
          <w:sz w:val="28"/>
          <w:szCs w:val="28"/>
          <w:lang w:val="ru-RU"/>
        </w:rPr>
        <w:t>учебный год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2"/>
        <w:gridCol w:w="7033"/>
      </w:tblGrid>
      <w:tr w:rsidR="00A870F4" w:rsidRPr="00A870F4" w14:paraId="2915A797" w14:textId="77777777" w:rsidTr="00A870F4">
        <w:trPr>
          <w:trHeight w:val="493"/>
        </w:trPr>
        <w:tc>
          <w:tcPr>
            <w:tcW w:w="1551" w:type="pct"/>
          </w:tcPr>
          <w:p w14:paraId="6C8B3C44" w14:textId="77777777" w:rsidR="00A870F4" w:rsidRPr="00A870F4" w:rsidRDefault="00A870F4" w:rsidP="00A870F4">
            <w:pPr>
              <w:spacing w:after="0" w:line="240" w:lineRule="auto"/>
              <w:jc w:val="center"/>
              <w:rPr>
                <w:rFonts w:ascii="Times New Roman" w:hAnsi="Times New Roman"/>
                <w:b/>
                <w:sz w:val="24"/>
                <w:szCs w:val="24"/>
              </w:rPr>
            </w:pPr>
            <w:proofErr w:type="spellStart"/>
            <w:r w:rsidRPr="00A870F4">
              <w:rPr>
                <w:rFonts w:ascii="Times New Roman" w:hAnsi="Times New Roman"/>
                <w:b/>
                <w:sz w:val="24"/>
                <w:szCs w:val="24"/>
              </w:rPr>
              <w:t>Месяц</w:t>
            </w:r>
            <w:proofErr w:type="spellEnd"/>
          </w:p>
        </w:tc>
        <w:tc>
          <w:tcPr>
            <w:tcW w:w="3449" w:type="pct"/>
          </w:tcPr>
          <w:p w14:paraId="3493E71A" w14:textId="77777777" w:rsidR="00A870F4" w:rsidRPr="00A870F4" w:rsidRDefault="00A870F4" w:rsidP="00A870F4">
            <w:pPr>
              <w:spacing w:after="0" w:line="240" w:lineRule="auto"/>
              <w:jc w:val="center"/>
              <w:rPr>
                <w:rFonts w:ascii="Times New Roman" w:hAnsi="Times New Roman"/>
                <w:b/>
                <w:sz w:val="24"/>
                <w:szCs w:val="24"/>
              </w:rPr>
            </w:pPr>
            <w:proofErr w:type="spellStart"/>
            <w:r w:rsidRPr="00A870F4">
              <w:rPr>
                <w:rFonts w:ascii="Times New Roman" w:hAnsi="Times New Roman"/>
                <w:b/>
                <w:sz w:val="24"/>
                <w:szCs w:val="24"/>
              </w:rPr>
              <w:t>Мероприятия</w:t>
            </w:r>
            <w:proofErr w:type="spellEnd"/>
          </w:p>
        </w:tc>
      </w:tr>
      <w:tr w:rsidR="00A870F4" w:rsidRPr="006800A7" w14:paraId="39896A03" w14:textId="77777777" w:rsidTr="00A870F4">
        <w:trPr>
          <w:trHeight w:val="373"/>
        </w:trPr>
        <w:tc>
          <w:tcPr>
            <w:tcW w:w="1551" w:type="pct"/>
          </w:tcPr>
          <w:p w14:paraId="3ECB08D9" w14:textId="77777777" w:rsidR="00A870F4" w:rsidRPr="00A870F4" w:rsidRDefault="00A870F4" w:rsidP="00A870F4">
            <w:pPr>
              <w:spacing w:after="0" w:line="240" w:lineRule="auto"/>
              <w:jc w:val="center"/>
              <w:rPr>
                <w:rFonts w:ascii="Times New Roman" w:hAnsi="Times New Roman"/>
                <w:sz w:val="24"/>
                <w:szCs w:val="24"/>
              </w:rPr>
            </w:pPr>
            <w:proofErr w:type="spellStart"/>
            <w:r w:rsidRPr="00A870F4">
              <w:rPr>
                <w:rFonts w:ascii="Times New Roman" w:hAnsi="Times New Roman"/>
                <w:sz w:val="24"/>
                <w:szCs w:val="24"/>
              </w:rPr>
              <w:t>Сентябрь</w:t>
            </w:r>
            <w:proofErr w:type="spellEnd"/>
          </w:p>
        </w:tc>
        <w:tc>
          <w:tcPr>
            <w:tcW w:w="3449" w:type="pct"/>
          </w:tcPr>
          <w:p w14:paraId="0E1F4121" w14:textId="77777777" w:rsidR="00A870F4" w:rsidRPr="00A870F4" w:rsidRDefault="00A870F4" w:rsidP="00A870F4">
            <w:pPr>
              <w:spacing w:after="0" w:line="240" w:lineRule="auto"/>
              <w:rPr>
                <w:rFonts w:ascii="Times New Roman" w:hAnsi="Times New Roman"/>
                <w:sz w:val="24"/>
                <w:szCs w:val="24"/>
              </w:rPr>
            </w:pPr>
            <w:proofErr w:type="spellStart"/>
            <w:r w:rsidRPr="00A870F4">
              <w:rPr>
                <w:rFonts w:ascii="Times New Roman" w:hAnsi="Times New Roman"/>
                <w:sz w:val="24"/>
                <w:szCs w:val="24"/>
              </w:rPr>
              <w:t>День</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открытых</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дверей</w:t>
            </w:r>
            <w:proofErr w:type="spellEnd"/>
          </w:p>
          <w:p w14:paraId="60124FBA" w14:textId="77777777" w:rsidR="00A870F4" w:rsidRPr="00A870F4" w:rsidRDefault="00A870F4" w:rsidP="00A870F4">
            <w:pPr>
              <w:spacing w:after="0" w:line="240" w:lineRule="auto"/>
              <w:rPr>
                <w:rFonts w:ascii="Times New Roman" w:hAnsi="Times New Roman"/>
                <w:sz w:val="24"/>
                <w:szCs w:val="24"/>
              </w:rPr>
            </w:pPr>
          </w:p>
        </w:tc>
      </w:tr>
      <w:tr w:rsidR="00A870F4" w:rsidRPr="006800A7" w14:paraId="58C81134" w14:textId="77777777" w:rsidTr="00A870F4">
        <w:trPr>
          <w:trHeight w:val="373"/>
        </w:trPr>
        <w:tc>
          <w:tcPr>
            <w:tcW w:w="1551" w:type="pct"/>
          </w:tcPr>
          <w:p w14:paraId="67B4CDF4" w14:textId="77777777" w:rsidR="00A870F4" w:rsidRPr="00A870F4" w:rsidRDefault="00A870F4" w:rsidP="00A870F4">
            <w:pPr>
              <w:spacing w:after="0" w:line="240" w:lineRule="auto"/>
              <w:jc w:val="center"/>
              <w:rPr>
                <w:rFonts w:ascii="Times New Roman" w:hAnsi="Times New Roman"/>
                <w:sz w:val="24"/>
                <w:szCs w:val="24"/>
              </w:rPr>
            </w:pPr>
            <w:proofErr w:type="spellStart"/>
            <w:r w:rsidRPr="00A870F4">
              <w:rPr>
                <w:rFonts w:ascii="Times New Roman" w:hAnsi="Times New Roman"/>
                <w:sz w:val="24"/>
                <w:szCs w:val="24"/>
              </w:rPr>
              <w:t>Ноябрь</w:t>
            </w:r>
            <w:proofErr w:type="spellEnd"/>
          </w:p>
        </w:tc>
        <w:tc>
          <w:tcPr>
            <w:tcW w:w="3449" w:type="pct"/>
          </w:tcPr>
          <w:p w14:paraId="1E4DF3D1" w14:textId="77777777" w:rsidR="00A870F4" w:rsidRPr="00A870F4" w:rsidRDefault="00A870F4" w:rsidP="00A870F4">
            <w:pPr>
              <w:spacing w:after="0" w:line="240" w:lineRule="auto"/>
              <w:rPr>
                <w:rFonts w:ascii="Times New Roman" w:hAnsi="Times New Roman"/>
                <w:sz w:val="24"/>
                <w:szCs w:val="24"/>
                <w:lang w:val="ru-RU"/>
              </w:rPr>
            </w:pPr>
            <w:r w:rsidRPr="00A870F4">
              <w:rPr>
                <w:rFonts w:ascii="Times New Roman" w:hAnsi="Times New Roman"/>
                <w:sz w:val="24"/>
                <w:szCs w:val="24"/>
                <w:lang w:val="ru-RU"/>
              </w:rPr>
              <w:t>Каникулярный отдых</w:t>
            </w:r>
          </w:p>
          <w:p w14:paraId="2F8F5B2A" w14:textId="77777777" w:rsidR="00A870F4" w:rsidRPr="00A870F4" w:rsidRDefault="00A870F4" w:rsidP="00A870F4">
            <w:pPr>
              <w:spacing w:after="0" w:line="240" w:lineRule="auto"/>
              <w:rPr>
                <w:rFonts w:ascii="Times New Roman" w:hAnsi="Times New Roman"/>
                <w:sz w:val="24"/>
                <w:szCs w:val="24"/>
              </w:rPr>
            </w:pPr>
            <w:r w:rsidRPr="00A870F4">
              <w:rPr>
                <w:rFonts w:ascii="Times New Roman" w:hAnsi="Times New Roman"/>
                <w:sz w:val="24"/>
                <w:szCs w:val="24"/>
                <w:lang w:val="ru-RU"/>
              </w:rPr>
              <w:t xml:space="preserve">Родительское собрание, посвященное Дню </w:t>
            </w:r>
            <w:proofErr w:type="spellStart"/>
            <w:r w:rsidRPr="00A870F4">
              <w:rPr>
                <w:rFonts w:ascii="Times New Roman" w:hAnsi="Times New Roman"/>
                <w:sz w:val="24"/>
                <w:szCs w:val="24"/>
              </w:rPr>
              <w:t>Матери</w:t>
            </w:r>
            <w:proofErr w:type="spellEnd"/>
          </w:p>
          <w:p w14:paraId="29A9239D" w14:textId="77777777" w:rsidR="00A870F4" w:rsidRPr="00A870F4" w:rsidRDefault="00A870F4" w:rsidP="00A870F4">
            <w:pPr>
              <w:spacing w:after="0" w:line="240" w:lineRule="auto"/>
              <w:rPr>
                <w:rFonts w:ascii="Times New Roman" w:hAnsi="Times New Roman"/>
                <w:sz w:val="24"/>
                <w:szCs w:val="24"/>
              </w:rPr>
            </w:pPr>
          </w:p>
        </w:tc>
      </w:tr>
      <w:tr w:rsidR="00A870F4" w:rsidRPr="00167E09" w14:paraId="3B600CBC" w14:textId="77777777" w:rsidTr="00A870F4">
        <w:trPr>
          <w:trHeight w:val="621"/>
        </w:trPr>
        <w:tc>
          <w:tcPr>
            <w:tcW w:w="1551" w:type="pct"/>
          </w:tcPr>
          <w:p w14:paraId="0E48E98F" w14:textId="77777777" w:rsidR="00A870F4" w:rsidRPr="00A870F4" w:rsidRDefault="00A870F4" w:rsidP="00A870F4">
            <w:pPr>
              <w:spacing w:after="0" w:line="240" w:lineRule="auto"/>
              <w:jc w:val="center"/>
              <w:rPr>
                <w:rFonts w:ascii="Times New Roman" w:hAnsi="Times New Roman"/>
                <w:sz w:val="24"/>
                <w:szCs w:val="24"/>
              </w:rPr>
            </w:pPr>
            <w:proofErr w:type="spellStart"/>
            <w:r w:rsidRPr="00A870F4">
              <w:rPr>
                <w:rFonts w:ascii="Times New Roman" w:hAnsi="Times New Roman"/>
                <w:sz w:val="24"/>
                <w:szCs w:val="24"/>
              </w:rPr>
              <w:t>Декабрь</w:t>
            </w:r>
            <w:proofErr w:type="spellEnd"/>
          </w:p>
        </w:tc>
        <w:tc>
          <w:tcPr>
            <w:tcW w:w="3449" w:type="pct"/>
          </w:tcPr>
          <w:p w14:paraId="1E34DB7B" w14:textId="37388135" w:rsidR="00A870F4" w:rsidRPr="00167E09" w:rsidRDefault="00A870F4" w:rsidP="00A870F4">
            <w:pPr>
              <w:spacing w:after="0" w:line="240" w:lineRule="auto"/>
              <w:rPr>
                <w:rFonts w:ascii="Times New Roman" w:hAnsi="Times New Roman"/>
                <w:sz w:val="24"/>
                <w:szCs w:val="24"/>
                <w:lang w:val="ru-RU"/>
              </w:rPr>
            </w:pPr>
            <w:r w:rsidRPr="00167E09">
              <w:rPr>
                <w:rFonts w:ascii="Times New Roman" w:hAnsi="Times New Roman"/>
                <w:sz w:val="24"/>
                <w:szCs w:val="24"/>
                <w:lang w:val="ru-RU"/>
              </w:rPr>
              <w:t xml:space="preserve">Новогодние представления </w:t>
            </w:r>
          </w:p>
          <w:p w14:paraId="6CD4D0ED" w14:textId="77777777" w:rsidR="00A870F4" w:rsidRPr="00167E09" w:rsidRDefault="00A870F4" w:rsidP="00A870F4">
            <w:pPr>
              <w:spacing w:after="0" w:line="240" w:lineRule="auto"/>
              <w:rPr>
                <w:rFonts w:ascii="Times New Roman" w:hAnsi="Times New Roman"/>
                <w:sz w:val="24"/>
                <w:szCs w:val="24"/>
                <w:lang w:val="ru-RU"/>
              </w:rPr>
            </w:pPr>
          </w:p>
        </w:tc>
      </w:tr>
      <w:tr w:rsidR="00A870F4" w:rsidRPr="00167E09" w14:paraId="13394471" w14:textId="77777777" w:rsidTr="002D2ADE">
        <w:trPr>
          <w:trHeight w:val="371"/>
        </w:trPr>
        <w:tc>
          <w:tcPr>
            <w:tcW w:w="1551" w:type="pct"/>
          </w:tcPr>
          <w:p w14:paraId="6ED54CDB" w14:textId="2E6C530A" w:rsidR="00A870F4" w:rsidRPr="00167E09" w:rsidRDefault="00167E09" w:rsidP="00A870F4">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w:t>
            </w:r>
          </w:p>
        </w:tc>
        <w:tc>
          <w:tcPr>
            <w:tcW w:w="3449" w:type="pct"/>
          </w:tcPr>
          <w:p w14:paraId="07F24F1E" w14:textId="642D8A17" w:rsidR="00A870F4" w:rsidRPr="00167E09" w:rsidRDefault="00A870F4" w:rsidP="00A870F4">
            <w:pPr>
              <w:spacing w:after="0" w:line="240" w:lineRule="auto"/>
              <w:rPr>
                <w:rFonts w:ascii="Times New Roman" w:hAnsi="Times New Roman"/>
                <w:sz w:val="24"/>
                <w:szCs w:val="24"/>
                <w:lang w:val="ru-RU"/>
              </w:rPr>
            </w:pPr>
            <w:r w:rsidRPr="00167E09">
              <w:rPr>
                <w:rFonts w:ascii="Times New Roman" w:hAnsi="Times New Roman"/>
                <w:sz w:val="24"/>
                <w:szCs w:val="24"/>
                <w:lang w:val="ru-RU"/>
              </w:rPr>
              <w:t>Каникулярный отдых</w:t>
            </w:r>
          </w:p>
          <w:p w14:paraId="75D1F88E" w14:textId="77777777" w:rsidR="00A870F4" w:rsidRPr="00167E09" w:rsidRDefault="00A870F4" w:rsidP="00A870F4">
            <w:pPr>
              <w:spacing w:after="0" w:line="240" w:lineRule="auto"/>
              <w:rPr>
                <w:rFonts w:ascii="Times New Roman" w:hAnsi="Times New Roman"/>
                <w:sz w:val="24"/>
                <w:szCs w:val="24"/>
                <w:lang w:val="ru-RU"/>
              </w:rPr>
            </w:pPr>
          </w:p>
        </w:tc>
      </w:tr>
      <w:tr w:rsidR="00A870F4" w:rsidRPr="006800A7" w14:paraId="049524C6" w14:textId="77777777" w:rsidTr="00A870F4">
        <w:trPr>
          <w:trHeight w:val="373"/>
        </w:trPr>
        <w:tc>
          <w:tcPr>
            <w:tcW w:w="1551" w:type="pct"/>
          </w:tcPr>
          <w:p w14:paraId="17036969" w14:textId="77777777" w:rsidR="00A870F4" w:rsidRPr="00A870F4" w:rsidRDefault="00A870F4" w:rsidP="00A870F4">
            <w:pPr>
              <w:spacing w:after="0" w:line="240" w:lineRule="auto"/>
              <w:jc w:val="center"/>
              <w:rPr>
                <w:rFonts w:ascii="Times New Roman" w:hAnsi="Times New Roman"/>
                <w:sz w:val="24"/>
                <w:szCs w:val="24"/>
              </w:rPr>
            </w:pPr>
            <w:proofErr w:type="spellStart"/>
            <w:r w:rsidRPr="00A870F4">
              <w:rPr>
                <w:rFonts w:ascii="Times New Roman" w:hAnsi="Times New Roman"/>
                <w:sz w:val="24"/>
                <w:szCs w:val="24"/>
              </w:rPr>
              <w:t>Февраль</w:t>
            </w:r>
            <w:proofErr w:type="spellEnd"/>
          </w:p>
        </w:tc>
        <w:tc>
          <w:tcPr>
            <w:tcW w:w="3449" w:type="pct"/>
          </w:tcPr>
          <w:p w14:paraId="78EFAA1F" w14:textId="77777777" w:rsidR="00A870F4" w:rsidRPr="00A870F4" w:rsidRDefault="00A870F4" w:rsidP="00A870F4">
            <w:pPr>
              <w:spacing w:after="0" w:line="240" w:lineRule="auto"/>
              <w:rPr>
                <w:rFonts w:ascii="Times New Roman" w:hAnsi="Times New Roman"/>
                <w:sz w:val="24"/>
                <w:szCs w:val="24"/>
                <w:lang w:val="ru-RU"/>
              </w:rPr>
            </w:pPr>
            <w:r w:rsidRPr="00A870F4">
              <w:rPr>
                <w:rFonts w:ascii="Times New Roman" w:hAnsi="Times New Roman"/>
                <w:sz w:val="24"/>
                <w:szCs w:val="24"/>
                <w:lang w:val="ru-RU"/>
              </w:rPr>
              <w:t>Акция «Вахта памяти», посвящённая Дню освобождения посёлка</w:t>
            </w:r>
          </w:p>
          <w:p w14:paraId="1D5E6452" w14:textId="77777777" w:rsidR="00A870F4" w:rsidRPr="00A870F4" w:rsidRDefault="00A870F4" w:rsidP="00A870F4">
            <w:pPr>
              <w:spacing w:after="0" w:line="240" w:lineRule="auto"/>
              <w:rPr>
                <w:rFonts w:ascii="Times New Roman" w:hAnsi="Times New Roman"/>
                <w:sz w:val="24"/>
                <w:szCs w:val="24"/>
              </w:rPr>
            </w:pPr>
            <w:proofErr w:type="spellStart"/>
            <w:r w:rsidRPr="00A870F4">
              <w:rPr>
                <w:rFonts w:ascii="Times New Roman" w:hAnsi="Times New Roman"/>
                <w:sz w:val="24"/>
                <w:szCs w:val="24"/>
              </w:rPr>
              <w:t>Праздник</w:t>
            </w:r>
            <w:proofErr w:type="spellEnd"/>
            <w:r w:rsidRPr="00A870F4">
              <w:rPr>
                <w:rFonts w:ascii="Times New Roman" w:hAnsi="Times New Roman"/>
                <w:sz w:val="24"/>
                <w:szCs w:val="24"/>
              </w:rPr>
              <w:t xml:space="preserve"> «</w:t>
            </w:r>
            <w:proofErr w:type="spellStart"/>
            <w:r w:rsidRPr="00A870F4">
              <w:rPr>
                <w:rFonts w:ascii="Times New Roman" w:hAnsi="Times New Roman"/>
                <w:sz w:val="24"/>
                <w:szCs w:val="24"/>
              </w:rPr>
              <w:t>Масленица</w:t>
            </w:r>
            <w:proofErr w:type="spellEnd"/>
            <w:r w:rsidRPr="00A870F4">
              <w:rPr>
                <w:rFonts w:ascii="Times New Roman" w:hAnsi="Times New Roman"/>
                <w:sz w:val="24"/>
                <w:szCs w:val="24"/>
              </w:rPr>
              <w:t>»</w:t>
            </w:r>
          </w:p>
          <w:p w14:paraId="493B5769" w14:textId="77777777" w:rsidR="00A870F4" w:rsidRPr="00A870F4" w:rsidRDefault="00A870F4" w:rsidP="00A870F4">
            <w:pPr>
              <w:spacing w:after="0" w:line="240" w:lineRule="auto"/>
              <w:rPr>
                <w:rFonts w:ascii="Times New Roman" w:hAnsi="Times New Roman"/>
                <w:sz w:val="24"/>
                <w:szCs w:val="24"/>
              </w:rPr>
            </w:pPr>
          </w:p>
        </w:tc>
      </w:tr>
      <w:tr w:rsidR="00A870F4" w:rsidRPr="00167E09" w14:paraId="1178FF79" w14:textId="77777777" w:rsidTr="002D2ADE">
        <w:trPr>
          <w:trHeight w:val="449"/>
        </w:trPr>
        <w:tc>
          <w:tcPr>
            <w:tcW w:w="1551" w:type="pct"/>
          </w:tcPr>
          <w:p w14:paraId="68B07A4C" w14:textId="77777777" w:rsidR="00A870F4" w:rsidRPr="00A870F4" w:rsidRDefault="00A870F4" w:rsidP="00A870F4">
            <w:pPr>
              <w:spacing w:after="0" w:line="240" w:lineRule="auto"/>
              <w:jc w:val="center"/>
              <w:rPr>
                <w:rFonts w:ascii="Times New Roman" w:hAnsi="Times New Roman"/>
                <w:sz w:val="24"/>
                <w:szCs w:val="24"/>
              </w:rPr>
            </w:pPr>
            <w:proofErr w:type="spellStart"/>
            <w:r w:rsidRPr="00A870F4">
              <w:rPr>
                <w:rFonts w:ascii="Times New Roman" w:hAnsi="Times New Roman"/>
                <w:sz w:val="24"/>
                <w:szCs w:val="24"/>
              </w:rPr>
              <w:t>Март</w:t>
            </w:r>
            <w:proofErr w:type="spellEnd"/>
          </w:p>
        </w:tc>
        <w:tc>
          <w:tcPr>
            <w:tcW w:w="3449" w:type="pct"/>
          </w:tcPr>
          <w:p w14:paraId="5550A28E" w14:textId="0027629A" w:rsidR="00A870F4" w:rsidRPr="00167E09" w:rsidRDefault="002D2ADE" w:rsidP="00A870F4">
            <w:pPr>
              <w:spacing w:after="0" w:line="240" w:lineRule="auto"/>
              <w:rPr>
                <w:rFonts w:ascii="Times New Roman" w:hAnsi="Times New Roman"/>
                <w:sz w:val="24"/>
                <w:szCs w:val="24"/>
                <w:lang w:val="ru-RU"/>
              </w:rPr>
            </w:pPr>
            <w:r>
              <w:rPr>
                <w:rFonts w:ascii="Times New Roman" w:hAnsi="Times New Roman"/>
                <w:sz w:val="24"/>
                <w:szCs w:val="24"/>
                <w:lang w:val="ru-RU"/>
              </w:rPr>
              <w:t>К</w:t>
            </w:r>
            <w:r w:rsidR="00A870F4" w:rsidRPr="00167E09">
              <w:rPr>
                <w:rFonts w:ascii="Times New Roman" w:hAnsi="Times New Roman"/>
                <w:sz w:val="24"/>
                <w:szCs w:val="24"/>
                <w:lang w:val="ru-RU"/>
              </w:rPr>
              <w:t>аникулярный отдых</w:t>
            </w:r>
          </w:p>
        </w:tc>
      </w:tr>
      <w:tr w:rsidR="00A870F4" w:rsidRPr="00FE7CA7" w14:paraId="39A8E1DD" w14:textId="77777777" w:rsidTr="002D2ADE">
        <w:trPr>
          <w:trHeight w:val="715"/>
        </w:trPr>
        <w:tc>
          <w:tcPr>
            <w:tcW w:w="1551" w:type="pct"/>
          </w:tcPr>
          <w:p w14:paraId="69ED8F49" w14:textId="77777777" w:rsidR="00A870F4" w:rsidRPr="00A870F4" w:rsidRDefault="00A870F4" w:rsidP="00A870F4">
            <w:pPr>
              <w:spacing w:after="0" w:line="240" w:lineRule="auto"/>
              <w:jc w:val="center"/>
              <w:rPr>
                <w:rFonts w:ascii="Times New Roman" w:hAnsi="Times New Roman"/>
                <w:sz w:val="24"/>
                <w:szCs w:val="24"/>
              </w:rPr>
            </w:pPr>
            <w:proofErr w:type="spellStart"/>
            <w:r w:rsidRPr="00A870F4">
              <w:rPr>
                <w:rFonts w:ascii="Times New Roman" w:hAnsi="Times New Roman"/>
                <w:sz w:val="24"/>
                <w:szCs w:val="24"/>
              </w:rPr>
              <w:t>Май</w:t>
            </w:r>
            <w:proofErr w:type="spellEnd"/>
          </w:p>
        </w:tc>
        <w:tc>
          <w:tcPr>
            <w:tcW w:w="3449" w:type="pct"/>
          </w:tcPr>
          <w:p w14:paraId="534FDB9C" w14:textId="6CCCB231" w:rsidR="00A870F4" w:rsidRPr="00167E09" w:rsidRDefault="00A870F4" w:rsidP="00A870F4">
            <w:pPr>
              <w:spacing w:after="0" w:line="240" w:lineRule="auto"/>
              <w:rPr>
                <w:rFonts w:ascii="Times New Roman" w:hAnsi="Times New Roman"/>
                <w:sz w:val="24"/>
                <w:szCs w:val="24"/>
                <w:lang w:val="ru-RU"/>
              </w:rPr>
            </w:pPr>
            <w:r w:rsidRPr="00A870F4">
              <w:rPr>
                <w:rFonts w:ascii="Times New Roman" w:hAnsi="Times New Roman"/>
                <w:sz w:val="24"/>
                <w:szCs w:val="24"/>
                <w:lang w:val="ru-RU"/>
              </w:rPr>
              <w:t>Акция «Вахта памяти», посвящённая Дню Победы</w:t>
            </w:r>
            <w:r w:rsidR="00167E09">
              <w:rPr>
                <w:rFonts w:ascii="Times New Roman" w:hAnsi="Times New Roman"/>
                <w:sz w:val="24"/>
                <w:szCs w:val="24"/>
                <w:lang w:val="ru-RU"/>
              </w:rPr>
              <w:t>, и</w:t>
            </w:r>
            <w:r w:rsidRPr="00167E09">
              <w:rPr>
                <w:rFonts w:ascii="Times New Roman" w:hAnsi="Times New Roman"/>
                <w:sz w:val="24"/>
                <w:szCs w:val="24"/>
                <w:lang w:val="ru-RU"/>
              </w:rPr>
              <w:t>тоговое родительское собрание</w:t>
            </w:r>
          </w:p>
        </w:tc>
      </w:tr>
      <w:tr w:rsidR="00A870F4" w:rsidRPr="00FE7CA7" w14:paraId="4045F292" w14:textId="77777777" w:rsidTr="000F6AE7">
        <w:trPr>
          <w:trHeight w:val="555"/>
        </w:trPr>
        <w:tc>
          <w:tcPr>
            <w:tcW w:w="1551" w:type="pct"/>
            <w:tcBorders>
              <w:bottom w:val="single" w:sz="4" w:space="0" w:color="auto"/>
            </w:tcBorders>
          </w:tcPr>
          <w:p w14:paraId="1EEDAE3C" w14:textId="77777777" w:rsidR="00A870F4" w:rsidRPr="00A870F4" w:rsidRDefault="00A870F4" w:rsidP="00A870F4">
            <w:pPr>
              <w:spacing w:after="0" w:line="240" w:lineRule="auto"/>
              <w:jc w:val="center"/>
              <w:rPr>
                <w:rFonts w:ascii="Times New Roman" w:hAnsi="Times New Roman"/>
                <w:sz w:val="24"/>
                <w:szCs w:val="24"/>
              </w:rPr>
            </w:pPr>
            <w:proofErr w:type="spellStart"/>
            <w:r w:rsidRPr="00A870F4">
              <w:rPr>
                <w:rFonts w:ascii="Times New Roman" w:hAnsi="Times New Roman"/>
                <w:sz w:val="24"/>
                <w:szCs w:val="24"/>
              </w:rPr>
              <w:t>Июнь</w:t>
            </w:r>
            <w:proofErr w:type="spellEnd"/>
          </w:p>
        </w:tc>
        <w:tc>
          <w:tcPr>
            <w:tcW w:w="3449" w:type="pct"/>
            <w:tcBorders>
              <w:bottom w:val="single" w:sz="4" w:space="0" w:color="auto"/>
            </w:tcBorders>
          </w:tcPr>
          <w:p w14:paraId="1F41EA32" w14:textId="77777777" w:rsidR="00A870F4" w:rsidRPr="00A870F4" w:rsidRDefault="00A870F4" w:rsidP="00A870F4">
            <w:pPr>
              <w:spacing w:after="0" w:line="240" w:lineRule="auto"/>
              <w:rPr>
                <w:rFonts w:ascii="Times New Roman" w:hAnsi="Times New Roman"/>
                <w:sz w:val="24"/>
                <w:szCs w:val="24"/>
                <w:lang w:val="ru-RU"/>
              </w:rPr>
            </w:pPr>
            <w:r w:rsidRPr="00A870F4">
              <w:rPr>
                <w:rFonts w:ascii="Times New Roman" w:hAnsi="Times New Roman"/>
                <w:sz w:val="24"/>
                <w:szCs w:val="24"/>
                <w:lang w:val="ru-RU"/>
              </w:rPr>
              <w:t>День защиты детей.</w:t>
            </w:r>
          </w:p>
          <w:p w14:paraId="3EC2550F" w14:textId="77777777" w:rsidR="00A870F4" w:rsidRPr="00A870F4" w:rsidRDefault="00A870F4" w:rsidP="00A870F4">
            <w:pPr>
              <w:spacing w:after="0" w:line="240" w:lineRule="auto"/>
              <w:rPr>
                <w:rFonts w:ascii="Times New Roman" w:hAnsi="Times New Roman"/>
                <w:sz w:val="24"/>
                <w:szCs w:val="24"/>
                <w:lang w:val="ru-RU"/>
              </w:rPr>
            </w:pPr>
            <w:r w:rsidRPr="00A870F4">
              <w:rPr>
                <w:rFonts w:ascii="Times New Roman" w:hAnsi="Times New Roman"/>
                <w:sz w:val="24"/>
                <w:szCs w:val="24"/>
                <w:lang w:val="ru-RU"/>
              </w:rPr>
              <w:t>Работа лагеря с дневным пребыванием детей.</w:t>
            </w:r>
          </w:p>
        </w:tc>
      </w:tr>
      <w:tr w:rsidR="000F6AE7" w:rsidRPr="00FE7CA7" w14:paraId="7B284355" w14:textId="77777777" w:rsidTr="000F6AE7">
        <w:trPr>
          <w:trHeight w:val="456"/>
        </w:trPr>
        <w:tc>
          <w:tcPr>
            <w:tcW w:w="1551" w:type="pct"/>
            <w:tcBorders>
              <w:top w:val="single" w:sz="4" w:space="0" w:color="auto"/>
            </w:tcBorders>
          </w:tcPr>
          <w:p w14:paraId="7E090401" w14:textId="3C37AF61" w:rsidR="000F6AE7" w:rsidRPr="000F6AE7" w:rsidRDefault="000F6AE7" w:rsidP="00A870F4">
            <w:pPr>
              <w:spacing w:after="0" w:line="240" w:lineRule="auto"/>
              <w:jc w:val="center"/>
              <w:rPr>
                <w:rFonts w:ascii="Times New Roman" w:hAnsi="Times New Roman"/>
                <w:sz w:val="24"/>
                <w:szCs w:val="24"/>
                <w:lang w:val="ru-RU"/>
              </w:rPr>
            </w:pPr>
            <w:r>
              <w:rPr>
                <w:rFonts w:ascii="Times New Roman" w:hAnsi="Times New Roman"/>
                <w:sz w:val="24"/>
                <w:szCs w:val="24"/>
                <w:lang w:val="ru-RU"/>
              </w:rPr>
              <w:t>Июль</w:t>
            </w:r>
          </w:p>
        </w:tc>
        <w:tc>
          <w:tcPr>
            <w:tcW w:w="3449" w:type="pct"/>
            <w:tcBorders>
              <w:top w:val="single" w:sz="4" w:space="0" w:color="auto"/>
            </w:tcBorders>
          </w:tcPr>
          <w:p w14:paraId="3AEB97B8" w14:textId="6A51E98D" w:rsidR="000F6AE7" w:rsidRPr="00A870F4" w:rsidRDefault="000F6AE7" w:rsidP="00A870F4">
            <w:pPr>
              <w:spacing w:after="0" w:line="240" w:lineRule="auto"/>
              <w:rPr>
                <w:rFonts w:ascii="Times New Roman" w:hAnsi="Times New Roman"/>
                <w:sz w:val="24"/>
                <w:szCs w:val="24"/>
                <w:lang w:val="ru-RU"/>
              </w:rPr>
            </w:pPr>
            <w:r w:rsidRPr="00A870F4">
              <w:rPr>
                <w:rFonts w:ascii="Times New Roman" w:hAnsi="Times New Roman"/>
                <w:sz w:val="24"/>
                <w:szCs w:val="24"/>
                <w:lang w:val="ru-RU"/>
              </w:rPr>
              <w:t>Работа лагеря с дневным пребыванием детей.</w:t>
            </w:r>
          </w:p>
        </w:tc>
      </w:tr>
    </w:tbl>
    <w:p w14:paraId="5677A7E0" w14:textId="77777777" w:rsidR="00A870F4" w:rsidRDefault="00A870F4" w:rsidP="00486E37">
      <w:pPr>
        <w:spacing w:after="0" w:line="240" w:lineRule="auto"/>
        <w:jc w:val="center"/>
        <w:rPr>
          <w:rFonts w:ascii="Times New Roman" w:hAnsi="Times New Roman"/>
          <w:i/>
          <w:color w:val="FF0000"/>
          <w:sz w:val="28"/>
          <w:szCs w:val="28"/>
          <w:lang w:val="ru-RU"/>
        </w:rPr>
      </w:pPr>
    </w:p>
    <w:p w14:paraId="4770183D" w14:textId="77777777" w:rsidR="00A870F4" w:rsidRPr="00A870F4" w:rsidRDefault="00DB04AE" w:rsidP="00167E09">
      <w:pPr>
        <w:spacing w:after="0" w:line="240" w:lineRule="auto"/>
        <w:ind w:firstLine="709"/>
        <w:jc w:val="both"/>
        <w:rPr>
          <w:rFonts w:ascii="Times New Roman" w:hAnsi="Times New Roman"/>
          <w:sz w:val="28"/>
          <w:szCs w:val="28"/>
          <w:lang w:val="ru-RU"/>
        </w:rPr>
      </w:pPr>
      <w:r w:rsidRPr="00A870F4">
        <w:rPr>
          <w:rFonts w:ascii="Times New Roman" w:hAnsi="Times New Roman"/>
          <w:sz w:val="28"/>
          <w:szCs w:val="28"/>
          <w:lang w:val="ru-RU"/>
        </w:rPr>
        <w:t xml:space="preserve">Анализируя прошедшие мероприятия, можно отметить большой интерес участников как к содержанию, так и к форме их проведения. </w:t>
      </w:r>
    </w:p>
    <w:p w14:paraId="325EAA29" w14:textId="0D7E0954" w:rsidR="004F2F78" w:rsidRPr="0037665D" w:rsidRDefault="002B78D3" w:rsidP="00167E09">
      <w:pPr>
        <w:spacing w:after="0" w:line="240" w:lineRule="auto"/>
        <w:ind w:firstLine="709"/>
        <w:jc w:val="both"/>
        <w:rPr>
          <w:rFonts w:ascii="Times New Roman" w:hAnsi="Times New Roman"/>
          <w:sz w:val="28"/>
          <w:szCs w:val="28"/>
          <w:lang w:val="ru-RU"/>
        </w:rPr>
      </w:pPr>
      <w:r w:rsidRPr="00A870F4">
        <w:rPr>
          <w:rFonts w:ascii="Times New Roman" w:hAnsi="Times New Roman"/>
          <w:sz w:val="28"/>
          <w:szCs w:val="28"/>
          <w:lang w:val="ru-RU"/>
        </w:rPr>
        <w:t xml:space="preserve">Основной воспитательной задачей МБОУ ДО </w:t>
      </w:r>
      <w:r w:rsidR="00167E09">
        <w:rPr>
          <w:rFonts w:ascii="Times New Roman" w:hAnsi="Times New Roman"/>
          <w:sz w:val="28"/>
          <w:szCs w:val="28"/>
          <w:lang w:val="ru-RU"/>
        </w:rPr>
        <w:t>«ЦРД»</w:t>
      </w:r>
      <w:r w:rsidRPr="00A870F4">
        <w:rPr>
          <w:rFonts w:ascii="Times New Roman" w:hAnsi="Times New Roman"/>
          <w:sz w:val="28"/>
          <w:szCs w:val="28"/>
          <w:lang w:val="ru-RU"/>
        </w:rPr>
        <w:t xml:space="preserve"> является </w:t>
      </w:r>
      <w:r w:rsidRPr="0037665D">
        <w:rPr>
          <w:rFonts w:ascii="Times New Roman" w:hAnsi="Times New Roman"/>
          <w:sz w:val="28"/>
          <w:szCs w:val="28"/>
          <w:lang w:val="ru-RU"/>
        </w:rPr>
        <w:t xml:space="preserve">организация и проведения массовых районных мероприятий. Не первый год массовые районные мероприятия в МБОУ ДО </w:t>
      </w:r>
      <w:r w:rsidR="00167E09" w:rsidRPr="0037665D">
        <w:rPr>
          <w:rFonts w:ascii="Times New Roman" w:hAnsi="Times New Roman"/>
          <w:sz w:val="28"/>
          <w:szCs w:val="28"/>
          <w:lang w:val="ru-RU"/>
        </w:rPr>
        <w:t>«ЦРД»</w:t>
      </w:r>
      <w:r w:rsidRPr="0037665D">
        <w:rPr>
          <w:rFonts w:ascii="Times New Roman" w:hAnsi="Times New Roman"/>
          <w:sz w:val="28"/>
          <w:szCs w:val="28"/>
          <w:lang w:val="ru-RU"/>
        </w:rPr>
        <w:t xml:space="preserve"> проходят в соответствии с подпрограммой «Молодое поколение» муниципальной программы Усть-Донецкого района «Развитие образования» и 20</w:t>
      </w:r>
      <w:r w:rsidR="009D63C7" w:rsidRPr="0037665D">
        <w:rPr>
          <w:rFonts w:ascii="Times New Roman" w:hAnsi="Times New Roman"/>
          <w:sz w:val="28"/>
          <w:szCs w:val="28"/>
          <w:lang w:val="ru-RU"/>
        </w:rPr>
        <w:t>2</w:t>
      </w:r>
      <w:r w:rsidR="00167E09" w:rsidRPr="0037665D">
        <w:rPr>
          <w:rFonts w:ascii="Times New Roman" w:hAnsi="Times New Roman"/>
          <w:sz w:val="28"/>
          <w:szCs w:val="28"/>
          <w:lang w:val="ru-RU"/>
        </w:rPr>
        <w:t>4</w:t>
      </w:r>
      <w:r w:rsidRPr="0037665D">
        <w:rPr>
          <w:rFonts w:ascii="Times New Roman" w:hAnsi="Times New Roman"/>
          <w:sz w:val="28"/>
          <w:szCs w:val="28"/>
          <w:lang w:val="ru-RU"/>
        </w:rPr>
        <w:t>-20</w:t>
      </w:r>
      <w:r w:rsidR="00DE1143" w:rsidRPr="0037665D">
        <w:rPr>
          <w:rFonts w:ascii="Times New Roman" w:hAnsi="Times New Roman"/>
          <w:sz w:val="28"/>
          <w:szCs w:val="28"/>
          <w:lang w:val="ru-RU"/>
        </w:rPr>
        <w:t>2</w:t>
      </w:r>
      <w:r w:rsidR="00167E09" w:rsidRPr="0037665D">
        <w:rPr>
          <w:rFonts w:ascii="Times New Roman" w:hAnsi="Times New Roman"/>
          <w:sz w:val="28"/>
          <w:szCs w:val="28"/>
          <w:lang w:val="ru-RU"/>
        </w:rPr>
        <w:t>5</w:t>
      </w:r>
      <w:r w:rsidRPr="0037665D">
        <w:rPr>
          <w:rFonts w:ascii="Times New Roman" w:hAnsi="Times New Roman"/>
          <w:sz w:val="28"/>
          <w:szCs w:val="28"/>
          <w:lang w:val="ru-RU"/>
        </w:rPr>
        <w:t xml:space="preserve"> учебный год не стал исключением. </w:t>
      </w:r>
    </w:p>
    <w:p w14:paraId="74B2C41A" w14:textId="77777777" w:rsidR="002B78D3" w:rsidRPr="00083498" w:rsidRDefault="002B78D3" w:rsidP="00167E09">
      <w:pPr>
        <w:spacing w:after="0" w:line="240" w:lineRule="auto"/>
        <w:ind w:firstLine="709"/>
        <w:jc w:val="both"/>
        <w:rPr>
          <w:rFonts w:ascii="Times New Roman" w:hAnsi="Times New Roman"/>
          <w:color w:val="FF0000"/>
          <w:sz w:val="28"/>
          <w:szCs w:val="28"/>
          <w:lang w:val="ru-RU"/>
        </w:rPr>
      </w:pPr>
      <w:r w:rsidRPr="0037665D">
        <w:rPr>
          <w:rFonts w:ascii="Times New Roman" w:hAnsi="Times New Roman"/>
          <w:sz w:val="28"/>
          <w:szCs w:val="28"/>
          <w:lang w:val="ru-RU"/>
        </w:rPr>
        <w:t>Все районные мероприятия проводились в соответствии с плано</w:t>
      </w:r>
      <w:r w:rsidR="0048108A" w:rsidRPr="0037665D">
        <w:rPr>
          <w:rFonts w:ascii="Times New Roman" w:hAnsi="Times New Roman"/>
          <w:sz w:val="28"/>
          <w:szCs w:val="28"/>
          <w:lang w:val="ru-RU"/>
        </w:rPr>
        <w:t xml:space="preserve">м массовых </w:t>
      </w:r>
      <w:r w:rsidR="0048108A" w:rsidRPr="00A870F4">
        <w:rPr>
          <w:rFonts w:ascii="Times New Roman" w:hAnsi="Times New Roman"/>
          <w:sz w:val="28"/>
          <w:szCs w:val="28"/>
          <w:lang w:val="ru-RU"/>
        </w:rPr>
        <w:t>районных мероприятий, который утверждается начальником отдела о</w:t>
      </w:r>
      <w:r w:rsidR="0048108A" w:rsidRPr="00167E09">
        <w:rPr>
          <w:rFonts w:ascii="Times New Roman" w:hAnsi="Times New Roman"/>
          <w:sz w:val="28"/>
          <w:szCs w:val="28"/>
          <w:lang w:val="ru-RU"/>
        </w:rPr>
        <w:t xml:space="preserve">бразования Администрации Усть-Донецкого района. </w:t>
      </w:r>
      <w:r w:rsidR="005160C8" w:rsidRPr="00167E09">
        <w:rPr>
          <w:rFonts w:ascii="Times New Roman" w:hAnsi="Times New Roman"/>
          <w:sz w:val="28"/>
          <w:szCs w:val="28"/>
          <w:lang w:val="ru-RU"/>
        </w:rPr>
        <w:t>В</w:t>
      </w:r>
      <w:r w:rsidR="005743D6" w:rsidRPr="00167E09">
        <w:rPr>
          <w:rFonts w:ascii="Times New Roman" w:hAnsi="Times New Roman"/>
          <w:sz w:val="28"/>
          <w:szCs w:val="28"/>
          <w:lang w:val="ru-RU"/>
        </w:rPr>
        <w:t xml:space="preserve"> этом году </w:t>
      </w:r>
      <w:r w:rsidR="005160C8" w:rsidRPr="00167E09">
        <w:rPr>
          <w:rFonts w:ascii="Times New Roman" w:hAnsi="Times New Roman"/>
          <w:sz w:val="28"/>
          <w:szCs w:val="28"/>
          <w:lang w:val="ru-RU"/>
        </w:rPr>
        <w:t>все мероприятия проведены</w:t>
      </w:r>
      <w:r w:rsidR="00A870F4" w:rsidRPr="00167E09">
        <w:rPr>
          <w:rFonts w:ascii="Times New Roman" w:hAnsi="Times New Roman"/>
          <w:sz w:val="28"/>
          <w:szCs w:val="28"/>
          <w:lang w:val="ru-RU"/>
        </w:rPr>
        <w:t>.</w:t>
      </w:r>
      <w:r w:rsidR="005160C8" w:rsidRPr="00167E09">
        <w:rPr>
          <w:rFonts w:ascii="Times New Roman" w:hAnsi="Times New Roman"/>
          <w:sz w:val="28"/>
          <w:szCs w:val="28"/>
          <w:lang w:val="ru-RU"/>
        </w:rPr>
        <w:t xml:space="preserve"> </w:t>
      </w:r>
    </w:p>
    <w:p w14:paraId="091A1827" w14:textId="77777777" w:rsidR="005C0F8C" w:rsidRPr="000F6AE7" w:rsidRDefault="005C0F8C" w:rsidP="005C0F8C">
      <w:pPr>
        <w:spacing w:after="0" w:line="240" w:lineRule="auto"/>
        <w:jc w:val="center"/>
        <w:rPr>
          <w:rFonts w:ascii="Times New Roman" w:hAnsi="Times New Roman"/>
          <w:i/>
          <w:sz w:val="28"/>
          <w:szCs w:val="28"/>
          <w:lang w:val="ru-RU"/>
        </w:rPr>
      </w:pPr>
    </w:p>
    <w:p w14:paraId="491D49A3" w14:textId="77777777" w:rsidR="005C0F8C" w:rsidRPr="000F6AE7" w:rsidRDefault="005C0F8C" w:rsidP="005C0F8C">
      <w:pPr>
        <w:spacing w:after="0" w:line="240" w:lineRule="auto"/>
        <w:jc w:val="center"/>
        <w:rPr>
          <w:rFonts w:ascii="Times New Roman" w:hAnsi="Times New Roman"/>
          <w:i/>
          <w:sz w:val="28"/>
          <w:szCs w:val="28"/>
          <w:lang w:val="ru-RU"/>
        </w:rPr>
      </w:pPr>
      <w:r w:rsidRPr="000F6AE7">
        <w:rPr>
          <w:rFonts w:ascii="Times New Roman" w:hAnsi="Times New Roman"/>
          <w:i/>
          <w:sz w:val="28"/>
          <w:szCs w:val="28"/>
          <w:lang w:val="ru-RU"/>
        </w:rPr>
        <w:t xml:space="preserve">ПЛАН массовых мероприятий районного уровня </w:t>
      </w:r>
    </w:p>
    <w:p w14:paraId="039ED845" w14:textId="70B7103E" w:rsidR="005C0F8C" w:rsidRPr="000F6AE7" w:rsidRDefault="005C0F8C" w:rsidP="005C0F8C">
      <w:pPr>
        <w:spacing w:after="0" w:line="240" w:lineRule="auto"/>
        <w:jc w:val="center"/>
        <w:rPr>
          <w:rFonts w:ascii="Times New Roman" w:hAnsi="Times New Roman"/>
          <w:i/>
          <w:sz w:val="28"/>
          <w:szCs w:val="28"/>
          <w:lang w:val="ru-RU"/>
        </w:rPr>
      </w:pPr>
      <w:r w:rsidRPr="000F6AE7">
        <w:rPr>
          <w:rFonts w:ascii="Times New Roman" w:hAnsi="Times New Roman"/>
          <w:i/>
          <w:sz w:val="28"/>
          <w:szCs w:val="28"/>
          <w:lang w:val="ru-RU"/>
        </w:rPr>
        <w:t>на 20</w:t>
      </w:r>
      <w:r w:rsidR="00650F9D" w:rsidRPr="000F6AE7">
        <w:rPr>
          <w:rFonts w:ascii="Times New Roman" w:hAnsi="Times New Roman"/>
          <w:i/>
          <w:sz w:val="28"/>
          <w:szCs w:val="28"/>
          <w:lang w:val="ru-RU"/>
        </w:rPr>
        <w:t>2</w:t>
      </w:r>
      <w:r w:rsidR="002D2ADE">
        <w:rPr>
          <w:rFonts w:ascii="Times New Roman" w:hAnsi="Times New Roman"/>
          <w:i/>
          <w:sz w:val="28"/>
          <w:szCs w:val="28"/>
          <w:lang w:val="ru-RU"/>
        </w:rPr>
        <w:t>4</w:t>
      </w:r>
      <w:r w:rsidRPr="000F6AE7">
        <w:rPr>
          <w:rFonts w:ascii="Times New Roman" w:hAnsi="Times New Roman"/>
          <w:i/>
          <w:sz w:val="28"/>
          <w:szCs w:val="28"/>
          <w:lang w:val="ru-RU"/>
        </w:rPr>
        <w:t>-202</w:t>
      </w:r>
      <w:r w:rsidR="002D2ADE">
        <w:rPr>
          <w:rFonts w:ascii="Times New Roman" w:hAnsi="Times New Roman"/>
          <w:i/>
          <w:sz w:val="28"/>
          <w:szCs w:val="28"/>
          <w:lang w:val="ru-RU"/>
        </w:rPr>
        <w:t>5</w:t>
      </w:r>
      <w:r w:rsidRPr="000F6AE7">
        <w:rPr>
          <w:rFonts w:ascii="Times New Roman" w:hAnsi="Times New Roman"/>
          <w:i/>
          <w:sz w:val="28"/>
          <w:szCs w:val="28"/>
          <w:lang w:val="ru-RU"/>
        </w:rPr>
        <w:t xml:space="preserve"> учебный год</w:t>
      </w:r>
    </w:p>
    <w:p w14:paraId="7FDB91AD" w14:textId="77777777" w:rsidR="00A870F4" w:rsidRDefault="00A870F4" w:rsidP="005C0F8C">
      <w:pPr>
        <w:spacing w:after="0" w:line="240" w:lineRule="auto"/>
        <w:jc w:val="center"/>
        <w:rPr>
          <w:rFonts w:ascii="Times New Roman" w:hAnsi="Times New Roman"/>
          <w:i/>
          <w:color w:val="FF0000"/>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6657"/>
        <w:gridCol w:w="2461"/>
      </w:tblGrid>
      <w:tr w:rsidR="00A870F4" w:rsidRPr="00A870F4" w14:paraId="159CAECB" w14:textId="77777777" w:rsidTr="00A870F4">
        <w:tc>
          <w:tcPr>
            <w:tcW w:w="528" w:type="pct"/>
          </w:tcPr>
          <w:p w14:paraId="2570860C" w14:textId="77777777" w:rsidR="00A870F4" w:rsidRPr="00A870F4" w:rsidRDefault="00A870F4" w:rsidP="00A870F4">
            <w:pPr>
              <w:jc w:val="center"/>
              <w:rPr>
                <w:rFonts w:ascii="Times New Roman" w:hAnsi="Times New Roman"/>
                <w:b/>
              </w:rPr>
            </w:pPr>
            <w:r w:rsidRPr="00A870F4">
              <w:rPr>
                <w:rFonts w:ascii="Times New Roman" w:hAnsi="Times New Roman"/>
                <w:b/>
              </w:rPr>
              <w:t xml:space="preserve">№ </w:t>
            </w:r>
          </w:p>
        </w:tc>
        <w:tc>
          <w:tcPr>
            <w:tcW w:w="3265" w:type="pct"/>
          </w:tcPr>
          <w:p w14:paraId="68D338EC" w14:textId="77777777" w:rsidR="00A870F4" w:rsidRPr="00A870F4" w:rsidRDefault="00A870F4" w:rsidP="00A870F4">
            <w:pPr>
              <w:jc w:val="center"/>
              <w:rPr>
                <w:rFonts w:ascii="Times New Roman" w:hAnsi="Times New Roman"/>
                <w:b/>
              </w:rPr>
            </w:pPr>
            <w:proofErr w:type="spellStart"/>
            <w:r w:rsidRPr="00A870F4">
              <w:rPr>
                <w:rFonts w:ascii="Times New Roman" w:hAnsi="Times New Roman"/>
                <w:b/>
              </w:rPr>
              <w:t>Наименование</w:t>
            </w:r>
            <w:proofErr w:type="spellEnd"/>
          </w:p>
          <w:p w14:paraId="0A3BA947" w14:textId="77777777" w:rsidR="00A870F4" w:rsidRPr="00A870F4" w:rsidRDefault="00A870F4" w:rsidP="00A870F4">
            <w:pPr>
              <w:jc w:val="center"/>
              <w:rPr>
                <w:rFonts w:ascii="Times New Roman" w:hAnsi="Times New Roman"/>
                <w:b/>
              </w:rPr>
            </w:pPr>
            <w:proofErr w:type="spellStart"/>
            <w:r w:rsidRPr="00A870F4">
              <w:rPr>
                <w:rFonts w:ascii="Times New Roman" w:hAnsi="Times New Roman"/>
                <w:b/>
              </w:rPr>
              <w:t>мероприятия</w:t>
            </w:r>
            <w:proofErr w:type="spellEnd"/>
          </w:p>
        </w:tc>
        <w:tc>
          <w:tcPr>
            <w:tcW w:w="1207" w:type="pct"/>
          </w:tcPr>
          <w:p w14:paraId="2DD9BFB8" w14:textId="77777777" w:rsidR="00A870F4" w:rsidRPr="00A870F4" w:rsidRDefault="00A870F4" w:rsidP="00A870F4">
            <w:pPr>
              <w:jc w:val="center"/>
              <w:rPr>
                <w:rFonts w:ascii="Times New Roman" w:hAnsi="Times New Roman"/>
                <w:b/>
              </w:rPr>
            </w:pPr>
            <w:proofErr w:type="spellStart"/>
            <w:r w:rsidRPr="00A870F4">
              <w:rPr>
                <w:rFonts w:ascii="Times New Roman" w:hAnsi="Times New Roman"/>
                <w:b/>
              </w:rPr>
              <w:t>Сроки</w:t>
            </w:r>
            <w:proofErr w:type="spellEnd"/>
            <w:r w:rsidRPr="00A870F4">
              <w:rPr>
                <w:rFonts w:ascii="Times New Roman" w:hAnsi="Times New Roman"/>
                <w:b/>
              </w:rPr>
              <w:t xml:space="preserve"> </w:t>
            </w:r>
            <w:proofErr w:type="spellStart"/>
            <w:r w:rsidRPr="00A870F4">
              <w:rPr>
                <w:rFonts w:ascii="Times New Roman" w:hAnsi="Times New Roman"/>
                <w:b/>
              </w:rPr>
              <w:t>проведения</w:t>
            </w:r>
            <w:proofErr w:type="spellEnd"/>
          </w:p>
        </w:tc>
      </w:tr>
      <w:tr w:rsidR="00A870F4" w:rsidRPr="00A870F4" w14:paraId="7A36FC87" w14:textId="77777777" w:rsidTr="00A870F4">
        <w:tc>
          <w:tcPr>
            <w:tcW w:w="528" w:type="pct"/>
          </w:tcPr>
          <w:p w14:paraId="36EA5705" w14:textId="77777777" w:rsidR="00A870F4" w:rsidRPr="00A870F4" w:rsidRDefault="00A870F4" w:rsidP="00A870F4">
            <w:pPr>
              <w:jc w:val="center"/>
              <w:rPr>
                <w:rFonts w:ascii="Times New Roman" w:hAnsi="Times New Roman"/>
              </w:rPr>
            </w:pPr>
            <w:r w:rsidRPr="00A870F4">
              <w:rPr>
                <w:rFonts w:ascii="Times New Roman" w:hAnsi="Times New Roman"/>
              </w:rPr>
              <w:t>1</w:t>
            </w:r>
          </w:p>
        </w:tc>
        <w:tc>
          <w:tcPr>
            <w:tcW w:w="3265" w:type="pct"/>
          </w:tcPr>
          <w:p w14:paraId="56CC2EB2" w14:textId="52B73B8E" w:rsidR="002D2ADE" w:rsidRPr="002D2ADE" w:rsidRDefault="002D2ADE" w:rsidP="002A7FCF">
            <w:pPr>
              <w:numPr>
                <w:ilvl w:val="0"/>
                <w:numId w:val="9"/>
              </w:numPr>
              <w:spacing w:after="0" w:line="240" w:lineRule="auto"/>
              <w:ind w:left="49" w:firstLine="142"/>
              <w:rPr>
                <w:rFonts w:ascii="Times New Roman" w:hAnsi="Times New Roman"/>
                <w:lang w:val="ru-RU"/>
              </w:rPr>
            </w:pPr>
            <w:r>
              <w:rPr>
                <w:rFonts w:ascii="Times New Roman" w:hAnsi="Times New Roman"/>
                <w:lang w:val="ru-RU"/>
              </w:rPr>
              <w:t>Муниципальный этап всероссийского конкурса сочинений</w:t>
            </w:r>
          </w:p>
          <w:p w14:paraId="57193A46" w14:textId="39F71422" w:rsidR="00A870F4" w:rsidRPr="00A870F4" w:rsidRDefault="00A870F4" w:rsidP="002A7FCF">
            <w:pPr>
              <w:numPr>
                <w:ilvl w:val="0"/>
                <w:numId w:val="9"/>
              </w:numPr>
              <w:spacing w:after="0" w:line="240" w:lineRule="auto"/>
              <w:ind w:left="49" w:firstLine="142"/>
              <w:rPr>
                <w:rFonts w:ascii="Times New Roman" w:hAnsi="Times New Roman"/>
              </w:rPr>
            </w:pPr>
            <w:proofErr w:type="spellStart"/>
            <w:r w:rsidRPr="00A870F4">
              <w:rPr>
                <w:rFonts w:ascii="Times New Roman" w:hAnsi="Times New Roman"/>
              </w:rPr>
              <w:t>Районный</w:t>
            </w:r>
            <w:proofErr w:type="spellEnd"/>
            <w:r w:rsidRPr="00A870F4">
              <w:rPr>
                <w:rFonts w:ascii="Times New Roman" w:hAnsi="Times New Roman"/>
              </w:rPr>
              <w:t xml:space="preserve"> </w:t>
            </w:r>
            <w:proofErr w:type="spellStart"/>
            <w:r w:rsidRPr="00A870F4">
              <w:rPr>
                <w:rFonts w:ascii="Times New Roman" w:hAnsi="Times New Roman"/>
              </w:rPr>
              <w:t>туристический</w:t>
            </w:r>
            <w:proofErr w:type="spellEnd"/>
            <w:r w:rsidRPr="00A870F4">
              <w:rPr>
                <w:rFonts w:ascii="Times New Roman" w:hAnsi="Times New Roman"/>
              </w:rPr>
              <w:t xml:space="preserve"> </w:t>
            </w:r>
            <w:proofErr w:type="spellStart"/>
            <w:r w:rsidRPr="00A870F4">
              <w:rPr>
                <w:rFonts w:ascii="Times New Roman" w:hAnsi="Times New Roman"/>
              </w:rPr>
              <w:t>слет</w:t>
            </w:r>
            <w:proofErr w:type="spellEnd"/>
            <w:r w:rsidRPr="00A870F4">
              <w:rPr>
                <w:rFonts w:ascii="Times New Roman" w:hAnsi="Times New Roman"/>
              </w:rPr>
              <w:t xml:space="preserve"> </w:t>
            </w:r>
          </w:p>
          <w:p w14:paraId="7DDD7900" w14:textId="5A74991E" w:rsidR="00A870F4" w:rsidRDefault="00A870F4" w:rsidP="002A7FCF">
            <w:pPr>
              <w:numPr>
                <w:ilvl w:val="0"/>
                <w:numId w:val="9"/>
              </w:numPr>
              <w:spacing w:after="0" w:line="240" w:lineRule="auto"/>
              <w:ind w:left="49" w:firstLine="142"/>
              <w:rPr>
                <w:rFonts w:ascii="Times New Roman" w:hAnsi="Times New Roman"/>
              </w:rPr>
            </w:pPr>
            <w:proofErr w:type="spellStart"/>
            <w:r w:rsidRPr="00A870F4">
              <w:rPr>
                <w:rFonts w:ascii="Times New Roman" w:hAnsi="Times New Roman"/>
              </w:rPr>
              <w:t>Районный</w:t>
            </w:r>
            <w:proofErr w:type="spellEnd"/>
            <w:r w:rsidRPr="00A870F4">
              <w:rPr>
                <w:rFonts w:ascii="Times New Roman" w:hAnsi="Times New Roman"/>
              </w:rPr>
              <w:t xml:space="preserve"> </w:t>
            </w:r>
            <w:proofErr w:type="spellStart"/>
            <w:r w:rsidRPr="00A870F4">
              <w:rPr>
                <w:rFonts w:ascii="Times New Roman" w:hAnsi="Times New Roman"/>
              </w:rPr>
              <w:t>экологический</w:t>
            </w:r>
            <w:proofErr w:type="spellEnd"/>
            <w:r w:rsidRPr="00A870F4">
              <w:rPr>
                <w:rFonts w:ascii="Times New Roman" w:hAnsi="Times New Roman"/>
              </w:rPr>
              <w:t xml:space="preserve"> </w:t>
            </w:r>
            <w:proofErr w:type="spellStart"/>
            <w:r w:rsidRPr="00A870F4">
              <w:rPr>
                <w:rFonts w:ascii="Times New Roman" w:hAnsi="Times New Roman"/>
              </w:rPr>
              <w:t>слет</w:t>
            </w:r>
            <w:proofErr w:type="spellEnd"/>
            <w:r w:rsidRPr="00A870F4">
              <w:rPr>
                <w:rFonts w:ascii="Times New Roman" w:hAnsi="Times New Roman"/>
              </w:rPr>
              <w:t xml:space="preserve"> </w:t>
            </w:r>
          </w:p>
          <w:p w14:paraId="4622E845" w14:textId="529F0D9F" w:rsidR="002D2ADE" w:rsidRDefault="002D2ADE" w:rsidP="002A7FCF">
            <w:pPr>
              <w:numPr>
                <w:ilvl w:val="0"/>
                <w:numId w:val="9"/>
              </w:numPr>
              <w:spacing w:after="0" w:line="240" w:lineRule="auto"/>
              <w:ind w:left="49" w:firstLine="142"/>
              <w:rPr>
                <w:rFonts w:ascii="Times New Roman" w:hAnsi="Times New Roman"/>
                <w:lang w:val="ru-RU"/>
              </w:rPr>
            </w:pPr>
            <w:r>
              <w:rPr>
                <w:rFonts w:ascii="Times New Roman" w:hAnsi="Times New Roman"/>
                <w:lang w:val="ru-RU"/>
              </w:rPr>
              <w:t>Районный семинар руководителей школьных музеев</w:t>
            </w:r>
          </w:p>
          <w:p w14:paraId="3ADA6D1F" w14:textId="2F512B88" w:rsidR="002D2ADE" w:rsidRPr="002D2ADE" w:rsidRDefault="002D2ADE" w:rsidP="002A7FCF">
            <w:pPr>
              <w:numPr>
                <w:ilvl w:val="0"/>
                <w:numId w:val="9"/>
              </w:numPr>
              <w:spacing w:after="0" w:line="240" w:lineRule="auto"/>
              <w:ind w:left="49" w:firstLine="142"/>
              <w:rPr>
                <w:rFonts w:ascii="Times New Roman" w:hAnsi="Times New Roman"/>
                <w:lang w:val="ru-RU"/>
              </w:rPr>
            </w:pPr>
            <w:r>
              <w:rPr>
                <w:rFonts w:ascii="Times New Roman" w:hAnsi="Times New Roman"/>
                <w:lang w:val="ru-RU"/>
              </w:rPr>
              <w:t>Районный кинолекторий</w:t>
            </w:r>
          </w:p>
          <w:p w14:paraId="0CBDBC10" w14:textId="77777777" w:rsidR="00A870F4" w:rsidRDefault="00A870F4" w:rsidP="002A7FCF">
            <w:pPr>
              <w:numPr>
                <w:ilvl w:val="0"/>
                <w:numId w:val="9"/>
              </w:numPr>
              <w:spacing w:after="0" w:line="240" w:lineRule="auto"/>
              <w:ind w:left="49" w:firstLine="142"/>
              <w:rPr>
                <w:rFonts w:ascii="Times New Roman" w:hAnsi="Times New Roman"/>
              </w:rPr>
            </w:pPr>
            <w:proofErr w:type="spellStart"/>
            <w:r w:rsidRPr="00A870F4">
              <w:rPr>
                <w:rFonts w:ascii="Times New Roman" w:hAnsi="Times New Roman"/>
              </w:rPr>
              <w:t>Калининские</w:t>
            </w:r>
            <w:proofErr w:type="spellEnd"/>
            <w:r w:rsidRPr="00A870F4">
              <w:rPr>
                <w:rFonts w:ascii="Times New Roman" w:hAnsi="Times New Roman"/>
              </w:rPr>
              <w:t xml:space="preserve"> </w:t>
            </w:r>
            <w:proofErr w:type="spellStart"/>
            <w:r w:rsidRPr="00A870F4">
              <w:rPr>
                <w:rFonts w:ascii="Times New Roman" w:hAnsi="Times New Roman"/>
              </w:rPr>
              <w:t>чтения</w:t>
            </w:r>
            <w:proofErr w:type="spellEnd"/>
          </w:p>
          <w:p w14:paraId="233A189F" w14:textId="77777777" w:rsidR="002D2ADE" w:rsidRDefault="002D2ADE" w:rsidP="002A7FCF">
            <w:pPr>
              <w:numPr>
                <w:ilvl w:val="0"/>
                <w:numId w:val="9"/>
              </w:numPr>
              <w:spacing w:after="0" w:line="240" w:lineRule="auto"/>
              <w:ind w:left="49" w:firstLine="142"/>
              <w:rPr>
                <w:rFonts w:ascii="Times New Roman" w:hAnsi="Times New Roman"/>
                <w:lang w:val="ru-RU"/>
              </w:rPr>
            </w:pPr>
            <w:r>
              <w:rPr>
                <w:rFonts w:ascii="Times New Roman" w:hAnsi="Times New Roman"/>
                <w:lang w:val="ru-RU"/>
              </w:rPr>
              <w:t>Районный фото-конкурс «Казачья семья» (заочный)</w:t>
            </w:r>
          </w:p>
          <w:p w14:paraId="3477F295" w14:textId="479C3849" w:rsidR="002D2ADE" w:rsidRPr="002D2ADE" w:rsidRDefault="002D2ADE" w:rsidP="002A7FCF">
            <w:pPr>
              <w:numPr>
                <w:ilvl w:val="0"/>
                <w:numId w:val="9"/>
              </w:numPr>
              <w:spacing w:after="0" w:line="240" w:lineRule="auto"/>
              <w:ind w:left="49" w:firstLine="142"/>
              <w:rPr>
                <w:rFonts w:ascii="Times New Roman" w:hAnsi="Times New Roman"/>
                <w:lang w:val="ru-RU"/>
              </w:rPr>
            </w:pPr>
            <w:proofErr w:type="spellStart"/>
            <w:r>
              <w:rPr>
                <w:rFonts w:ascii="Times New Roman" w:hAnsi="Times New Roman"/>
                <w:lang w:val="ru-RU"/>
              </w:rPr>
              <w:t>ВсОШ</w:t>
            </w:r>
            <w:proofErr w:type="spellEnd"/>
            <w:r>
              <w:rPr>
                <w:rFonts w:ascii="Times New Roman" w:hAnsi="Times New Roman"/>
                <w:lang w:val="ru-RU"/>
              </w:rPr>
              <w:t xml:space="preserve"> (ШЭ – сентябрь-октябрь)</w:t>
            </w:r>
          </w:p>
        </w:tc>
        <w:tc>
          <w:tcPr>
            <w:tcW w:w="1207" w:type="pct"/>
          </w:tcPr>
          <w:p w14:paraId="78A20216" w14:textId="77777777" w:rsidR="00A870F4" w:rsidRPr="00A870F4" w:rsidRDefault="00A870F4" w:rsidP="00A870F4">
            <w:pPr>
              <w:jc w:val="center"/>
              <w:rPr>
                <w:rFonts w:ascii="Times New Roman" w:hAnsi="Times New Roman"/>
              </w:rPr>
            </w:pPr>
            <w:proofErr w:type="spellStart"/>
            <w:r w:rsidRPr="00A870F4">
              <w:rPr>
                <w:rFonts w:ascii="Times New Roman" w:hAnsi="Times New Roman"/>
              </w:rPr>
              <w:t>Сентябрь</w:t>
            </w:r>
            <w:proofErr w:type="spellEnd"/>
          </w:p>
        </w:tc>
      </w:tr>
      <w:tr w:rsidR="00A870F4" w:rsidRPr="00A870F4" w14:paraId="37D0FF5D" w14:textId="77777777" w:rsidTr="00A870F4">
        <w:trPr>
          <w:trHeight w:val="691"/>
        </w:trPr>
        <w:tc>
          <w:tcPr>
            <w:tcW w:w="528" w:type="pct"/>
          </w:tcPr>
          <w:p w14:paraId="2A82AEAC" w14:textId="77777777" w:rsidR="00A870F4" w:rsidRPr="00A870F4" w:rsidRDefault="00A870F4" w:rsidP="00A870F4">
            <w:pPr>
              <w:jc w:val="center"/>
              <w:rPr>
                <w:rFonts w:ascii="Times New Roman" w:hAnsi="Times New Roman"/>
              </w:rPr>
            </w:pPr>
            <w:r w:rsidRPr="00A870F4">
              <w:rPr>
                <w:rFonts w:ascii="Times New Roman" w:hAnsi="Times New Roman"/>
              </w:rPr>
              <w:t>2</w:t>
            </w:r>
          </w:p>
        </w:tc>
        <w:tc>
          <w:tcPr>
            <w:tcW w:w="3265" w:type="pct"/>
          </w:tcPr>
          <w:p w14:paraId="535322BB" w14:textId="77777777" w:rsidR="00A870F4" w:rsidRDefault="00A870F4" w:rsidP="002A7FCF">
            <w:pPr>
              <w:numPr>
                <w:ilvl w:val="0"/>
                <w:numId w:val="10"/>
              </w:numPr>
              <w:spacing w:after="0" w:line="240" w:lineRule="auto"/>
              <w:ind w:left="49" w:firstLine="142"/>
              <w:rPr>
                <w:rFonts w:ascii="Times New Roman" w:hAnsi="Times New Roman"/>
                <w:lang w:val="ru-RU"/>
              </w:rPr>
            </w:pPr>
            <w:r w:rsidRPr="00A870F4">
              <w:rPr>
                <w:rFonts w:ascii="Times New Roman" w:hAnsi="Times New Roman"/>
                <w:lang w:val="ru-RU"/>
              </w:rPr>
              <w:t>Военно-спортивная игра «Казачья лава», посвященная празднику Покрова пресвятой Богородицы</w:t>
            </w:r>
          </w:p>
          <w:p w14:paraId="6F806F3C" w14:textId="77777777" w:rsidR="002D2ADE" w:rsidRDefault="002D2ADE" w:rsidP="002A7FCF">
            <w:pPr>
              <w:numPr>
                <w:ilvl w:val="0"/>
                <w:numId w:val="10"/>
              </w:numPr>
              <w:spacing w:after="0" w:line="240" w:lineRule="auto"/>
              <w:ind w:left="49" w:firstLine="142"/>
              <w:rPr>
                <w:rFonts w:ascii="Times New Roman" w:hAnsi="Times New Roman"/>
                <w:lang w:val="ru-RU"/>
              </w:rPr>
            </w:pPr>
            <w:r>
              <w:rPr>
                <w:rFonts w:ascii="Times New Roman" w:hAnsi="Times New Roman"/>
                <w:lang w:val="ru-RU"/>
              </w:rPr>
              <w:t>Дискуссионная площадка со старшеклассниками</w:t>
            </w:r>
          </w:p>
          <w:p w14:paraId="7273B80D" w14:textId="2F99D957" w:rsidR="002D2ADE" w:rsidRPr="00A870F4" w:rsidRDefault="002D2ADE" w:rsidP="002A7FCF">
            <w:pPr>
              <w:numPr>
                <w:ilvl w:val="0"/>
                <w:numId w:val="10"/>
              </w:numPr>
              <w:spacing w:after="0" w:line="240" w:lineRule="auto"/>
              <w:ind w:left="49" w:firstLine="142"/>
              <w:rPr>
                <w:rFonts w:ascii="Times New Roman" w:hAnsi="Times New Roman"/>
                <w:lang w:val="ru-RU"/>
              </w:rPr>
            </w:pPr>
            <w:r>
              <w:rPr>
                <w:rFonts w:ascii="Times New Roman" w:hAnsi="Times New Roman"/>
                <w:lang w:val="ru-RU"/>
              </w:rPr>
              <w:t>Смотр готовности основных и резервных отрядов ЮИД</w:t>
            </w:r>
          </w:p>
        </w:tc>
        <w:tc>
          <w:tcPr>
            <w:tcW w:w="1207" w:type="pct"/>
          </w:tcPr>
          <w:p w14:paraId="5C68B412" w14:textId="77777777" w:rsidR="00A870F4" w:rsidRPr="00A870F4" w:rsidRDefault="00A870F4" w:rsidP="00A870F4">
            <w:pPr>
              <w:jc w:val="center"/>
              <w:rPr>
                <w:rFonts w:ascii="Times New Roman" w:hAnsi="Times New Roman"/>
              </w:rPr>
            </w:pPr>
            <w:proofErr w:type="spellStart"/>
            <w:r w:rsidRPr="00A870F4">
              <w:rPr>
                <w:rFonts w:ascii="Times New Roman" w:hAnsi="Times New Roman"/>
              </w:rPr>
              <w:t>Октябрь</w:t>
            </w:r>
            <w:proofErr w:type="spellEnd"/>
          </w:p>
        </w:tc>
      </w:tr>
      <w:tr w:rsidR="00A870F4" w:rsidRPr="00A870F4" w14:paraId="0D240019" w14:textId="77777777" w:rsidTr="00223C75">
        <w:trPr>
          <w:trHeight w:val="213"/>
        </w:trPr>
        <w:tc>
          <w:tcPr>
            <w:tcW w:w="528" w:type="pct"/>
          </w:tcPr>
          <w:p w14:paraId="67E1710B" w14:textId="77777777" w:rsidR="00A870F4" w:rsidRPr="00A870F4" w:rsidRDefault="00A870F4" w:rsidP="00A870F4">
            <w:pPr>
              <w:jc w:val="center"/>
              <w:rPr>
                <w:rFonts w:ascii="Times New Roman" w:hAnsi="Times New Roman"/>
              </w:rPr>
            </w:pPr>
            <w:r w:rsidRPr="00A870F4">
              <w:rPr>
                <w:rFonts w:ascii="Times New Roman" w:hAnsi="Times New Roman"/>
              </w:rPr>
              <w:t>3</w:t>
            </w:r>
          </w:p>
        </w:tc>
        <w:tc>
          <w:tcPr>
            <w:tcW w:w="3265" w:type="pct"/>
          </w:tcPr>
          <w:p w14:paraId="0E0451A0" w14:textId="37BDF4E2" w:rsidR="00152F29" w:rsidRPr="00152F29" w:rsidRDefault="00A870F4" w:rsidP="002A7FCF">
            <w:pPr>
              <w:numPr>
                <w:ilvl w:val="0"/>
                <w:numId w:val="11"/>
              </w:numPr>
              <w:spacing w:after="0" w:line="240" w:lineRule="auto"/>
              <w:ind w:left="49" w:firstLine="142"/>
              <w:rPr>
                <w:rFonts w:ascii="Times New Roman" w:hAnsi="Times New Roman"/>
              </w:rPr>
            </w:pPr>
            <w:proofErr w:type="spellStart"/>
            <w:r w:rsidRPr="00A870F4">
              <w:rPr>
                <w:rFonts w:ascii="Times New Roman" w:hAnsi="Times New Roman"/>
              </w:rPr>
              <w:t>Районный</w:t>
            </w:r>
            <w:proofErr w:type="spellEnd"/>
            <w:r w:rsidRPr="00A870F4">
              <w:rPr>
                <w:rFonts w:ascii="Times New Roman" w:hAnsi="Times New Roman"/>
              </w:rPr>
              <w:t xml:space="preserve"> </w:t>
            </w:r>
            <w:r w:rsidR="002D2ADE">
              <w:rPr>
                <w:rFonts w:ascii="Times New Roman" w:hAnsi="Times New Roman"/>
                <w:lang w:val="ru-RU"/>
              </w:rPr>
              <w:t>кинолекторий</w:t>
            </w:r>
          </w:p>
          <w:p w14:paraId="73A54BDF" w14:textId="77777777" w:rsidR="00152F29" w:rsidRDefault="00152F29" w:rsidP="002A7FCF">
            <w:pPr>
              <w:numPr>
                <w:ilvl w:val="0"/>
                <w:numId w:val="11"/>
              </w:numPr>
              <w:spacing w:after="0" w:line="240" w:lineRule="auto"/>
              <w:ind w:left="49" w:firstLine="142"/>
              <w:rPr>
                <w:rFonts w:ascii="Times New Roman" w:hAnsi="Times New Roman"/>
              </w:rPr>
            </w:pPr>
            <w:r w:rsidRPr="00152F29">
              <w:rPr>
                <w:rFonts w:ascii="Times New Roman" w:hAnsi="Times New Roman"/>
                <w:lang w:val="ru-RU"/>
              </w:rPr>
              <w:t xml:space="preserve">Кубок Усть-Донецкого района по спортивному туризму и спортивному ориентированию </w:t>
            </w:r>
            <w:r w:rsidRPr="00152F29">
              <w:rPr>
                <w:rFonts w:ascii="Times New Roman" w:hAnsi="Times New Roman"/>
              </w:rPr>
              <w:t xml:space="preserve">(1 </w:t>
            </w:r>
            <w:proofErr w:type="spellStart"/>
            <w:r w:rsidRPr="00152F29">
              <w:rPr>
                <w:rFonts w:ascii="Times New Roman" w:hAnsi="Times New Roman"/>
              </w:rPr>
              <w:t>этап</w:t>
            </w:r>
            <w:proofErr w:type="spellEnd"/>
            <w:r w:rsidRPr="00152F29">
              <w:rPr>
                <w:rFonts w:ascii="Times New Roman" w:hAnsi="Times New Roman"/>
              </w:rPr>
              <w:t>)</w:t>
            </w:r>
          </w:p>
          <w:p w14:paraId="744B68C0" w14:textId="77777777" w:rsidR="002D2ADE" w:rsidRDefault="002D2ADE" w:rsidP="002A7FCF">
            <w:pPr>
              <w:numPr>
                <w:ilvl w:val="0"/>
                <w:numId w:val="11"/>
              </w:numPr>
              <w:spacing w:after="0" w:line="240" w:lineRule="auto"/>
              <w:ind w:left="49" w:firstLine="142"/>
              <w:rPr>
                <w:rFonts w:ascii="Times New Roman" w:hAnsi="Times New Roman"/>
                <w:lang w:val="ru-RU"/>
              </w:rPr>
            </w:pPr>
            <w:r>
              <w:rPr>
                <w:rFonts w:ascii="Times New Roman" w:hAnsi="Times New Roman"/>
                <w:lang w:val="ru-RU"/>
              </w:rPr>
              <w:t>Муниципальный патриотический форум «Героическая Россия: помнить и думать о прошлом, ценить и уважать настоящее, строить и созидать будущее»</w:t>
            </w:r>
          </w:p>
          <w:p w14:paraId="689F5E0C" w14:textId="1A344E94" w:rsidR="002D2ADE" w:rsidRPr="002D2ADE" w:rsidRDefault="002D2ADE" w:rsidP="002A7FCF">
            <w:pPr>
              <w:numPr>
                <w:ilvl w:val="0"/>
                <w:numId w:val="11"/>
              </w:numPr>
              <w:spacing w:after="0" w:line="240" w:lineRule="auto"/>
              <w:ind w:left="49" w:firstLine="142"/>
              <w:rPr>
                <w:rFonts w:ascii="Times New Roman" w:hAnsi="Times New Roman"/>
                <w:lang w:val="ru-RU"/>
              </w:rPr>
            </w:pPr>
            <w:proofErr w:type="spellStart"/>
            <w:r>
              <w:rPr>
                <w:rFonts w:ascii="Times New Roman" w:hAnsi="Times New Roman"/>
                <w:lang w:val="ru-RU"/>
              </w:rPr>
              <w:t>ВсОШ</w:t>
            </w:r>
            <w:proofErr w:type="spellEnd"/>
            <w:r>
              <w:rPr>
                <w:rFonts w:ascii="Times New Roman" w:hAnsi="Times New Roman"/>
                <w:lang w:val="ru-RU"/>
              </w:rPr>
              <w:t xml:space="preserve"> (МЭ – ноябрь- декабрь)</w:t>
            </w:r>
          </w:p>
        </w:tc>
        <w:tc>
          <w:tcPr>
            <w:tcW w:w="1207" w:type="pct"/>
          </w:tcPr>
          <w:p w14:paraId="44E7D6B0" w14:textId="62E0E5F5" w:rsidR="00223C75" w:rsidRPr="00223C75" w:rsidRDefault="00A870F4" w:rsidP="00223C75">
            <w:pPr>
              <w:jc w:val="center"/>
              <w:rPr>
                <w:rFonts w:ascii="Times New Roman" w:hAnsi="Times New Roman"/>
                <w:lang w:val="ru-RU"/>
              </w:rPr>
            </w:pPr>
            <w:proofErr w:type="spellStart"/>
            <w:r w:rsidRPr="00A870F4">
              <w:rPr>
                <w:rFonts w:ascii="Times New Roman" w:hAnsi="Times New Roman"/>
              </w:rPr>
              <w:t>Ноябр</w:t>
            </w:r>
            <w:proofErr w:type="spellEnd"/>
            <w:r w:rsidR="00223C75">
              <w:rPr>
                <w:rFonts w:ascii="Times New Roman" w:hAnsi="Times New Roman"/>
                <w:lang w:val="ru-RU"/>
              </w:rPr>
              <w:t>ь</w:t>
            </w:r>
          </w:p>
        </w:tc>
      </w:tr>
      <w:tr w:rsidR="00A870F4" w:rsidRPr="00A870F4" w14:paraId="37800B1F" w14:textId="77777777" w:rsidTr="00A870F4">
        <w:trPr>
          <w:trHeight w:val="412"/>
        </w:trPr>
        <w:tc>
          <w:tcPr>
            <w:tcW w:w="528" w:type="pct"/>
          </w:tcPr>
          <w:p w14:paraId="3924709C" w14:textId="77777777" w:rsidR="00A870F4" w:rsidRPr="00A870F4" w:rsidRDefault="00A870F4" w:rsidP="00A870F4">
            <w:pPr>
              <w:jc w:val="center"/>
              <w:rPr>
                <w:rFonts w:ascii="Times New Roman" w:hAnsi="Times New Roman"/>
              </w:rPr>
            </w:pPr>
            <w:r w:rsidRPr="00A870F4">
              <w:rPr>
                <w:rFonts w:ascii="Times New Roman" w:hAnsi="Times New Roman"/>
              </w:rPr>
              <w:t>4</w:t>
            </w:r>
          </w:p>
        </w:tc>
        <w:tc>
          <w:tcPr>
            <w:tcW w:w="3265" w:type="pct"/>
          </w:tcPr>
          <w:p w14:paraId="5993CE9F" w14:textId="77777777" w:rsidR="002D2ADE" w:rsidRDefault="002D2ADE" w:rsidP="002A7FCF">
            <w:pPr>
              <w:numPr>
                <w:ilvl w:val="0"/>
                <w:numId w:val="12"/>
              </w:numPr>
              <w:spacing w:after="0" w:line="240" w:lineRule="auto"/>
              <w:ind w:left="0" w:firstLine="210"/>
              <w:rPr>
                <w:rFonts w:ascii="Times New Roman" w:hAnsi="Times New Roman"/>
                <w:lang w:val="ru-RU"/>
              </w:rPr>
            </w:pPr>
            <w:r>
              <w:rPr>
                <w:rFonts w:ascii="Times New Roman" w:hAnsi="Times New Roman"/>
                <w:lang w:val="ru-RU"/>
              </w:rPr>
              <w:t>Районный конкурс «Ученик года – 2024»</w:t>
            </w:r>
          </w:p>
          <w:p w14:paraId="4600ECFC" w14:textId="08CC1852" w:rsidR="00A870F4" w:rsidRPr="00A870F4" w:rsidRDefault="002D2ADE" w:rsidP="002A7FCF">
            <w:pPr>
              <w:numPr>
                <w:ilvl w:val="0"/>
                <w:numId w:val="12"/>
              </w:numPr>
              <w:spacing w:after="0" w:line="240" w:lineRule="auto"/>
              <w:ind w:left="0" w:firstLine="210"/>
              <w:rPr>
                <w:rFonts w:ascii="Times New Roman" w:hAnsi="Times New Roman"/>
                <w:lang w:val="ru-RU"/>
              </w:rPr>
            </w:pPr>
            <w:r>
              <w:rPr>
                <w:rFonts w:ascii="Times New Roman" w:hAnsi="Times New Roman"/>
                <w:lang w:val="ru-RU"/>
              </w:rPr>
              <w:t>Дискуссионная площадка для старшеклассников</w:t>
            </w:r>
            <w:r w:rsidR="00A870F4" w:rsidRPr="00A870F4">
              <w:rPr>
                <w:rFonts w:ascii="Times New Roman" w:hAnsi="Times New Roman"/>
                <w:lang w:val="ru-RU"/>
              </w:rPr>
              <w:t xml:space="preserve"> </w:t>
            </w:r>
          </w:p>
        </w:tc>
        <w:tc>
          <w:tcPr>
            <w:tcW w:w="1207" w:type="pct"/>
          </w:tcPr>
          <w:p w14:paraId="2C9050FF" w14:textId="77777777" w:rsidR="00A870F4" w:rsidRPr="00A870F4" w:rsidRDefault="00A870F4" w:rsidP="00A870F4">
            <w:pPr>
              <w:jc w:val="center"/>
              <w:rPr>
                <w:rFonts w:ascii="Times New Roman" w:hAnsi="Times New Roman"/>
              </w:rPr>
            </w:pPr>
            <w:proofErr w:type="spellStart"/>
            <w:r w:rsidRPr="00A870F4">
              <w:rPr>
                <w:rFonts w:ascii="Times New Roman" w:hAnsi="Times New Roman"/>
              </w:rPr>
              <w:t>Декабрь</w:t>
            </w:r>
            <w:proofErr w:type="spellEnd"/>
            <w:r w:rsidRPr="00A870F4">
              <w:rPr>
                <w:rFonts w:ascii="Times New Roman" w:hAnsi="Times New Roman"/>
              </w:rPr>
              <w:t xml:space="preserve"> </w:t>
            </w:r>
          </w:p>
        </w:tc>
      </w:tr>
      <w:tr w:rsidR="00A870F4" w:rsidRPr="00A870F4" w14:paraId="49E7219D" w14:textId="77777777" w:rsidTr="00A870F4">
        <w:tc>
          <w:tcPr>
            <w:tcW w:w="528" w:type="pct"/>
          </w:tcPr>
          <w:p w14:paraId="46377EDA" w14:textId="77777777" w:rsidR="00A870F4" w:rsidRPr="00A870F4" w:rsidRDefault="00A870F4" w:rsidP="00A870F4">
            <w:pPr>
              <w:jc w:val="center"/>
              <w:rPr>
                <w:rFonts w:ascii="Times New Roman" w:hAnsi="Times New Roman"/>
              </w:rPr>
            </w:pPr>
            <w:r w:rsidRPr="00A870F4">
              <w:rPr>
                <w:rFonts w:ascii="Times New Roman" w:hAnsi="Times New Roman"/>
              </w:rPr>
              <w:t>5</w:t>
            </w:r>
          </w:p>
        </w:tc>
        <w:tc>
          <w:tcPr>
            <w:tcW w:w="3265" w:type="pct"/>
          </w:tcPr>
          <w:p w14:paraId="5A0A3BD3" w14:textId="57298B5E" w:rsidR="00A870F4" w:rsidRPr="00A870F4" w:rsidRDefault="00A870F4" w:rsidP="002A7FCF">
            <w:pPr>
              <w:numPr>
                <w:ilvl w:val="0"/>
                <w:numId w:val="13"/>
              </w:numPr>
              <w:spacing w:after="0" w:line="240" w:lineRule="auto"/>
              <w:ind w:left="0" w:firstLine="210"/>
              <w:rPr>
                <w:rFonts w:ascii="Times New Roman" w:hAnsi="Times New Roman"/>
              </w:rPr>
            </w:pPr>
            <w:proofErr w:type="spellStart"/>
            <w:r w:rsidRPr="00A870F4">
              <w:rPr>
                <w:rFonts w:ascii="Times New Roman" w:hAnsi="Times New Roman"/>
              </w:rPr>
              <w:t>Районный</w:t>
            </w:r>
            <w:proofErr w:type="spellEnd"/>
            <w:r w:rsidRPr="00A870F4">
              <w:rPr>
                <w:rFonts w:ascii="Times New Roman" w:hAnsi="Times New Roman"/>
              </w:rPr>
              <w:t xml:space="preserve"> </w:t>
            </w:r>
            <w:r w:rsidR="002D2ADE">
              <w:rPr>
                <w:rFonts w:ascii="Times New Roman" w:hAnsi="Times New Roman"/>
                <w:lang w:val="ru-RU"/>
              </w:rPr>
              <w:t>кинолекторий</w:t>
            </w:r>
          </w:p>
          <w:p w14:paraId="42B2DD18" w14:textId="77777777" w:rsidR="00A870F4" w:rsidRDefault="00A870F4" w:rsidP="002A7FCF">
            <w:pPr>
              <w:numPr>
                <w:ilvl w:val="0"/>
                <w:numId w:val="13"/>
              </w:numPr>
              <w:spacing w:after="0" w:line="240" w:lineRule="auto"/>
              <w:ind w:left="0" w:firstLine="210"/>
              <w:rPr>
                <w:rFonts w:ascii="Times New Roman" w:hAnsi="Times New Roman"/>
                <w:lang w:val="ru-RU"/>
              </w:rPr>
            </w:pPr>
            <w:r w:rsidRPr="00A870F4">
              <w:rPr>
                <w:rFonts w:ascii="Times New Roman" w:hAnsi="Times New Roman"/>
                <w:lang w:val="ru-RU"/>
              </w:rPr>
              <w:t>Районная выставка декоративно-прикладного творчества (заочная)</w:t>
            </w:r>
          </w:p>
          <w:p w14:paraId="58E12612" w14:textId="77777777" w:rsidR="002D2ADE" w:rsidRDefault="002D2ADE" w:rsidP="002A7FCF">
            <w:pPr>
              <w:numPr>
                <w:ilvl w:val="0"/>
                <w:numId w:val="13"/>
              </w:numPr>
              <w:spacing w:after="0" w:line="240" w:lineRule="auto"/>
              <w:ind w:left="0" w:firstLine="210"/>
              <w:rPr>
                <w:rFonts w:ascii="Times New Roman" w:hAnsi="Times New Roman"/>
                <w:lang w:val="ru-RU"/>
              </w:rPr>
            </w:pPr>
            <w:r>
              <w:rPr>
                <w:rFonts w:ascii="Times New Roman" w:hAnsi="Times New Roman"/>
                <w:lang w:val="ru-RU"/>
              </w:rPr>
              <w:t>Районный конкурс театральных коллективов</w:t>
            </w:r>
          </w:p>
          <w:p w14:paraId="55A5E432" w14:textId="2799EFF6" w:rsidR="002D2ADE" w:rsidRPr="00A870F4" w:rsidRDefault="002D2ADE" w:rsidP="002A7FCF">
            <w:pPr>
              <w:numPr>
                <w:ilvl w:val="0"/>
                <w:numId w:val="13"/>
              </w:numPr>
              <w:spacing w:after="0" w:line="240" w:lineRule="auto"/>
              <w:ind w:left="0" w:firstLine="210"/>
              <w:rPr>
                <w:rFonts w:ascii="Times New Roman" w:hAnsi="Times New Roman"/>
                <w:lang w:val="ru-RU"/>
              </w:rPr>
            </w:pPr>
            <w:proofErr w:type="spellStart"/>
            <w:r>
              <w:rPr>
                <w:rFonts w:ascii="Times New Roman" w:hAnsi="Times New Roman"/>
                <w:lang w:val="ru-RU"/>
              </w:rPr>
              <w:t>ВсОШ</w:t>
            </w:r>
            <w:proofErr w:type="spellEnd"/>
            <w:r>
              <w:rPr>
                <w:rFonts w:ascii="Times New Roman" w:hAnsi="Times New Roman"/>
                <w:lang w:val="ru-RU"/>
              </w:rPr>
              <w:t xml:space="preserve"> (РЭ – январь – февраль)</w:t>
            </w:r>
          </w:p>
        </w:tc>
        <w:tc>
          <w:tcPr>
            <w:tcW w:w="1207" w:type="pct"/>
          </w:tcPr>
          <w:p w14:paraId="58302422" w14:textId="707D16B4" w:rsidR="00A870F4" w:rsidRPr="002D2ADE" w:rsidRDefault="002D2ADE" w:rsidP="00A870F4">
            <w:pPr>
              <w:jc w:val="center"/>
              <w:rPr>
                <w:rFonts w:ascii="Times New Roman" w:hAnsi="Times New Roman"/>
                <w:lang w:val="ru-RU"/>
              </w:rPr>
            </w:pPr>
            <w:r>
              <w:rPr>
                <w:rFonts w:ascii="Times New Roman" w:hAnsi="Times New Roman"/>
                <w:lang w:val="ru-RU"/>
              </w:rPr>
              <w:t>Январь</w:t>
            </w:r>
          </w:p>
        </w:tc>
      </w:tr>
      <w:tr w:rsidR="002D2ADE" w:rsidRPr="002D2ADE" w14:paraId="51BC37D0" w14:textId="77777777" w:rsidTr="00A870F4">
        <w:tc>
          <w:tcPr>
            <w:tcW w:w="528" w:type="pct"/>
          </w:tcPr>
          <w:p w14:paraId="59AF05E4" w14:textId="3CB6177B" w:rsidR="002D2ADE" w:rsidRPr="002D2ADE" w:rsidRDefault="002D2ADE" w:rsidP="00A870F4">
            <w:pPr>
              <w:jc w:val="center"/>
              <w:rPr>
                <w:rFonts w:ascii="Times New Roman" w:hAnsi="Times New Roman"/>
                <w:lang w:val="ru-RU"/>
              </w:rPr>
            </w:pPr>
            <w:r>
              <w:rPr>
                <w:rFonts w:ascii="Times New Roman" w:hAnsi="Times New Roman"/>
                <w:lang w:val="ru-RU"/>
              </w:rPr>
              <w:t>6</w:t>
            </w:r>
          </w:p>
        </w:tc>
        <w:tc>
          <w:tcPr>
            <w:tcW w:w="3265" w:type="pct"/>
          </w:tcPr>
          <w:p w14:paraId="6B11C85F" w14:textId="77777777" w:rsidR="002D2ADE" w:rsidRPr="001D40E2" w:rsidRDefault="002D2ADE" w:rsidP="002A7FCF">
            <w:pPr>
              <w:numPr>
                <w:ilvl w:val="0"/>
                <w:numId w:val="17"/>
              </w:numPr>
              <w:spacing w:after="0" w:line="240" w:lineRule="auto"/>
              <w:ind w:hanging="76"/>
              <w:rPr>
                <w:rFonts w:ascii="Times New Roman" w:hAnsi="Times New Roman"/>
                <w:lang w:val="ru-RU"/>
              </w:rPr>
            </w:pPr>
            <w:r w:rsidRPr="001D40E2">
              <w:rPr>
                <w:rFonts w:ascii="Times New Roman" w:hAnsi="Times New Roman"/>
                <w:lang w:val="ru-RU"/>
              </w:rPr>
              <w:t>Месячник военно-патриотического воспитания, посвященный году Защитника Отечества</w:t>
            </w:r>
          </w:p>
          <w:p w14:paraId="5D5DF4F8" w14:textId="77777777" w:rsidR="002D2ADE" w:rsidRPr="001D40E2" w:rsidRDefault="002D2ADE" w:rsidP="002A7FCF">
            <w:pPr>
              <w:numPr>
                <w:ilvl w:val="0"/>
                <w:numId w:val="17"/>
              </w:numPr>
              <w:spacing w:after="0" w:line="240" w:lineRule="auto"/>
              <w:ind w:hanging="76"/>
              <w:rPr>
                <w:rFonts w:ascii="Times New Roman" w:hAnsi="Times New Roman"/>
              </w:rPr>
            </w:pPr>
            <w:proofErr w:type="spellStart"/>
            <w:r w:rsidRPr="001D40E2">
              <w:rPr>
                <w:rFonts w:ascii="Times New Roman" w:hAnsi="Times New Roman"/>
              </w:rPr>
              <w:t>Дискуссионная</w:t>
            </w:r>
            <w:proofErr w:type="spellEnd"/>
            <w:r w:rsidRPr="001D40E2">
              <w:rPr>
                <w:rFonts w:ascii="Times New Roman" w:hAnsi="Times New Roman"/>
              </w:rPr>
              <w:t xml:space="preserve"> </w:t>
            </w:r>
            <w:proofErr w:type="spellStart"/>
            <w:r w:rsidRPr="001D40E2">
              <w:rPr>
                <w:rFonts w:ascii="Times New Roman" w:hAnsi="Times New Roman"/>
              </w:rPr>
              <w:t>площадка</w:t>
            </w:r>
            <w:proofErr w:type="spellEnd"/>
            <w:r w:rsidRPr="001D40E2">
              <w:rPr>
                <w:rFonts w:ascii="Times New Roman" w:hAnsi="Times New Roman"/>
              </w:rPr>
              <w:t xml:space="preserve"> </w:t>
            </w:r>
            <w:proofErr w:type="spellStart"/>
            <w:r w:rsidRPr="001D40E2">
              <w:rPr>
                <w:rFonts w:ascii="Times New Roman" w:hAnsi="Times New Roman"/>
              </w:rPr>
              <w:t>для</w:t>
            </w:r>
            <w:proofErr w:type="spellEnd"/>
            <w:r w:rsidRPr="001D40E2">
              <w:rPr>
                <w:rFonts w:ascii="Times New Roman" w:hAnsi="Times New Roman"/>
              </w:rPr>
              <w:t xml:space="preserve"> </w:t>
            </w:r>
            <w:proofErr w:type="spellStart"/>
            <w:r w:rsidRPr="001D40E2">
              <w:rPr>
                <w:rFonts w:ascii="Times New Roman" w:hAnsi="Times New Roman"/>
              </w:rPr>
              <w:t>старшеклассников</w:t>
            </w:r>
            <w:proofErr w:type="spellEnd"/>
          </w:p>
          <w:p w14:paraId="74DDEDA7" w14:textId="77777777" w:rsidR="002D2ADE" w:rsidRPr="001D40E2" w:rsidRDefault="002D2ADE" w:rsidP="002A7FCF">
            <w:pPr>
              <w:numPr>
                <w:ilvl w:val="0"/>
                <w:numId w:val="17"/>
              </w:numPr>
              <w:spacing w:after="0" w:line="240" w:lineRule="auto"/>
              <w:ind w:hanging="76"/>
              <w:rPr>
                <w:rFonts w:ascii="Times New Roman" w:hAnsi="Times New Roman"/>
                <w:lang w:val="ru-RU"/>
              </w:rPr>
            </w:pPr>
            <w:r w:rsidRPr="001D40E2">
              <w:rPr>
                <w:rFonts w:ascii="Times New Roman" w:hAnsi="Times New Roman"/>
                <w:lang w:val="ru-RU"/>
              </w:rPr>
              <w:t>Краеведческая конференция «Мой земляк – герой СВО»</w:t>
            </w:r>
          </w:p>
          <w:p w14:paraId="2A81E448" w14:textId="080EB6E6" w:rsidR="002D2ADE" w:rsidRPr="007F5E18" w:rsidRDefault="002D2ADE" w:rsidP="002A7FCF">
            <w:pPr>
              <w:numPr>
                <w:ilvl w:val="0"/>
                <w:numId w:val="17"/>
              </w:numPr>
              <w:spacing w:after="0" w:line="240" w:lineRule="auto"/>
              <w:ind w:hanging="76"/>
              <w:rPr>
                <w:lang w:val="ru-RU"/>
              </w:rPr>
            </w:pPr>
            <w:r w:rsidRPr="001D40E2">
              <w:rPr>
                <w:rFonts w:ascii="Times New Roman" w:hAnsi="Times New Roman"/>
                <w:lang w:val="ru-RU"/>
              </w:rPr>
              <w:t xml:space="preserve">Муниципальный этап конкурса основных и резервных отрядов ЮИД </w:t>
            </w:r>
            <w:r w:rsidR="00512541" w:rsidRPr="001D40E2">
              <w:rPr>
                <w:rFonts w:ascii="Times New Roman" w:hAnsi="Times New Roman"/>
                <w:lang w:val="ru-RU"/>
              </w:rPr>
              <w:t>«Новые дела ЮИД с ПДД»</w:t>
            </w:r>
          </w:p>
        </w:tc>
        <w:tc>
          <w:tcPr>
            <w:tcW w:w="1207" w:type="pct"/>
          </w:tcPr>
          <w:p w14:paraId="541F5993" w14:textId="69A3CF4D" w:rsidR="002D2ADE" w:rsidRDefault="00512541" w:rsidP="00A870F4">
            <w:pPr>
              <w:jc w:val="center"/>
              <w:rPr>
                <w:rFonts w:ascii="Times New Roman" w:hAnsi="Times New Roman"/>
                <w:lang w:val="ru-RU"/>
              </w:rPr>
            </w:pPr>
            <w:r>
              <w:rPr>
                <w:rFonts w:ascii="Times New Roman" w:hAnsi="Times New Roman"/>
                <w:lang w:val="ru-RU"/>
              </w:rPr>
              <w:t>Февраль</w:t>
            </w:r>
          </w:p>
        </w:tc>
      </w:tr>
      <w:tr w:rsidR="00A870F4" w:rsidRPr="00A870F4" w14:paraId="76B60847" w14:textId="77777777" w:rsidTr="00A870F4">
        <w:tc>
          <w:tcPr>
            <w:tcW w:w="528" w:type="pct"/>
          </w:tcPr>
          <w:p w14:paraId="43016824" w14:textId="64D6F379" w:rsidR="00A870F4" w:rsidRPr="00512541" w:rsidRDefault="00512541" w:rsidP="00A870F4">
            <w:pPr>
              <w:jc w:val="center"/>
              <w:rPr>
                <w:rFonts w:ascii="Times New Roman" w:hAnsi="Times New Roman"/>
                <w:lang w:val="ru-RU"/>
              </w:rPr>
            </w:pPr>
            <w:r>
              <w:rPr>
                <w:rFonts w:ascii="Times New Roman" w:hAnsi="Times New Roman"/>
                <w:lang w:val="ru-RU"/>
              </w:rPr>
              <w:t>7</w:t>
            </w:r>
          </w:p>
          <w:p w14:paraId="2804FA55" w14:textId="77777777" w:rsidR="00A870F4" w:rsidRPr="00A870F4" w:rsidRDefault="00A870F4" w:rsidP="00A870F4">
            <w:pPr>
              <w:jc w:val="center"/>
              <w:rPr>
                <w:rFonts w:ascii="Times New Roman" w:hAnsi="Times New Roman"/>
              </w:rPr>
            </w:pPr>
          </w:p>
        </w:tc>
        <w:tc>
          <w:tcPr>
            <w:tcW w:w="3265" w:type="pct"/>
          </w:tcPr>
          <w:p w14:paraId="62044CC5" w14:textId="5B771865" w:rsidR="00A870F4" w:rsidRDefault="00A870F4" w:rsidP="002A7FCF">
            <w:pPr>
              <w:numPr>
                <w:ilvl w:val="0"/>
                <w:numId w:val="15"/>
              </w:numPr>
              <w:spacing w:after="0" w:line="240" w:lineRule="auto"/>
              <w:ind w:left="0" w:firstLine="210"/>
              <w:rPr>
                <w:rFonts w:ascii="Times New Roman" w:hAnsi="Times New Roman"/>
                <w:lang w:val="ru-RU"/>
              </w:rPr>
            </w:pPr>
            <w:r w:rsidRPr="00512541">
              <w:rPr>
                <w:rFonts w:ascii="Times New Roman" w:hAnsi="Times New Roman"/>
                <w:lang w:val="ru-RU"/>
              </w:rPr>
              <w:t xml:space="preserve">Районный конкурс </w:t>
            </w:r>
            <w:r w:rsidR="00512541">
              <w:rPr>
                <w:rFonts w:ascii="Times New Roman" w:hAnsi="Times New Roman"/>
                <w:lang w:val="ru-RU"/>
              </w:rPr>
              <w:t>«Казачий край – души раздолье»</w:t>
            </w:r>
          </w:p>
          <w:p w14:paraId="4DFC00D3" w14:textId="2845405E" w:rsidR="00512541" w:rsidRPr="00512541" w:rsidRDefault="00512541" w:rsidP="002A7FCF">
            <w:pPr>
              <w:numPr>
                <w:ilvl w:val="0"/>
                <w:numId w:val="15"/>
              </w:numPr>
              <w:spacing w:after="0" w:line="240" w:lineRule="auto"/>
              <w:ind w:left="0" w:firstLine="210"/>
              <w:rPr>
                <w:rFonts w:ascii="Times New Roman" w:hAnsi="Times New Roman"/>
                <w:lang w:val="ru-RU"/>
              </w:rPr>
            </w:pPr>
            <w:r>
              <w:rPr>
                <w:rFonts w:ascii="Times New Roman" w:hAnsi="Times New Roman"/>
                <w:lang w:val="ru-RU"/>
              </w:rPr>
              <w:t>Муниципальный этап Всероссийского конкурса юных чтецов «Живая классика»</w:t>
            </w:r>
          </w:p>
          <w:p w14:paraId="5A01FCC1" w14:textId="2382FBED" w:rsidR="00A870F4" w:rsidRPr="00A870F4" w:rsidRDefault="00A870F4" w:rsidP="002A7FCF">
            <w:pPr>
              <w:numPr>
                <w:ilvl w:val="0"/>
                <w:numId w:val="15"/>
              </w:numPr>
              <w:spacing w:after="0" w:line="240" w:lineRule="auto"/>
              <w:ind w:left="0" w:firstLine="210"/>
              <w:rPr>
                <w:rFonts w:ascii="Times New Roman" w:hAnsi="Times New Roman"/>
              </w:rPr>
            </w:pPr>
            <w:r w:rsidRPr="00A870F4">
              <w:rPr>
                <w:rFonts w:ascii="Times New Roman" w:hAnsi="Times New Roman"/>
                <w:lang w:val="ru-RU"/>
              </w:rPr>
              <w:t xml:space="preserve">Кубок Усть-Донецкого района по спортивному туризму и спортивному ориентированию </w:t>
            </w:r>
            <w:r w:rsidRPr="00A870F4">
              <w:rPr>
                <w:rFonts w:ascii="Times New Roman" w:hAnsi="Times New Roman"/>
              </w:rPr>
              <w:t>(</w:t>
            </w:r>
            <w:r w:rsidR="00152F29">
              <w:rPr>
                <w:rFonts w:ascii="Times New Roman" w:hAnsi="Times New Roman"/>
                <w:lang w:val="ru-RU"/>
              </w:rPr>
              <w:t>2</w:t>
            </w:r>
            <w:r w:rsidRPr="00A870F4">
              <w:rPr>
                <w:rFonts w:ascii="Times New Roman" w:hAnsi="Times New Roman"/>
              </w:rPr>
              <w:t xml:space="preserve"> </w:t>
            </w:r>
            <w:proofErr w:type="spellStart"/>
            <w:r w:rsidRPr="00A870F4">
              <w:rPr>
                <w:rFonts w:ascii="Times New Roman" w:hAnsi="Times New Roman"/>
              </w:rPr>
              <w:t>этап</w:t>
            </w:r>
            <w:proofErr w:type="spellEnd"/>
            <w:r w:rsidRPr="00A870F4">
              <w:rPr>
                <w:rFonts w:ascii="Times New Roman" w:hAnsi="Times New Roman"/>
              </w:rPr>
              <w:t>)</w:t>
            </w:r>
          </w:p>
          <w:p w14:paraId="6CA2AD4D" w14:textId="77777777" w:rsidR="00A870F4" w:rsidRDefault="00A870F4" w:rsidP="002A7FCF">
            <w:pPr>
              <w:numPr>
                <w:ilvl w:val="0"/>
                <w:numId w:val="15"/>
              </w:numPr>
              <w:spacing w:after="0" w:line="240" w:lineRule="auto"/>
              <w:ind w:left="0" w:firstLine="210"/>
              <w:rPr>
                <w:rFonts w:ascii="Times New Roman" w:hAnsi="Times New Roman"/>
                <w:lang w:val="ru-RU"/>
              </w:rPr>
            </w:pPr>
            <w:r w:rsidRPr="00A870F4">
              <w:rPr>
                <w:rFonts w:ascii="Times New Roman" w:hAnsi="Times New Roman"/>
                <w:lang w:val="ru-RU"/>
              </w:rPr>
              <w:t>Муниципальный этап конкурса детско-юношеского творчества по пожарной безопасности «Неопалимая купина»</w:t>
            </w:r>
          </w:p>
          <w:p w14:paraId="15623FB2" w14:textId="77777777" w:rsidR="00512541" w:rsidRDefault="00512541" w:rsidP="002A7FCF">
            <w:pPr>
              <w:numPr>
                <w:ilvl w:val="0"/>
                <w:numId w:val="15"/>
              </w:numPr>
              <w:spacing w:after="0" w:line="240" w:lineRule="auto"/>
              <w:ind w:left="0" w:firstLine="210"/>
              <w:rPr>
                <w:rFonts w:ascii="Times New Roman" w:hAnsi="Times New Roman"/>
                <w:lang w:val="ru-RU"/>
              </w:rPr>
            </w:pPr>
            <w:r>
              <w:rPr>
                <w:rFonts w:ascii="Times New Roman" w:hAnsi="Times New Roman"/>
                <w:lang w:val="ru-RU"/>
              </w:rPr>
              <w:t>Районный кинолекторий</w:t>
            </w:r>
          </w:p>
          <w:p w14:paraId="34C6E932" w14:textId="77777777" w:rsidR="00512541" w:rsidRDefault="00512541" w:rsidP="002A7FCF">
            <w:pPr>
              <w:numPr>
                <w:ilvl w:val="0"/>
                <w:numId w:val="15"/>
              </w:numPr>
              <w:spacing w:after="0" w:line="240" w:lineRule="auto"/>
              <w:ind w:left="0" w:firstLine="210"/>
              <w:rPr>
                <w:rFonts w:ascii="Times New Roman" w:hAnsi="Times New Roman"/>
                <w:lang w:val="ru-RU"/>
              </w:rPr>
            </w:pPr>
            <w:r>
              <w:rPr>
                <w:rFonts w:ascii="Times New Roman" w:hAnsi="Times New Roman"/>
                <w:lang w:val="ru-RU"/>
              </w:rPr>
              <w:t>Муниципальный этап конкурса исследовательских работ и проектов младших школьников «Я исследователь» (финал – защита – апрель)</w:t>
            </w:r>
          </w:p>
          <w:p w14:paraId="194A5421" w14:textId="6549D551" w:rsidR="00512541" w:rsidRPr="00A870F4" w:rsidRDefault="00512541" w:rsidP="002A7FCF">
            <w:pPr>
              <w:numPr>
                <w:ilvl w:val="0"/>
                <w:numId w:val="15"/>
              </w:numPr>
              <w:spacing w:after="0" w:line="240" w:lineRule="auto"/>
              <w:ind w:left="0" w:firstLine="210"/>
              <w:rPr>
                <w:rFonts w:ascii="Times New Roman" w:hAnsi="Times New Roman"/>
                <w:lang w:val="ru-RU"/>
              </w:rPr>
            </w:pPr>
            <w:r>
              <w:rPr>
                <w:rFonts w:ascii="Times New Roman" w:hAnsi="Times New Roman"/>
                <w:lang w:val="ru-RU"/>
              </w:rPr>
              <w:t>Районный конкурс на лучшее сочинений о родном крае, посвященный 60-летию усть-Донецкого района</w:t>
            </w:r>
          </w:p>
        </w:tc>
        <w:tc>
          <w:tcPr>
            <w:tcW w:w="1207" w:type="pct"/>
          </w:tcPr>
          <w:p w14:paraId="538A2B90" w14:textId="77777777" w:rsidR="00A870F4" w:rsidRPr="00A870F4" w:rsidRDefault="00A870F4" w:rsidP="00A870F4">
            <w:pPr>
              <w:jc w:val="center"/>
              <w:rPr>
                <w:rFonts w:ascii="Times New Roman" w:hAnsi="Times New Roman"/>
              </w:rPr>
            </w:pPr>
            <w:proofErr w:type="spellStart"/>
            <w:r w:rsidRPr="00A870F4">
              <w:rPr>
                <w:rFonts w:ascii="Times New Roman" w:hAnsi="Times New Roman"/>
              </w:rPr>
              <w:t>Март</w:t>
            </w:r>
            <w:proofErr w:type="spellEnd"/>
          </w:p>
        </w:tc>
      </w:tr>
      <w:tr w:rsidR="00A870F4" w:rsidRPr="00A870F4" w14:paraId="5DE90E62" w14:textId="77777777" w:rsidTr="00A870F4">
        <w:tc>
          <w:tcPr>
            <w:tcW w:w="528" w:type="pct"/>
          </w:tcPr>
          <w:p w14:paraId="40688B3F" w14:textId="17371332" w:rsidR="00A870F4" w:rsidRPr="00512541" w:rsidRDefault="00512541" w:rsidP="00A870F4">
            <w:pPr>
              <w:jc w:val="center"/>
              <w:rPr>
                <w:rFonts w:ascii="Times New Roman" w:hAnsi="Times New Roman"/>
                <w:lang w:val="ru-RU"/>
              </w:rPr>
            </w:pPr>
            <w:r>
              <w:rPr>
                <w:rFonts w:ascii="Times New Roman" w:hAnsi="Times New Roman"/>
                <w:lang w:val="ru-RU"/>
              </w:rPr>
              <w:t>8</w:t>
            </w:r>
          </w:p>
          <w:p w14:paraId="05B2C8AE" w14:textId="77777777" w:rsidR="00A870F4" w:rsidRPr="00A870F4" w:rsidRDefault="00A870F4" w:rsidP="00A870F4">
            <w:pPr>
              <w:jc w:val="center"/>
              <w:rPr>
                <w:rFonts w:ascii="Times New Roman" w:hAnsi="Times New Roman"/>
              </w:rPr>
            </w:pPr>
          </w:p>
        </w:tc>
        <w:tc>
          <w:tcPr>
            <w:tcW w:w="3265" w:type="pct"/>
          </w:tcPr>
          <w:p w14:paraId="36C9780E" w14:textId="5BBE1659" w:rsidR="00A870F4" w:rsidRPr="00FE7CA7" w:rsidRDefault="00512541" w:rsidP="002A7FCF">
            <w:pPr>
              <w:numPr>
                <w:ilvl w:val="0"/>
                <w:numId w:val="16"/>
              </w:numPr>
              <w:spacing w:after="0" w:line="240" w:lineRule="auto"/>
              <w:ind w:left="-73" w:firstLine="283"/>
              <w:rPr>
                <w:rFonts w:ascii="Times New Roman" w:hAnsi="Times New Roman"/>
                <w:lang w:val="ru-RU"/>
              </w:rPr>
            </w:pPr>
            <w:r w:rsidRPr="00FE7CA7">
              <w:rPr>
                <w:rFonts w:ascii="Times New Roman" w:hAnsi="Times New Roman"/>
                <w:lang w:val="ru-RU"/>
              </w:rPr>
              <w:t>Муниципальный этап конкурса «Б</w:t>
            </w:r>
            <w:r w:rsidR="00A870F4" w:rsidRPr="00FE7CA7">
              <w:rPr>
                <w:rFonts w:ascii="Times New Roman" w:hAnsi="Times New Roman"/>
                <w:lang w:val="ru-RU"/>
              </w:rPr>
              <w:t>езопасное колесо – 202</w:t>
            </w:r>
            <w:r w:rsidRPr="00FE7CA7">
              <w:rPr>
                <w:rFonts w:ascii="Times New Roman" w:hAnsi="Times New Roman"/>
                <w:lang w:val="ru-RU"/>
              </w:rPr>
              <w:t>5»</w:t>
            </w:r>
          </w:p>
          <w:p w14:paraId="1F98BB22" w14:textId="77777777" w:rsidR="00A870F4" w:rsidRPr="00FE7CA7" w:rsidRDefault="00A870F4" w:rsidP="002A7FCF">
            <w:pPr>
              <w:numPr>
                <w:ilvl w:val="0"/>
                <w:numId w:val="16"/>
              </w:numPr>
              <w:spacing w:after="0" w:line="240" w:lineRule="auto"/>
              <w:ind w:left="-73" w:firstLine="283"/>
              <w:rPr>
                <w:rFonts w:ascii="Times New Roman" w:hAnsi="Times New Roman"/>
              </w:rPr>
            </w:pPr>
            <w:r w:rsidRPr="00FE7CA7">
              <w:rPr>
                <w:rFonts w:ascii="Times New Roman" w:hAnsi="Times New Roman"/>
                <w:lang w:val="ru-RU"/>
              </w:rPr>
              <w:t xml:space="preserve">Кубок Усть-Донецкого района по спортивному туризму и спортивному ориентированию </w:t>
            </w:r>
            <w:r w:rsidRPr="00FE7CA7">
              <w:rPr>
                <w:rFonts w:ascii="Times New Roman" w:hAnsi="Times New Roman"/>
              </w:rPr>
              <w:t>(</w:t>
            </w:r>
            <w:r w:rsidR="00152F29" w:rsidRPr="00FE7CA7">
              <w:rPr>
                <w:rFonts w:ascii="Times New Roman" w:hAnsi="Times New Roman"/>
                <w:lang w:val="ru-RU"/>
              </w:rPr>
              <w:t>3</w:t>
            </w:r>
            <w:r w:rsidRPr="00FE7CA7">
              <w:rPr>
                <w:rFonts w:ascii="Times New Roman" w:hAnsi="Times New Roman"/>
              </w:rPr>
              <w:t xml:space="preserve"> </w:t>
            </w:r>
            <w:proofErr w:type="spellStart"/>
            <w:r w:rsidRPr="00FE7CA7">
              <w:rPr>
                <w:rFonts w:ascii="Times New Roman" w:hAnsi="Times New Roman"/>
              </w:rPr>
              <w:t>этап</w:t>
            </w:r>
            <w:proofErr w:type="spellEnd"/>
            <w:r w:rsidRPr="00FE7CA7">
              <w:rPr>
                <w:rFonts w:ascii="Times New Roman" w:hAnsi="Times New Roman"/>
              </w:rPr>
              <w:t>)</w:t>
            </w:r>
          </w:p>
          <w:p w14:paraId="49533781" w14:textId="77777777" w:rsidR="00512541" w:rsidRPr="00FE7CA7" w:rsidRDefault="00512541" w:rsidP="002A7FCF">
            <w:pPr>
              <w:numPr>
                <w:ilvl w:val="0"/>
                <w:numId w:val="16"/>
              </w:numPr>
              <w:spacing w:after="0" w:line="240" w:lineRule="auto"/>
              <w:ind w:left="-73" w:firstLine="283"/>
              <w:rPr>
                <w:rFonts w:ascii="Times New Roman" w:hAnsi="Times New Roman"/>
              </w:rPr>
            </w:pPr>
            <w:r w:rsidRPr="00FE7CA7">
              <w:rPr>
                <w:rFonts w:ascii="Times New Roman" w:hAnsi="Times New Roman"/>
                <w:lang w:val="ru-RU"/>
              </w:rPr>
              <w:t>Диктант Победы</w:t>
            </w:r>
          </w:p>
          <w:p w14:paraId="435F8487" w14:textId="77777777" w:rsidR="00512541" w:rsidRPr="00FE7CA7" w:rsidRDefault="00512541" w:rsidP="002A7FCF">
            <w:pPr>
              <w:numPr>
                <w:ilvl w:val="0"/>
                <w:numId w:val="16"/>
              </w:numPr>
              <w:spacing w:after="0" w:line="240" w:lineRule="auto"/>
              <w:ind w:left="-73" w:firstLine="283"/>
              <w:rPr>
                <w:rFonts w:ascii="Times New Roman" w:hAnsi="Times New Roman"/>
                <w:lang w:val="ru-RU"/>
              </w:rPr>
            </w:pPr>
            <w:r w:rsidRPr="00FE7CA7">
              <w:rPr>
                <w:rFonts w:ascii="Times New Roman" w:hAnsi="Times New Roman"/>
                <w:lang w:val="ru-RU"/>
              </w:rPr>
              <w:lastRenderedPageBreak/>
              <w:t>Месячник военно-патриотического воспитания, посвященный 80-летию Победы</w:t>
            </w:r>
          </w:p>
          <w:p w14:paraId="2AE88C36" w14:textId="77777777" w:rsidR="00512541" w:rsidRPr="00FE7CA7" w:rsidRDefault="00512541" w:rsidP="002A7FCF">
            <w:pPr>
              <w:numPr>
                <w:ilvl w:val="0"/>
                <w:numId w:val="16"/>
              </w:numPr>
              <w:spacing w:after="0" w:line="240" w:lineRule="auto"/>
              <w:ind w:left="-73" w:firstLine="283"/>
              <w:rPr>
                <w:rFonts w:ascii="Times New Roman" w:hAnsi="Times New Roman"/>
                <w:lang w:val="ru-RU"/>
              </w:rPr>
            </w:pPr>
            <w:r w:rsidRPr="00FE7CA7">
              <w:rPr>
                <w:rFonts w:ascii="Times New Roman" w:hAnsi="Times New Roman"/>
                <w:lang w:val="ru-RU"/>
              </w:rPr>
              <w:t>Районная интеллектуальная игра «Умки-2024», Защита проектов «Я исследователь»</w:t>
            </w:r>
          </w:p>
          <w:p w14:paraId="6A0F7771" w14:textId="2539D9E4" w:rsidR="00512541" w:rsidRPr="00FE7CA7" w:rsidRDefault="00512541" w:rsidP="002A7FCF">
            <w:pPr>
              <w:numPr>
                <w:ilvl w:val="0"/>
                <w:numId w:val="16"/>
              </w:numPr>
              <w:spacing w:after="0" w:line="240" w:lineRule="auto"/>
              <w:ind w:left="-73" w:firstLine="283"/>
              <w:rPr>
                <w:rFonts w:ascii="Times New Roman" w:hAnsi="Times New Roman"/>
                <w:lang w:val="ru-RU"/>
              </w:rPr>
            </w:pPr>
            <w:r w:rsidRPr="00FE7CA7">
              <w:rPr>
                <w:rFonts w:ascii="Times New Roman" w:hAnsi="Times New Roman"/>
                <w:lang w:val="ru-RU"/>
              </w:rPr>
              <w:t>Районный конкурс на лучшую фотографию и музыкальный видеоклип об Усть-Донецком районе</w:t>
            </w:r>
          </w:p>
        </w:tc>
        <w:tc>
          <w:tcPr>
            <w:tcW w:w="1207" w:type="pct"/>
          </w:tcPr>
          <w:p w14:paraId="6E661964" w14:textId="77777777" w:rsidR="00A870F4" w:rsidRPr="00A870F4" w:rsidRDefault="00A870F4" w:rsidP="00A870F4">
            <w:pPr>
              <w:jc w:val="center"/>
              <w:rPr>
                <w:rFonts w:ascii="Times New Roman" w:hAnsi="Times New Roman"/>
              </w:rPr>
            </w:pPr>
            <w:proofErr w:type="spellStart"/>
            <w:r w:rsidRPr="00A870F4">
              <w:rPr>
                <w:rFonts w:ascii="Times New Roman" w:hAnsi="Times New Roman"/>
              </w:rPr>
              <w:lastRenderedPageBreak/>
              <w:t>Апрель</w:t>
            </w:r>
            <w:proofErr w:type="spellEnd"/>
          </w:p>
        </w:tc>
      </w:tr>
      <w:tr w:rsidR="00A870F4" w:rsidRPr="00A870F4" w14:paraId="3392516F" w14:textId="77777777" w:rsidTr="00A870F4">
        <w:trPr>
          <w:trHeight w:val="419"/>
        </w:trPr>
        <w:tc>
          <w:tcPr>
            <w:tcW w:w="528" w:type="pct"/>
          </w:tcPr>
          <w:p w14:paraId="50D9A596" w14:textId="01B5755D" w:rsidR="00A870F4" w:rsidRPr="00512541" w:rsidRDefault="00512541" w:rsidP="00A870F4">
            <w:pPr>
              <w:jc w:val="center"/>
              <w:rPr>
                <w:rFonts w:ascii="Times New Roman" w:hAnsi="Times New Roman"/>
                <w:lang w:val="ru-RU"/>
              </w:rPr>
            </w:pPr>
            <w:r>
              <w:rPr>
                <w:rFonts w:ascii="Times New Roman" w:hAnsi="Times New Roman"/>
                <w:lang w:val="ru-RU"/>
              </w:rPr>
              <w:t>9</w:t>
            </w:r>
          </w:p>
        </w:tc>
        <w:tc>
          <w:tcPr>
            <w:tcW w:w="3265" w:type="pct"/>
          </w:tcPr>
          <w:p w14:paraId="56171C93" w14:textId="77777777" w:rsidR="00A870F4" w:rsidRPr="00FE7CA7" w:rsidRDefault="00512541" w:rsidP="002A7FCF">
            <w:pPr>
              <w:numPr>
                <w:ilvl w:val="0"/>
                <w:numId w:val="14"/>
              </w:numPr>
              <w:spacing w:after="0" w:line="240" w:lineRule="auto"/>
              <w:rPr>
                <w:rFonts w:ascii="Times New Roman" w:hAnsi="Times New Roman"/>
                <w:lang w:val="ru-RU"/>
              </w:rPr>
            </w:pPr>
            <w:r w:rsidRPr="00FE7CA7">
              <w:rPr>
                <w:rFonts w:ascii="Times New Roman" w:hAnsi="Times New Roman"/>
                <w:lang w:val="ru-RU"/>
              </w:rPr>
              <w:t>Защита проектных работ в рамках научно-практической конференции учащихся «От школьного проекта в мир науки»</w:t>
            </w:r>
          </w:p>
          <w:p w14:paraId="076DF62D" w14:textId="77777777" w:rsidR="00512541" w:rsidRPr="00FE7CA7" w:rsidRDefault="00512541" w:rsidP="002A7FCF">
            <w:pPr>
              <w:numPr>
                <w:ilvl w:val="0"/>
                <w:numId w:val="14"/>
              </w:numPr>
              <w:rPr>
                <w:rFonts w:ascii="Times New Roman" w:hAnsi="Times New Roman"/>
              </w:rPr>
            </w:pPr>
            <w:proofErr w:type="spellStart"/>
            <w:r w:rsidRPr="00FE7CA7">
              <w:rPr>
                <w:rFonts w:ascii="Times New Roman" w:hAnsi="Times New Roman"/>
              </w:rPr>
              <w:t>Дискуссионная</w:t>
            </w:r>
            <w:proofErr w:type="spellEnd"/>
            <w:r w:rsidRPr="00FE7CA7">
              <w:rPr>
                <w:rFonts w:ascii="Times New Roman" w:hAnsi="Times New Roman"/>
              </w:rPr>
              <w:t xml:space="preserve"> </w:t>
            </w:r>
            <w:proofErr w:type="spellStart"/>
            <w:r w:rsidRPr="00FE7CA7">
              <w:rPr>
                <w:rFonts w:ascii="Times New Roman" w:hAnsi="Times New Roman"/>
              </w:rPr>
              <w:t>площадка</w:t>
            </w:r>
            <w:proofErr w:type="spellEnd"/>
            <w:r w:rsidRPr="00FE7CA7">
              <w:rPr>
                <w:rFonts w:ascii="Times New Roman" w:hAnsi="Times New Roman"/>
              </w:rPr>
              <w:t xml:space="preserve"> </w:t>
            </w:r>
            <w:proofErr w:type="spellStart"/>
            <w:r w:rsidRPr="00FE7CA7">
              <w:rPr>
                <w:rFonts w:ascii="Times New Roman" w:hAnsi="Times New Roman"/>
              </w:rPr>
              <w:t>для</w:t>
            </w:r>
            <w:proofErr w:type="spellEnd"/>
            <w:r w:rsidRPr="00FE7CA7">
              <w:rPr>
                <w:rFonts w:ascii="Times New Roman" w:hAnsi="Times New Roman"/>
              </w:rPr>
              <w:t xml:space="preserve"> </w:t>
            </w:r>
            <w:proofErr w:type="spellStart"/>
            <w:r w:rsidRPr="00FE7CA7">
              <w:rPr>
                <w:rFonts w:ascii="Times New Roman" w:hAnsi="Times New Roman"/>
              </w:rPr>
              <w:t>старшеклассников</w:t>
            </w:r>
            <w:proofErr w:type="spellEnd"/>
          </w:p>
          <w:p w14:paraId="48B2391E" w14:textId="6A9D840B" w:rsidR="00512541" w:rsidRPr="00FE7CA7" w:rsidRDefault="00512541" w:rsidP="002A7FCF">
            <w:pPr>
              <w:numPr>
                <w:ilvl w:val="0"/>
                <w:numId w:val="14"/>
              </w:numPr>
              <w:spacing w:after="0" w:line="240" w:lineRule="auto"/>
              <w:rPr>
                <w:rFonts w:ascii="Times New Roman" w:hAnsi="Times New Roman"/>
                <w:lang w:val="ru-RU"/>
              </w:rPr>
            </w:pPr>
            <w:r w:rsidRPr="00FE7CA7">
              <w:rPr>
                <w:rFonts w:ascii="Times New Roman" w:hAnsi="Times New Roman"/>
                <w:lang w:val="ru-RU"/>
              </w:rPr>
              <w:t>Районный кинолекторий</w:t>
            </w:r>
          </w:p>
        </w:tc>
        <w:tc>
          <w:tcPr>
            <w:tcW w:w="1207" w:type="pct"/>
          </w:tcPr>
          <w:p w14:paraId="784614A1" w14:textId="77777777" w:rsidR="00A870F4" w:rsidRPr="00A870F4" w:rsidRDefault="00A870F4" w:rsidP="00A870F4">
            <w:pPr>
              <w:jc w:val="center"/>
              <w:rPr>
                <w:rFonts w:ascii="Times New Roman" w:hAnsi="Times New Roman"/>
              </w:rPr>
            </w:pPr>
            <w:proofErr w:type="spellStart"/>
            <w:r w:rsidRPr="00A870F4">
              <w:rPr>
                <w:rFonts w:ascii="Times New Roman" w:hAnsi="Times New Roman"/>
              </w:rPr>
              <w:t>Май</w:t>
            </w:r>
            <w:proofErr w:type="spellEnd"/>
          </w:p>
        </w:tc>
      </w:tr>
    </w:tbl>
    <w:p w14:paraId="0F4AED5D" w14:textId="53D3359B" w:rsidR="00C61339" w:rsidRPr="00083498" w:rsidRDefault="00C61339" w:rsidP="00512541">
      <w:pPr>
        <w:spacing w:after="0" w:line="240" w:lineRule="auto"/>
        <w:rPr>
          <w:rFonts w:ascii="Times New Roman" w:hAnsi="Times New Roman"/>
          <w:bCs/>
          <w:i/>
          <w:color w:val="FF0000"/>
          <w:sz w:val="28"/>
          <w:szCs w:val="28"/>
          <w:lang w:val="ru-RU"/>
        </w:rPr>
      </w:pPr>
    </w:p>
    <w:p w14:paraId="4880BAB0" w14:textId="45F60E8B" w:rsidR="00A870F4" w:rsidRPr="00A870F4" w:rsidRDefault="00A870F4" w:rsidP="00A870F4">
      <w:pPr>
        <w:spacing w:after="0" w:line="240" w:lineRule="auto"/>
        <w:ind w:firstLine="720"/>
        <w:rPr>
          <w:rFonts w:ascii="Times New Roman" w:hAnsi="Times New Roman"/>
          <w:bCs/>
          <w:sz w:val="28"/>
          <w:szCs w:val="28"/>
          <w:lang w:val="ru-RU"/>
        </w:rPr>
      </w:pPr>
      <w:r>
        <w:rPr>
          <w:rFonts w:ascii="Times New Roman" w:hAnsi="Times New Roman"/>
          <w:bCs/>
          <w:sz w:val="28"/>
          <w:szCs w:val="28"/>
          <w:lang w:val="ru-RU"/>
        </w:rPr>
        <w:t xml:space="preserve">По мимо запланированных районных мероприятий, МБОУ ДО </w:t>
      </w:r>
      <w:r w:rsidR="00512541">
        <w:rPr>
          <w:rFonts w:ascii="Times New Roman" w:hAnsi="Times New Roman"/>
          <w:bCs/>
          <w:sz w:val="28"/>
          <w:szCs w:val="28"/>
          <w:lang w:val="ru-RU"/>
        </w:rPr>
        <w:t>«ЦРД»</w:t>
      </w:r>
      <w:r w:rsidR="00D57E38">
        <w:rPr>
          <w:rFonts w:ascii="Times New Roman" w:hAnsi="Times New Roman"/>
          <w:bCs/>
          <w:sz w:val="28"/>
          <w:szCs w:val="28"/>
          <w:lang w:val="ru-RU"/>
        </w:rPr>
        <w:t xml:space="preserve"> являлся организатором и других районных мероприятий вне плана.</w:t>
      </w:r>
      <w:r>
        <w:rPr>
          <w:rFonts w:ascii="Times New Roman" w:hAnsi="Times New Roman"/>
          <w:bCs/>
          <w:sz w:val="28"/>
          <w:szCs w:val="28"/>
          <w:lang w:val="ru-RU"/>
        </w:rPr>
        <w:t xml:space="preserve"> </w:t>
      </w:r>
    </w:p>
    <w:p w14:paraId="0D86CABB" w14:textId="77777777" w:rsidR="00A870F4" w:rsidRDefault="00A870F4" w:rsidP="000F33C2">
      <w:pPr>
        <w:spacing w:after="0" w:line="240" w:lineRule="auto"/>
        <w:ind w:firstLine="720"/>
        <w:jc w:val="center"/>
        <w:rPr>
          <w:rFonts w:ascii="Times New Roman" w:hAnsi="Times New Roman"/>
          <w:bCs/>
          <w:i/>
          <w:sz w:val="28"/>
          <w:szCs w:val="28"/>
          <w:lang w:val="ru-RU"/>
        </w:rPr>
      </w:pPr>
    </w:p>
    <w:p w14:paraId="1B24131B" w14:textId="77777777" w:rsidR="001D40E2" w:rsidRDefault="001D40E2" w:rsidP="000F33C2">
      <w:pPr>
        <w:spacing w:after="0" w:line="240" w:lineRule="auto"/>
        <w:ind w:firstLine="720"/>
        <w:jc w:val="center"/>
        <w:rPr>
          <w:rFonts w:ascii="Times New Roman" w:hAnsi="Times New Roman"/>
          <w:bCs/>
          <w:i/>
          <w:sz w:val="28"/>
          <w:szCs w:val="28"/>
          <w:lang w:val="ru-RU"/>
        </w:rPr>
      </w:pPr>
    </w:p>
    <w:p w14:paraId="4C9F503E" w14:textId="6385B2AA" w:rsidR="000F6AE7" w:rsidRPr="00F56E3C" w:rsidRDefault="002B78D3" w:rsidP="000F33C2">
      <w:pPr>
        <w:spacing w:after="0" w:line="240" w:lineRule="auto"/>
        <w:ind w:firstLine="720"/>
        <w:jc w:val="center"/>
        <w:rPr>
          <w:rFonts w:ascii="Times New Roman" w:hAnsi="Times New Roman"/>
          <w:bCs/>
          <w:i/>
          <w:sz w:val="28"/>
          <w:szCs w:val="28"/>
          <w:lang w:val="ru-RU"/>
        </w:rPr>
      </w:pPr>
      <w:r w:rsidRPr="00F56E3C">
        <w:rPr>
          <w:rFonts w:ascii="Times New Roman" w:hAnsi="Times New Roman"/>
          <w:bCs/>
          <w:i/>
          <w:sz w:val="28"/>
          <w:szCs w:val="28"/>
          <w:lang w:val="ru-RU"/>
        </w:rPr>
        <w:t>Участие школ в районных массовых мероприятий</w:t>
      </w:r>
      <w:r w:rsidR="00D57E38" w:rsidRPr="00F56E3C">
        <w:rPr>
          <w:rFonts w:ascii="Times New Roman" w:hAnsi="Times New Roman"/>
          <w:bCs/>
          <w:i/>
          <w:sz w:val="28"/>
          <w:szCs w:val="28"/>
          <w:lang w:val="ru-RU"/>
        </w:rPr>
        <w:t>, проведенных</w:t>
      </w:r>
      <w:r w:rsidRPr="00F56E3C">
        <w:rPr>
          <w:rFonts w:ascii="Times New Roman" w:hAnsi="Times New Roman"/>
          <w:bCs/>
          <w:i/>
          <w:sz w:val="28"/>
          <w:szCs w:val="28"/>
          <w:lang w:val="ru-RU"/>
        </w:rPr>
        <w:t xml:space="preserve"> </w:t>
      </w:r>
    </w:p>
    <w:p w14:paraId="071C24C7" w14:textId="6B998CED" w:rsidR="002B78D3" w:rsidRDefault="002B78D3" w:rsidP="000F33C2">
      <w:pPr>
        <w:spacing w:after="0" w:line="240" w:lineRule="auto"/>
        <w:ind w:firstLine="720"/>
        <w:jc w:val="center"/>
        <w:rPr>
          <w:rFonts w:ascii="Times New Roman" w:hAnsi="Times New Roman"/>
          <w:bCs/>
          <w:i/>
          <w:sz w:val="28"/>
          <w:szCs w:val="28"/>
          <w:lang w:val="ru-RU"/>
        </w:rPr>
      </w:pPr>
      <w:r w:rsidRPr="00F56E3C">
        <w:rPr>
          <w:rFonts w:ascii="Times New Roman" w:hAnsi="Times New Roman"/>
          <w:bCs/>
          <w:i/>
          <w:sz w:val="28"/>
          <w:szCs w:val="28"/>
          <w:lang w:val="ru-RU"/>
        </w:rPr>
        <w:t xml:space="preserve">МБОУ ДО </w:t>
      </w:r>
      <w:r w:rsidR="00FE7CA7">
        <w:rPr>
          <w:rFonts w:ascii="Times New Roman" w:hAnsi="Times New Roman"/>
          <w:bCs/>
          <w:i/>
          <w:sz w:val="28"/>
          <w:szCs w:val="28"/>
          <w:lang w:val="ru-RU"/>
        </w:rPr>
        <w:t>«ЦРД»</w:t>
      </w:r>
      <w:r w:rsidR="00D57E38" w:rsidRPr="00F56E3C">
        <w:rPr>
          <w:rFonts w:ascii="Times New Roman" w:hAnsi="Times New Roman"/>
          <w:bCs/>
          <w:i/>
          <w:sz w:val="28"/>
          <w:szCs w:val="28"/>
          <w:lang w:val="ru-RU"/>
        </w:rPr>
        <w:t xml:space="preserve"> </w:t>
      </w:r>
      <w:r w:rsidRPr="00F56E3C">
        <w:rPr>
          <w:rFonts w:ascii="Times New Roman" w:hAnsi="Times New Roman"/>
          <w:bCs/>
          <w:i/>
          <w:sz w:val="28"/>
          <w:szCs w:val="28"/>
          <w:lang w:val="ru-RU"/>
        </w:rPr>
        <w:t>за 20</w:t>
      </w:r>
      <w:r w:rsidR="005743D6" w:rsidRPr="00F56E3C">
        <w:rPr>
          <w:rFonts w:ascii="Times New Roman" w:hAnsi="Times New Roman"/>
          <w:bCs/>
          <w:i/>
          <w:sz w:val="28"/>
          <w:szCs w:val="28"/>
          <w:lang w:val="ru-RU"/>
        </w:rPr>
        <w:t>2</w:t>
      </w:r>
      <w:r w:rsidR="00512541">
        <w:rPr>
          <w:rFonts w:ascii="Times New Roman" w:hAnsi="Times New Roman"/>
          <w:bCs/>
          <w:i/>
          <w:sz w:val="28"/>
          <w:szCs w:val="28"/>
          <w:lang w:val="ru-RU"/>
        </w:rPr>
        <w:t>4</w:t>
      </w:r>
      <w:r w:rsidRPr="00F56E3C">
        <w:rPr>
          <w:rFonts w:ascii="Times New Roman" w:hAnsi="Times New Roman"/>
          <w:bCs/>
          <w:i/>
          <w:sz w:val="28"/>
          <w:szCs w:val="28"/>
          <w:lang w:val="ru-RU"/>
        </w:rPr>
        <w:t>-20</w:t>
      </w:r>
      <w:r w:rsidR="00AF1FCD" w:rsidRPr="00F56E3C">
        <w:rPr>
          <w:rFonts w:ascii="Times New Roman" w:hAnsi="Times New Roman"/>
          <w:bCs/>
          <w:i/>
          <w:sz w:val="28"/>
          <w:szCs w:val="28"/>
          <w:lang w:val="ru-RU"/>
        </w:rPr>
        <w:t>2</w:t>
      </w:r>
      <w:r w:rsidR="00512541">
        <w:rPr>
          <w:rFonts w:ascii="Times New Roman" w:hAnsi="Times New Roman"/>
          <w:bCs/>
          <w:i/>
          <w:sz w:val="28"/>
          <w:szCs w:val="28"/>
          <w:lang w:val="ru-RU"/>
        </w:rPr>
        <w:t>5</w:t>
      </w:r>
      <w:r w:rsidRPr="00F56E3C">
        <w:rPr>
          <w:rFonts w:ascii="Times New Roman" w:hAnsi="Times New Roman"/>
          <w:bCs/>
          <w:i/>
          <w:sz w:val="28"/>
          <w:szCs w:val="28"/>
          <w:lang w:val="ru-RU"/>
        </w:rPr>
        <w:t xml:space="preserve"> учебный год</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992"/>
        <w:gridCol w:w="850"/>
        <w:gridCol w:w="709"/>
        <w:gridCol w:w="851"/>
        <w:gridCol w:w="850"/>
        <w:gridCol w:w="709"/>
        <w:gridCol w:w="850"/>
        <w:gridCol w:w="851"/>
        <w:gridCol w:w="850"/>
        <w:gridCol w:w="709"/>
        <w:gridCol w:w="709"/>
      </w:tblGrid>
      <w:tr w:rsidR="00FE7CA7" w:rsidRPr="00FE7CA7" w14:paraId="5855C43C" w14:textId="77777777" w:rsidTr="00FE7CA7">
        <w:trPr>
          <w:cantSplit/>
          <w:trHeight w:val="1599"/>
        </w:trPr>
        <w:tc>
          <w:tcPr>
            <w:tcW w:w="1555" w:type="dxa"/>
            <w:tcBorders>
              <w:top w:val="single" w:sz="4" w:space="0" w:color="000000"/>
              <w:left w:val="single" w:sz="4" w:space="0" w:color="000000"/>
              <w:bottom w:val="single" w:sz="4" w:space="0" w:color="000000"/>
              <w:right w:val="single" w:sz="4" w:space="0" w:color="000000"/>
            </w:tcBorders>
            <w:hideMark/>
          </w:tcPr>
          <w:p w14:paraId="780C4354" w14:textId="77777777" w:rsidR="00FE7CA7" w:rsidRPr="00FE7CA7" w:rsidRDefault="00FE7CA7" w:rsidP="00FE7CA7">
            <w:pPr>
              <w:jc w:val="center"/>
              <w:rPr>
                <w:rFonts w:ascii="Times New Roman" w:eastAsiaTheme="minorEastAsia" w:hAnsi="Times New Roman"/>
                <w:b/>
                <w:lang w:val="ru-RU" w:eastAsia="ru-RU"/>
              </w:rPr>
            </w:pPr>
            <w:r w:rsidRPr="00FE7CA7">
              <w:rPr>
                <w:rFonts w:ascii="Times New Roman" w:eastAsiaTheme="minorEastAsia" w:hAnsi="Times New Roman"/>
                <w:b/>
                <w:lang w:val="ru-RU" w:eastAsia="ru-RU"/>
              </w:rPr>
              <w:t>ОУ</w:t>
            </w:r>
          </w:p>
        </w:tc>
        <w:tc>
          <w:tcPr>
            <w:tcW w:w="992" w:type="dxa"/>
            <w:tcBorders>
              <w:top w:val="single" w:sz="4" w:space="0" w:color="000000"/>
              <w:left w:val="single" w:sz="4" w:space="0" w:color="000000"/>
              <w:bottom w:val="single" w:sz="4" w:space="0" w:color="000000"/>
              <w:right w:val="single" w:sz="4" w:space="0" w:color="000000"/>
            </w:tcBorders>
            <w:textDirection w:val="btLr"/>
            <w:hideMark/>
          </w:tcPr>
          <w:p w14:paraId="097FE1CF" w14:textId="77777777" w:rsidR="00FE7CA7" w:rsidRPr="00FE7CA7" w:rsidRDefault="00FE7CA7" w:rsidP="00FE7CA7">
            <w:pPr>
              <w:ind w:left="-168" w:right="113"/>
              <w:jc w:val="center"/>
              <w:rPr>
                <w:rFonts w:ascii="Times New Roman" w:eastAsiaTheme="minorEastAsia" w:hAnsi="Times New Roman"/>
                <w:b/>
                <w:lang w:val="ru-RU" w:eastAsia="ru-RU"/>
              </w:rPr>
            </w:pPr>
            <w:r w:rsidRPr="00FE7CA7">
              <w:rPr>
                <w:rFonts w:ascii="Times New Roman" w:eastAsiaTheme="minorEastAsia" w:hAnsi="Times New Roman"/>
                <w:b/>
                <w:lang w:val="ru-RU" w:eastAsia="ru-RU"/>
              </w:rPr>
              <w:t>УДСОШ №1</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14:paraId="0A067215" w14:textId="1840AAE2" w:rsidR="00FE7CA7" w:rsidRPr="00FE7CA7" w:rsidRDefault="00FE7CA7" w:rsidP="00FE7CA7">
            <w:pPr>
              <w:ind w:left="-222" w:right="-137"/>
              <w:jc w:val="center"/>
              <w:rPr>
                <w:rFonts w:ascii="Times New Roman" w:eastAsiaTheme="minorEastAsia" w:hAnsi="Times New Roman"/>
                <w:b/>
                <w:lang w:val="ru-RU" w:eastAsia="ru-RU"/>
              </w:rPr>
            </w:pPr>
            <w:r w:rsidRPr="00FE7CA7">
              <w:rPr>
                <w:rFonts w:ascii="Times New Roman" w:eastAsiaTheme="minorEastAsia" w:hAnsi="Times New Roman"/>
                <w:b/>
                <w:lang w:val="ru-RU" w:eastAsia="ru-RU"/>
              </w:rPr>
              <w:t>УДСОШ</w:t>
            </w:r>
            <w:r w:rsidRPr="00FE7CA7">
              <w:rPr>
                <w:rFonts w:ascii="Times New Roman" w:eastAsiaTheme="minorEastAsia" w:hAnsi="Times New Roman"/>
                <w:b/>
                <w:lang w:val="ru-RU" w:eastAsia="ru-RU"/>
              </w:rPr>
              <w:t xml:space="preserve"> </w:t>
            </w:r>
            <w:r w:rsidRPr="00FE7CA7">
              <w:rPr>
                <w:rFonts w:ascii="Times New Roman" w:eastAsiaTheme="minorEastAsia" w:hAnsi="Times New Roman"/>
                <w:b/>
                <w:lang w:val="ru-RU" w:eastAsia="ru-RU"/>
              </w:rPr>
              <w:t>№2</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14:paraId="345345BA" w14:textId="77777777" w:rsidR="00FE7CA7" w:rsidRPr="00FE7CA7" w:rsidRDefault="00FE7CA7" w:rsidP="00FE7CA7">
            <w:pPr>
              <w:ind w:left="113" w:right="-101"/>
              <w:jc w:val="center"/>
              <w:rPr>
                <w:rFonts w:ascii="Times New Roman" w:eastAsiaTheme="minorEastAsia" w:hAnsi="Times New Roman"/>
                <w:b/>
                <w:lang w:val="ru-RU" w:eastAsia="ru-RU"/>
              </w:rPr>
            </w:pPr>
            <w:r w:rsidRPr="00FE7CA7">
              <w:rPr>
                <w:rFonts w:ascii="Times New Roman" w:eastAsiaTheme="minorEastAsia" w:hAnsi="Times New Roman"/>
                <w:b/>
                <w:lang w:val="ru-RU" w:eastAsia="ru-RU"/>
              </w:rPr>
              <w:t>АСОШ</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14:paraId="79A6CFF3" w14:textId="77777777" w:rsidR="00FE7CA7" w:rsidRPr="00FE7CA7" w:rsidRDefault="00FE7CA7" w:rsidP="00FE7CA7">
            <w:pPr>
              <w:ind w:left="113" w:right="113"/>
              <w:jc w:val="center"/>
              <w:rPr>
                <w:rFonts w:ascii="Times New Roman" w:eastAsiaTheme="minorEastAsia" w:hAnsi="Times New Roman"/>
                <w:b/>
                <w:lang w:val="ru-RU" w:eastAsia="ru-RU"/>
              </w:rPr>
            </w:pPr>
            <w:r w:rsidRPr="00FE7CA7">
              <w:rPr>
                <w:rFonts w:ascii="Times New Roman" w:eastAsiaTheme="minorEastAsia" w:hAnsi="Times New Roman"/>
                <w:b/>
                <w:lang w:val="ru-RU" w:eastAsia="ru-RU"/>
              </w:rPr>
              <w:t>НКСОШ</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14:paraId="0F84A640" w14:textId="77777777" w:rsidR="00FE7CA7" w:rsidRPr="00FE7CA7" w:rsidRDefault="00FE7CA7" w:rsidP="00FE7CA7">
            <w:pPr>
              <w:ind w:left="113" w:right="-129"/>
              <w:jc w:val="center"/>
              <w:rPr>
                <w:rFonts w:ascii="Times New Roman" w:eastAsiaTheme="minorEastAsia" w:hAnsi="Times New Roman"/>
                <w:b/>
                <w:lang w:val="ru-RU" w:eastAsia="ru-RU"/>
              </w:rPr>
            </w:pPr>
            <w:r w:rsidRPr="00FE7CA7">
              <w:rPr>
                <w:rFonts w:ascii="Times New Roman" w:eastAsiaTheme="minorEastAsia" w:hAnsi="Times New Roman"/>
                <w:b/>
                <w:lang w:val="ru-RU" w:eastAsia="ru-RU"/>
              </w:rPr>
              <w:t>ВКСОШ</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14:paraId="6EEA9A39" w14:textId="77777777" w:rsidR="00FE7CA7" w:rsidRPr="00FE7CA7" w:rsidRDefault="00FE7CA7" w:rsidP="00FE7CA7">
            <w:pPr>
              <w:ind w:left="113" w:right="-104"/>
              <w:jc w:val="center"/>
              <w:rPr>
                <w:rFonts w:ascii="Times New Roman" w:eastAsiaTheme="minorEastAsia" w:hAnsi="Times New Roman"/>
                <w:b/>
                <w:lang w:val="ru-RU" w:eastAsia="ru-RU"/>
              </w:rPr>
            </w:pPr>
            <w:r w:rsidRPr="00FE7CA7">
              <w:rPr>
                <w:rFonts w:ascii="Times New Roman" w:eastAsiaTheme="minorEastAsia" w:hAnsi="Times New Roman"/>
                <w:b/>
                <w:lang w:val="ru-RU" w:eastAsia="ru-RU"/>
              </w:rPr>
              <w:t>УБСОШ</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14:paraId="392B66A8" w14:textId="77777777" w:rsidR="00FE7CA7" w:rsidRPr="00FE7CA7" w:rsidRDefault="00FE7CA7" w:rsidP="00FE7CA7">
            <w:pPr>
              <w:ind w:left="113" w:right="113"/>
              <w:jc w:val="center"/>
              <w:rPr>
                <w:rFonts w:ascii="Times New Roman" w:eastAsiaTheme="minorEastAsia" w:hAnsi="Times New Roman"/>
                <w:b/>
                <w:lang w:val="ru-RU" w:eastAsia="ru-RU"/>
              </w:rPr>
            </w:pPr>
            <w:r w:rsidRPr="00FE7CA7">
              <w:rPr>
                <w:rFonts w:ascii="Times New Roman" w:eastAsiaTheme="minorEastAsia" w:hAnsi="Times New Roman"/>
                <w:b/>
                <w:lang w:val="ru-RU" w:eastAsia="ru-RU"/>
              </w:rPr>
              <w:t>ЕСОШ</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14:paraId="510E0EE0" w14:textId="77777777" w:rsidR="00FE7CA7" w:rsidRPr="00FE7CA7" w:rsidRDefault="00FE7CA7" w:rsidP="00FE7CA7">
            <w:pPr>
              <w:ind w:left="113" w:right="113"/>
              <w:jc w:val="center"/>
              <w:rPr>
                <w:rFonts w:ascii="Times New Roman" w:eastAsiaTheme="minorEastAsia" w:hAnsi="Times New Roman"/>
                <w:b/>
                <w:lang w:val="ru-RU" w:eastAsia="ru-RU"/>
              </w:rPr>
            </w:pPr>
            <w:r w:rsidRPr="00FE7CA7">
              <w:rPr>
                <w:rFonts w:ascii="Times New Roman" w:eastAsiaTheme="minorEastAsia" w:hAnsi="Times New Roman"/>
                <w:b/>
                <w:lang w:val="ru-RU" w:eastAsia="ru-RU"/>
              </w:rPr>
              <w:t>КСОШ</w:t>
            </w:r>
          </w:p>
        </w:tc>
        <w:tc>
          <w:tcPr>
            <w:tcW w:w="850" w:type="dxa"/>
            <w:tcBorders>
              <w:top w:val="single" w:sz="4" w:space="0" w:color="000000"/>
              <w:left w:val="single" w:sz="4" w:space="0" w:color="000000"/>
              <w:bottom w:val="single" w:sz="4" w:space="0" w:color="000000"/>
              <w:right w:val="single" w:sz="4" w:space="0" w:color="000000"/>
            </w:tcBorders>
            <w:textDirection w:val="btLr"/>
            <w:hideMark/>
          </w:tcPr>
          <w:p w14:paraId="235D8B08" w14:textId="77777777" w:rsidR="00FE7CA7" w:rsidRPr="00FE7CA7" w:rsidRDefault="00FE7CA7" w:rsidP="00FE7CA7">
            <w:pPr>
              <w:ind w:left="-97" w:right="-242"/>
              <w:jc w:val="center"/>
              <w:rPr>
                <w:rFonts w:ascii="Times New Roman" w:eastAsiaTheme="minorEastAsia" w:hAnsi="Times New Roman"/>
                <w:b/>
                <w:lang w:val="ru-RU" w:eastAsia="ru-RU"/>
              </w:rPr>
            </w:pPr>
            <w:r w:rsidRPr="00FE7CA7">
              <w:rPr>
                <w:rFonts w:ascii="Times New Roman" w:eastAsiaTheme="minorEastAsia" w:hAnsi="Times New Roman"/>
                <w:b/>
                <w:lang w:val="ru-RU" w:eastAsia="ru-RU"/>
              </w:rPr>
              <w:t>РСОШ</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14:paraId="56AB7BB6" w14:textId="77777777" w:rsidR="00FE7CA7" w:rsidRPr="00FE7CA7" w:rsidRDefault="00FE7CA7" w:rsidP="00FE7CA7">
            <w:pPr>
              <w:ind w:left="113" w:right="-95"/>
              <w:jc w:val="center"/>
              <w:rPr>
                <w:rFonts w:ascii="Times New Roman" w:eastAsiaTheme="minorEastAsia" w:hAnsi="Times New Roman"/>
                <w:b/>
                <w:lang w:val="ru-RU" w:eastAsia="ru-RU"/>
              </w:rPr>
            </w:pPr>
            <w:r w:rsidRPr="00FE7CA7">
              <w:rPr>
                <w:rFonts w:ascii="Times New Roman" w:eastAsiaTheme="minorEastAsia" w:hAnsi="Times New Roman"/>
                <w:b/>
                <w:lang w:val="ru-RU" w:eastAsia="ru-RU"/>
              </w:rPr>
              <w:t>ПСОШ</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14:paraId="0BB5CBBD" w14:textId="77777777" w:rsidR="00FE7CA7" w:rsidRPr="00FE7CA7" w:rsidRDefault="00FE7CA7" w:rsidP="00FE7CA7">
            <w:pPr>
              <w:ind w:left="113" w:right="113"/>
              <w:jc w:val="center"/>
              <w:rPr>
                <w:rFonts w:ascii="Times New Roman" w:eastAsiaTheme="minorEastAsia" w:hAnsi="Times New Roman"/>
                <w:b/>
                <w:lang w:val="ru-RU" w:eastAsia="ru-RU"/>
              </w:rPr>
            </w:pPr>
            <w:r w:rsidRPr="00FE7CA7">
              <w:rPr>
                <w:rFonts w:ascii="Times New Roman" w:eastAsiaTheme="minorEastAsia" w:hAnsi="Times New Roman"/>
                <w:b/>
                <w:lang w:val="ru-RU" w:eastAsia="ru-RU"/>
              </w:rPr>
              <w:t>МСОШ</w:t>
            </w:r>
          </w:p>
        </w:tc>
      </w:tr>
      <w:tr w:rsidR="00FE7CA7" w:rsidRPr="00FE7CA7" w14:paraId="5E8CC158" w14:textId="77777777" w:rsidTr="00FE7CA7">
        <w:tc>
          <w:tcPr>
            <w:tcW w:w="1555" w:type="dxa"/>
            <w:tcBorders>
              <w:top w:val="single" w:sz="4" w:space="0" w:color="000000"/>
              <w:left w:val="single" w:sz="4" w:space="0" w:color="000000"/>
              <w:bottom w:val="single" w:sz="4" w:space="0" w:color="000000"/>
              <w:right w:val="single" w:sz="4" w:space="0" w:color="000000"/>
            </w:tcBorders>
            <w:hideMark/>
          </w:tcPr>
          <w:p w14:paraId="6D5622F0" w14:textId="77777777" w:rsidR="00FE7CA7" w:rsidRPr="00FE7CA7" w:rsidRDefault="00FE7CA7" w:rsidP="00FE7CA7">
            <w:pPr>
              <w:rPr>
                <w:rFonts w:ascii="Times New Roman" w:eastAsiaTheme="minorEastAsia" w:hAnsi="Times New Roman"/>
                <w:lang w:val="ru-RU" w:eastAsia="ru-RU"/>
              </w:rPr>
            </w:pPr>
            <w:r w:rsidRPr="00FE7CA7">
              <w:rPr>
                <w:rFonts w:ascii="Times New Roman" w:eastAsiaTheme="minorEastAsia" w:hAnsi="Times New Roman"/>
                <w:lang w:val="ru-RU" w:eastAsia="ru-RU"/>
              </w:rPr>
              <w:t>Районный фестиваль Калининские чтения–2024</w:t>
            </w:r>
          </w:p>
        </w:tc>
        <w:tc>
          <w:tcPr>
            <w:tcW w:w="992" w:type="dxa"/>
            <w:tcBorders>
              <w:top w:val="single" w:sz="4" w:space="0" w:color="000000"/>
              <w:left w:val="single" w:sz="4" w:space="0" w:color="000000"/>
              <w:bottom w:val="single" w:sz="4" w:space="0" w:color="000000"/>
              <w:right w:val="single" w:sz="4" w:space="0" w:color="000000"/>
            </w:tcBorders>
            <w:hideMark/>
          </w:tcPr>
          <w:p w14:paraId="1C8735AB" w14:textId="2ED5470D"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850" w:type="dxa"/>
            <w:tcBorders>
              <w:top w:val="single" w:sz="4" w:space="0" w:color="000000"/>
              <w:left w:val="single" w:sz="4" w:space="0" w:color="000000"/>
              <w:bottom w:val="single" w:sz="4" w:space="0" w:color="000000"/>
              <w:right w:val="single" w:sz="4" w:space="0" w:color="000000"/>
            </w:tcBorders>
          </w:tcPr>
          <w:p w14:paraId="0A22AAEE" w14:textId="471393D1"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14:paraId="6F041CB6" w14:textId="551A8773"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851" w:type="dxa"/>
            <w:tcBorders>
              <w:top w:val="single" w:sz="4" w:space="0" w:color="000000"/>
              <w:left w:val="single" w:sz="4" w:space="0" w:color="000000"/>
              <w:bottom w:val="single" w:sz="4" w:space="0" w:color="000000"/>
              <w:right w:val="single" w:sz="4" w:space="0" w:color="000000"/>
            </w:tcBorders>
            <w:hideMark/>
          </w:tcPr>
          <w:p w14:paraId="0BCE716D" w14:textId="0EC0074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3, 3</w:t>
            </w:r>
          </w:p>
        </w:tc>
        <w:tc>
          <w:tcPr>
            <w:tcW w:w="850" w:type="dxa"/>
            <w:tcBorders>
              <w:top w:val="single" w:sz="4" w:space="0" w:color="000000"/>
              <w:left w:val="single" w:sz="4" w:space="0" w:color="000000"/>
              <w:bottom w:val="single" w:sz="4" w:space="0" w:color="000000"/>
              <w:right w:val="single" w:sz="4" w:space="0" w:color="000000"/>
            </w:tcBorders>
            <w:hideMark/>
          </w:tcPr>
          <w:p w14:paraId="09E20717" w14:textId="77E3EAF5"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14:paraId="3F36C271"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32CE2EA9" w14:textId="77777777" w:rsidR="00FE7CA7" w:rsidRPr="00FE7CA7" w:rsidRDefault="00FE7CA7" w:rsidP="00FE7CA7">
            <w:pPr>
              <w:jc w:val="center"/>
              <w:rPr>
                <w:rFonts w:ascii="Times New Roman" w:eastAsiaTheme="minorEastAsia" w:hAnsi="Times New Roman"/>
                <w:lang w:val="ru-RU" w:eastAsia="ru-RU"/>
              </w:rPr>
            </w:pPr>
          </w:p>
        </w:tc>
        <w:tc>
          <w:tcPr>
            <w:tcW w:w="851" w:type="dxa"/>
            <w:tcBorders>
              <w:top w:val="single" w:sz="4" w:space="0" w:color="000000"/>
              <w:left w:val="single" w:sz="4" w:space="0" w:color="000000"/>
              <w:bottom w:val="single" w:sz="4" w:space="0" w:color="000000"/>
              <w:right w:val="single" w:sz="4" w:space="0" w:color="000000"/>
            </w:tcBorders>
            <w:hideMark/>
          </w:tcPr>
          <w:p w14:paraId="2AE0D96B" w14:textId="7DB9B3BC"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850" w:type="dxa"/>
            <w:tcBorders>
              <w:top w:val="single" w:sz="4" w:space="0" w:color="000000"/>
              <w:left w:val="single" w:sz="4" w:space="0" w:color="000000"/>
              <w:bottom w:val="single" w:sz="4" w:space="0" w:color="000000"/>
              <w:right w:val="single" w:sz="4" w:space="0" w:color="000000"/>
            </w:tcBorders>
          </w:tcPr>
          <w:p w14:paraId="0F01B76A" w14:textId="58312184"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hideMark/>
          </w:tcPr>
          <w:p w14:paraId="4FE6134E" w14:textId="6FDFA648"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hideMark/>
          </w:tcPr>
          <w:p w14:paraId="487F8136" w14:textId="77777777" w:rsidR="00FE7CA7" w:rsidRPr="00FE7CA7" w:rsidRDefault="00FE7CA7" w:rsidP="00FE7CA7">
            <w:pPr>
              <w:jc w:val="center"/>
              <w:rPr>
                <w:rFonts w:ascii="Times New Roman" w:eastAsiaTheme="minorEastAsia" w:hAnsi="Times New Roman"/>
                <w:lang w:val="ru-RU" w:eastAsia="ru-RU"/>
              </w:rPr>
            </w:pPr>
          </w:p>
        </w:tc>
      </w:tr>
      <w:tr w:rsidR="00FE7CA7" w:rsidRPr="00FE7CA7" w14:paraId="6D0D4A94" w14:textId="77777777" w:rsidTr="00FE7CA7">
        <w:trPr>
          <w:trHeight w:val="1444"/>
        </w:trPr>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E226CE" w14:textId="77777777" w:rsidR="00FE7CA7" w:rsidRPr="00FE7CA7" w:rsidRDefault="00FE7CA7" w:rsidP="00FE7CA7">
            <w:pPr>
              <w:rPr>
                <w:rFonts w:ascii="Times New Roman" w:eastAsiaTheme="minorEastAsia" w:hAnsi="Times New Roman"/>
                <w:lang w:val="ru-RU" w:eastAsia="ru-RU"/>
              </w:rPr>
            </w:pPr>
            <w:r w:rsidRPr="00FE7CA7">
              <w:rPr>
                <w:rFonts w:ascii="Times New Roman" w:eastAsiaTheme="minorEastAsia" w:hAnsi="Times New Roman"/>
                <w:lang w:val="ru-RU" w:eastAsia="ru-RU"/>
              </w:rPr>
              <w:t xml:space="preserve"> Районная </w:t>
            </w:r>
            <w:proofErr w:type="spellStart"/>
            <w:r w:rsidRPr="00FE7CA7">
              <w:rPr>
                <w:rFonts w:ascii="Times New Roman" w:eastAsiaTheme="minorEastAsia" w:hAnsi="Times New Roman"/>
                <w:lang w:val="ru-RU" w:eastAsia="ru-RU"/>
              </w:rPr>
              <w:t>военно</w:t>
            </w:r>
            <w:proofErr w:type="spellEnd"/>
            <w:r w:rsidRPr="00FE7CA7">
              <w:rPr>
                <w:rFonts w:ascii="Times New Roman" w:eastAsiaTheme="minorEastAsia" w:hAnsi="Times New Roman"/>
                <w:lang w:val="ru-RU" w:eastAsia="ru-RU"/>
              </w:rPr>
              <w:t xml:space="preserve"> – спортивная игра «Казачья лава»</w:t>
            </w:r>
          </w:p>
        </w:tc>
        <w:tc>
          <w:tcPr>
            <w:tcW w:w="992" w:type="dxa"/>
            <w:tcBorders>
              <w:top w:val="single" w:sz="4" w:space="0" w:color="000000"/>
              <w:left w:val="single" w:sz="4" w:space="0" w:color="000000"/>
              <w:bottom w:val="single" w:sz="4" w:space="0" w:color="000000"/>
              <w:right w:val="single" w:sz="4" w:space="0" w:color="000000"/>
            </w:tcBorders>
            <w:hideMark/>
          </w:tcPr>
          <w:p w14:paraId="76F7A4DE" w14:textId="68C001A8"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850" w:type="dxa"/>
            <w:tcBorders>
              <w:top w:val="single" w:sz="4" w:space="0" w:color="000000"/>
              <w:left w:val="single" w:sz="4" w:space="0" w:color="000000"/>
              <w:bottom w:val="single" w:sz="4" w:space="0" w:color="000000"/>
              <w:right w:val="single" w:sz="4" w:space="0" w:color="000000"/>
            </w:tcBorders>
            <w:hideMark/>
          </w:tcPr>
          <w:p w14:paraId="157CD867" w14:textId="77777777" w:rsidR="00FE7CA7" w:rsidRPr="00FE7CA7" w:rsidRDefault="00FE7CA7" w:rsidP="00FE7CA7">
            <w:pPr>
              <w:jc w:val="center"/>
              <w:rPr>
                <w:rFonts w:ascii="Times New Roman" w:eastAsiaTheme="minorEastAsia" w:hAnsi="Times New Roman"/>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7186B5B7" w14:textId="77777777" w:rsidR="00FE7CA7" w:rsidRPr="00FE7CA7" w:rsidRDefault="00FE7CA7" w:rsidP="00FE7CA7">
            <w:pPr>
              <w:jc w:val="center"/>
              <w:rPr>
                <w:rFonts w:ascii="Times New Roman" w:eastAsiaTheme="minorEastAsia" w:hAnsi="Times New Roman"/>
                <w:lang w:val="ru-RU" w:eastAsia="ru-RU"/>
              </w:rPr>
            </w:pPr>
          </w:p>
        </w:tc>
        <w:tc>
          <w:tcPr>
            <w:tcW w:w="851" w:type="dxa"/>
            <w:tcBorders>
              <w:top w:val="single" w:sz="4" w:space="0" w:color="000000"/>
              <w:left w:val="single" w:sz="4" w:space="0" w:color="000000"/>
              <w:bottom w:val="single" w:sz="4" w:space="0" w:color="000000"/>
              <w:right w:val="single" w:sz="4" w:space="0" w:color="000000"/>
            </w:tcBorders>
            <w:hideMark/>
          </w:tcPr>
          <w:p w14:paraId="57F62690" w14:textId="489A767A"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14:paraId="19325089" w14:textId="71FB167C"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hideMark/>
          </w:tcPr>
          <w:p w14:paraId="3A4852AA"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hideMark/>
          </w:tcPr>
          <w:p w14:paraId="039814C2" w14:textId="77777777" w:rsidR="00FE7CA7" w:rsidRPr="00FE7CA7" w:rsidRDefault="00FE7CA7" w:rsidP="00FE7CA7">
            <w:pPr>
              <w:jc w:val="center"/>
              <w:rPr>
                <w:rFonts w:ascii="Times New Roman" w:eastAsiaTheme="minorEastAsia" w:hAnsi="Times New Roman"/>
                <w:lang w:val="ru-RU" w:eastAsia="ru-RU"/>
              </w:rPr>
            </w:pPr>
          </w:p>
        </w:tc>
        <w:tc>
          <w:tcPr>
            <w:tcW w:w="851" w:type="dxa"/>
            <w:tcBorders>
              <w:top w:val="single" w:sz="4" w:space="0" w:color="000000"/>
              <w:left w:val="single" w:sz="4" w:space="0" w:color="000000"/>
              <w:bottom w:val="single" w:sz="4" w:space="0" w:color="000000"/>
              <w:right w:val="single" w:sz="4" w:space="0" w:color="000000"/>
            </w:tcBorders>
            <w:hideMark/>
          </w:tcPr>
          <w:p w14:paraId="7C611783"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hideMark/>
          </w:tcPr>
          <w:p w14:paraId="33CFEFE8" w14:textId="77777777" w:rsidR="00FE7CA7" w:rsidRPr="00FE7CA7" w:rsidRDefault="00FE7CA7" w:rsidP="00FE7CA7">
            <w:pPr>
              <w:jc w:val="center"/>
              <w:rPr>
                <w:rFonts w:ascii="Times New Roman" w:eastAsiaTheme="minorEastAsia" w:hAnsi="Times New Roman"/>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4B335FBD" w14:textId="77777777" w:rsidR="00FE7CA7" w:rsidRPr="00FE7CA7" w:rsidRDefault="00FE7CA7" w:rsidP="00FE7CA7">
            <w:pPr>
              <w:jc w:val="center"/>
              <w:rPr>
                <w:rFonts w:ascii="Times New Roman" w:eastAsiaTheme="minorEastAsia" w:hAnsi="Times New Roman"/>
                <w:lang w:val="ru-RU"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0CECA1F1" w14:textId="77777777" w:rsidR="00FE7CA7" w:rsidRPr="00FE7CA7" w:rsidRDefault="00FE7CA7" w:rsidP="00FE7CA7">
            <w:pPr>
              <w:jc w:val="center"/>
              <w:rPr>
                <w:rFonts w:ascii="Times New Roman" w:eastAsiaTheme="minorEastAsia" w:hAnsi="Times New Roman"/>
                <w:lang w:val="ru-RU" w:eastAsia="ru-RU"/>
              </w:rPr>
            </w:pPr>
          </w:p>
        </w:tc>
      </w:tr>
      <w:tr w:rsidR="00FE7CA7" w:rsidRPr="00FE7CA7" w14:paraId="575C7C8B" w14:textId="77777777" w:rsidTr="00FE7CA7">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F2FA2A" w14:textId="77777777" w:rsidR="00FE7CA7" w:rsidRPr="00FE7CA7" w:rsidRDefault="00FE7CA7" w:rsidP="00FE7CA7">
            <w:pPr>
              <w:rPr>
                <w:rFonts w:ascii="Times New Roman" w:eastAsiaTheme="minorEastAsia" w:hAnsi="Times New Roman"/>
                <w:lang w:val="ru-RU" w:eastAsia="ru-RU"/>
              </w:rPr>
            </w:pPr>
            <w:r w:rsidRPr="00FE7CA7">
              <w:rPr>
                <w:rFonts w:ascii="Times New Roman" w:eastAsiaTheme="minorEastAsia" w:hAnsi="Times New Roman"/>
                <w:lang w:val="ru-RU" w:eastAsia="ru-RU"/>
              </w:rPr>
              <w:t>Муниципальный смотр готовности резервных и основных отрядов ЮИД «Вместе 10: лет ИЮД Дона выбирают безопасность»</w:t>
            </w:r>
          </w:p>
        </w:tc>
        <w:tc>
          <w:tcPr>
            <w:tcW w:w="992" w:type="dxa"/>
            <w:tcBorders>
              <w:top w:val="single" w:sz="4" w:space="0" w:color="000000"/>
              <w:left w:val="single" w:sz="4" w:space="0" w:color="000000"/>
              <w:bottom w:val="single" w:sz="4" w:space="0" w:color="000000"/>
              <w:right w:val="single" w:sz="4" w:space="0" w:color="000000"/>
            </w:tcBorders>
          </w:tcPr>
          <w:p w14:paraId="5173F466"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6873D068" w14:textId="290C73FB"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709" w:type="dxa"/>
            <w:tcBorders>
              <w:top w:val="single" w:sz="4" w:space="0" w:color="000000"/>
              <w:left w:val="single" w:sz="4" w:space="0" w:color="000000"/>
              <w:bottom w:val="single" w:sz="4" w:space="0" w:color="000000"/>
              <w:right w:val="single" w:sz="4" w:space="0" w:color="000000"/>
            </w:tcBorders>
          </w:tcPr>
          <w:p w14:paraId="3E0F2070"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1" w:type="dxa"/>
            <w:tcBorders>
              <w:top w:val="single" w:sz="4" w:space="0" w:color="000000"/>
              <w:left w:val="single" w:sz="4" w:space="0" w:color="000000"/>
              <w:bottom w:val="single" w:sz="4" w:space="0" w:color="000000"/>
              <w:right w:val="single" w:sz="4" w:space="0" w:color="000000"/>
            </w:tcBorders>
          </w:tcPr>
          <w:p w14:paraId="655C4FC9"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216DCFD4" w14:textId="5DCA37E1"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709" w:type="dxa"/>
            <w:tcBorders>
              <w:top w:val="single" w:sz="4" w:space="0" w:color="000000"/>
              <w:left w:val="single" w:sz="4" w:space="0" w:color="000000"/>
              <w:bottom w:val="single" w:sz="4" w:space="0" w:color="000000"/>
              <w:right w:val="single" w:sz="4" w:space="0" w:color="000000"/>
            </w:tcBorders>
          </w:tcPr>
          <w:p w14:paraId="0CCAAA85" w14:textId="31CE8875"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850" w:type="dxa"/>
            <w:tcBorders>
              <w:top w:val="single" w:sz="4" w:space="0" w:color="000000"/>
              <w:left w:val="single" w:sz="4" w:space="0" w:color="000000"/>
              <w:bottom w:val="single" w:sz="4" w:space="0" w:color="000000"/>
              <w:right w:val="single" w:sz="4" w:space="0" w:color="000000"/>
            </w:tcBorders>
          </w:tcPr>
          <w:p w14:paraId="55FC7420"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1" w:type="dxa"/>
            <w:tcBorders>
              <w:top w:val="single" w:sz="4" w:space="0" w:color="000000"/>
              <w:left w:val="single" w:sz="4" w:space="0" w:color="000000"/>
              <w:bottom w:val="single" w:sz="4" w:space="0" w:color="000000"/>
              <w:right w:val="single" w:sz="4" w:space="0" w:color="000000"/>
            </w:tcBorders>
          </w:tcPr>
          <w:p w14:paraId="50FFD839"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0216F26E"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709" w:type="dxa"/>
            <w:tcBorders>
              <w:top w:val="single" w:sz="4" w:space="0" w:color="000000"/>
              <w:left w:val="single" w:sz="4" w:space="0" w:color="000000"/>
              <w:bottom w:val="single" w:sz="4" w:space="0" w:color="000000"/>
              <w:right w:val="single" w:sz="4" w:space="0" w:color="000000"/>
            </w:tcBorders>
          </w:tcPr>
          <w:p w14:paraId="455F12C5"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709" w:type="dxa"/>
            <w:tcBorders>
              <w:top w:val="single" w:sz="4" w:space="0" w:color="000000"/>
              <w:left w:val="single" w:sz="4" w:space="0" w:color="000000"/>
              <w:bottom w:val="single" w:sz="4" w:space="0" w:color="000000"/>
              <w:right w:val="single" w:sz="4" w:space="0" w:color="000000"/>
            </w:tcBorders>
          </w:tcPr>
          <w:p w14:paraId="6B5FDADF" w14:textId="5B55C28D"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r>
      <w:tr w:rsidR="00FE7CA7" w:rsidRPr="00FE7CA7" w14:paraId="4587302D" w14:textId="77777777" w:rsidTr="00FE7CA7">
        <w:tc>
          <w:tcPr>
            <w:tcW w:w="1555" w:type="dxa"/>
            <w:tcBorders>
              <w:top w:val="single" w:sz="4" w:space="0" w:color="000000"/>
              <w:left w:val="single" w:sz="4" w:space="0" w:color="000000"/>
              <w:bottom w:val="single" w:sz="4" w:space="0" w:color="000000"/>
              <w:right w:val="single" w:sz="4" w:space="0" w:color="000000"/>
            </w:tcBorders>
            <w:hideMark/>
          </w:tcPr>
          <w:p w14:paraId="1222D11E" w14:textId="77777777" w:rsidR="00FE7CA7" w:rsidRPr="00FE7CA7" w:rsidRDefault="00FE7CA7" w:rsidP="00FE7CA7">
            <w:pPr>
              <w:rPr>
                <w:rFonts w:ascii="Times New Roman" w:eastAsiaTheme="minorEastAsia" w:hAnsi="Times New Roman"/>
                <w:lang w:val="ru-RU" w:eastAsia="ru-RU"/>
              </w:rPr>
            </w:pPr>
            <w:r w:rsidRPr="00FE7CA7">
              <w:rPr>
                <w:rFonts w:ascii="Times New Roman" w:eastAsiaTheme="minorEastAsia" w:hAnsi="Times New Roman"/>
                <w:lang w:val="ru-RU" w:eastAsia="ru-RU"/>
              </w:rPr>
              <w:t xml:space="preserve"> Районный конкурс «Ученик года»-2024</w:t>
            </w:r>
          </w:p>
        </w:tc>
        <w:tc>
          <w:tcPr>
            <w:tcW w:w="992" w:type="dxa"/>
            <w:tcBorders>
              <w:top w:val="single" w:sz="4" w:space="0" w:color="000000"/>
              <w:left w:val="single" w:sz="4" w:space="0" w:color="000000"/>
              <w:bottom w:val="single" w:sz="4" w:space="0" w:color="000000"/>
              <w:right w:val="single" w:sz="4" w:space="0" w:color="000000"/>
            </w:tcBorders>
            <w:hideMark/>
          </w:tcPr>
          <w:p w14:paraId="5CBD1F99" w14:textId="04157118"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 xml:space="preserve">2 </w:t>
            </w:r>
          </w:p>
        </w:tc>
        <w:tc>
          <w:tcPr>
            <w:tcW w:w="850" w:type="dxa"/>
            <w:tcBorders>
              <w:top w:val="single" w:sz="4" w:space="0" w:color="000000"/>
              <w:left w:val="single" w:sz="4" w:space="0" w:color="000000"/>
              <w:bottom w:val="single" w:sz="4" w:space="0" w:color="000000"/>
              <w:right w:val="single" w:sz="4" w:space="0" w:color="000000"/>
            </w:tcBorders>
            <w:hideMark/>
          </w:tcPr>
          <w:p w14:paraId="5E721728" w14:textId="47253A16"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 xml:space="preserve">1, </w:t>
            </w:r>
            <w:r>
              <w:rPr>
                <w:rFonts w:ascii="Times New Roman" w:eastAsiaTheme="minorEastAsia" w:hAnsi="Times New Roman"/>
                <w:lang w:val="ru-RU" w:eastAsia="ru-RU"/>
              </w:rPr>
              <w:t xml:space="preserve">1, </w:t>
            </w:r>
            <w:r w:rsidRPr="00FE7CA7">
              <w:rPr>
                <w:rFonts w:ascii="Times New Roman" w:eastAsiaTheme="minorEastAsia" w:hAnsi="Times New Roman"/>
                <w:lang w:val="ru-RU" w:eastAsia="ru-RU"/>
              </w:rPr>
              <w:t>2</w:t>
            </w:r>
          </w:p>
        </w:tc>
        <w:tc>
          <w:tcPr>
            <w:tcW w:w="709" w:type="dxa"/>
            <w:tcBorders>
              <w:top w:val="single" w:sz="4" w:space="0" w:color="000000"/>
              <w:left w:val="single" w:sz="4" w:space="0" w:color="000000"/>
              <w:bottom w:val="single" w:sz="4" w:space="0" w:color="000000"/>
              <w:right w:val="single" w:sz="4" w:space="0" w:color="000000"/>
            </w:tcBorders>
            <w:hideMark/>
          </w:tcPr>
          <w:p w14:paraId="59EF4CEB"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1" w:type="dxa"/>
            <w:tcBorders>
              <w:top w:val="single" w:sz="4" w:space="0" w:color="000000"/>
              <w:left w:val="single" w:sz="4" w:space="0" w:color="000000"/>
              <w:bottom w:val="single" w:sz="4" w:space="0" w:color="000000"/>
              <w:right w:val="single" w:sz="4" w:space="0" w:color="000000"/>
            </w:tcBorders>
            <w:hideMark/>
          </w:tcPr>
          <w:p w14:paraId="4C66C915"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hideMark/>
          </w:tcPr>
          <w:p w14:paraId="1E3D122F" w14:textId="7563833A"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3, 1</w:t>
            </w:r>
          </w:p>
        </w:tc>
        <w:tc>
          <w:tcPr>
            <w:tcW w:w="709" w:type="dxa"/>
            <w:tcBorders>
              <w:top w:val="single" w:sz="4" w:space="0" w:color="000000"/>
              <w:left w:val="single" w:sz="4" w:space="0" w:color="000000"/>
              <w:bottom w:val="single" w:sz="4" w:space="0" w:color="000000"/>
              <w:right w:val="single" w:sz="4" w:space="0" w:color="000000"/>
            </w:tcBorders>
            <w:hideMark/>
          </w:tcPr>
          <w:p w14:paraId="27EF499A" w14:textId="05AE3C96"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14:paraId="21E75916" w14:textId="08570B5B"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851" w:type="dxa"/>
            <w:tcBorders>
              <w:top w:val="single" w:sz="4" w:space="0" w:color="000000"/>
              <w:left w:val="single" w:sz="4" w:space="0" w:color="000000"/>
              <w:bottom w:val="single" w:sz="4" w:space="0" w:color="000000"/>
              <w:right w:val="single" w:sz="4" w:space="0" w:color="000000"/>
            </w:tcBorders>
            <w:hideMark/>
          </w:tcPr>
          <w:p w14:paraId="4351670D"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hideMark/>
          </w:tcPr>
          <w:p w14:paraId="24EB3132" w14:textId="0E5B52C4"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hideMark/>
          </w:tcPr>
          <w:p w14:paraId="6DCB0BF9" w14:textId="6082DF3A"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hideMark/>
          </w:tcPr>
          <w:p w14:paraId="2197543B" w14:textId="17BA8C7D"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r>
      <w:tr w:rsidR="00FE7CA7" w:rsidRPr="00FE7CA7" w14:paraId="37EE3A1B" w14:textId="77777777" w:rsidTr="00FE7CA7">
        <w:tc>
          <w:tcPr>
            <w:tcW w:w="1555" w:type="dxa"/>
            <w:tcBorders>
              <w:top w:val="single" w:sz="4" w:space="0" w:color="000000"/>
              <w:left w:val="single" w:sz="4" w:space="0" w:color="000000"/>
              <w:bottom w:val="single" w:sz="4" w:space="0" w:color="000000"/>
              <w:right w:val="single" w:sz="4" w:space="0" w:color="000000"/>
            </w:tcBorders>
          </w:tcPr>
          <w:p w14:paraId="6E5018E5" w14:textId="77777777" w:rsidR="00FE7CA7" w:rsidRPr="00FE7CA7" w:rsidRDefault="00FE7CA7" w:rsidP="00FE7CA7">
            <w:pPr>
              <w:rPr>
                <w:rFonts w:ascii="Times New Roman" w:eastAsiaTheme="minorEastAsia" w:hAnsi="Times New Roman"/>
                <w:lang w:val="ru-RU" w:eastAsia="ru-RU"/>
              </w:rPr>
            </w:pPr>
            <w:r w:rsidRPr="00FE7CA7">
              <w:rPr>
                <w:rFonts w:ascii="Times New Roman" w:eastAsiaTheme="minorEastAsia" w:hAnsi="Times New Roman"/>
                <w:lang w:val="ru-RU" w:eastAsia="ru-RU"/>
              </w:rPr>
              <w:lastRenderedPageBreak/>
              <w:t>Районный конкурс театральных коллективов «На театральных подмостках»</w:t>
            </w:r>
          </w:p>
        </w:tc>
        <w:tc>
          <w:tcPr>
            <w:tcW w:w="992" w:type="dxa"/>
            <w:tcBorders>
              <w:top w:val="single" w:sz="4" w:space="0" w:color="000000"/>
              <w:left w:val="single" w:sz="4" w:space="0" w:color="000000"/>
              <w:bottom w:val="single" w:sz="4" w:space="0" w:color="000000"/>
              <w:right w:val="single" w:sz="4" w:space="0" w:color="000000"/>
            </w:tcBorders>
          </w:tcPr>
          <w:p w14:paraId="11D7EE46" w14:textId="6AAC57C5"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850" w:type="dxa"/>
            <w:tcBorders>
              <w:top w:val="single" w:sz="4" w:space="0" w:color="000000"/>
              <w:left w:val="single" w:sz="4" w:space="0" w:color="000000"/>
              <w:bottom w:val="single" w:sz="4" w:space="0" w:color="000000"/>
              <w:right w:val="single" w:sz="4" w:space="0" w:color="000000"/>
            </w:tcBorders>
          </w:tcPr>
          <w:p w14:paraId="23DCA842"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709" w:type="dxa"/>
            <w:tcBorders>
              <w:top w:val="single" w:sz="4" w:space="0" w:color="000000"/>
              <w:left w:val="single" w:sz="4" w:space="0" w:color="000000"/>
              <w:bottom w:val="single" w:sz="4" w:space="0" w:color="000000"/>
              <w:right w:val="single" w:sz="4" w:space="0" w:color="000000"/>
            </w:tcBorders>
          </w:tcPr>
          <w:p w14:paraId="632FA1A0" w14:textId="70B021E4"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851" w:type="dxa"/>
            <w:tcBorders>
              <w:top w:val="single" w:sz="4" w:space="0" w:color="000000"/>
              <w:left w:val="single" w:sz="4" w:space="0" w:color="000000"/>
              <w:bottom w:val="single" w:sz="4" w:space="0" w:color="000000"/>
              <w:right w:val="single" w:sz="4" w:space="0" w:color="000000"/>
            </w:tcBorders>
          </w:tcPr>
          <w:p w14:paraId="35585310"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187761C9"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709" w:type="dxa"/>
            <w:tcBorders>
              <w:top w:val="single" w:sz="4" w:space="0" w:color="000000"/>
              <w:left w:val="single" w:sz="4" w:space="0" w:color="000000"/>
              <w:bottom w:val="single" w:sz="4" w:space="0" w:color="000000"/>
              <w:right w:val="single" w:sz="4" w:space="0" w:color="000000"/>
            </w:tcBorders>
          </w:tcPr>
          <w:p w14:paraId="36EF0EBF"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0C158E1B"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1" w:type="dxa"/>
            <w:tcBorders>
              <w:top w:val="single" w:sz="4" w:space="0" w:color="000000"/>
              <w:left w:val="single" w:sz="4" w:space="0" w:color="000000"/>
              <w:bottom w:val="single" w:sz="4" w:space="0" w:color="000000"/>
              <w:right w:val="single" w:sz="4" w:space="0" w:color="000000"/>
            </w:tcBorders>
          </w:tcPr>
          <w:p w14:paraId="31F957AF" w14:textId="3011154D"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850" w:type="dxa"/>
            <w:tcBorders>
              <w:top w:val="single" w:sz="4" w:space="0" w:color="000000"/>
              <w:left w:val="single" w:sz="4" w:space="0" w:color="000000"/>
              <w:bottom w:val="single" w:sz="4" w:space="0" w:color="000000"/>
              <w:right w:val="single" w:sz="4" w:space="0" w:color="000000"/>
            </w:tcBorders>
          </w:tcPr>
          <w:p w14:paraId="45A59F0E"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709" w:type="dxa"/>
            <w:tcBorders>
              <w:top w:val="single" w:sz="4" w:space="0" w:color="000000"/>
              <w:left w:val="single" w:sz="4" w:space="0" w:color="000000"/>
              <w:bottom w:val="single" w:sz="4" w:space="0" w:color="000000"/>
              <w:right w:val="single" w:sz="4" w:space="0" w:color="000000"/>
            </w:tcBorders>
          </w:tcPr>
          <w:p w14:paraId="7DD3A4B0" w14:textId="1A6AECFD"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tcPr>
          <w:p w14:paraId="3B61F484" w14:textId="13125A5D"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r>
      <w:tr w:rsidR="00FE7CA7" w:rsidRPr="00FE7CA7" w14:paraId="62FA8D69" w14:textId="77777777" w:rsidTr="00FE7CA7">
        <w:tc>
          <w:tcPr>
            <w:tcW w:w="1555" w:type="dxa"/>
            <w:tcBorders>
              <w:top w:val="single" w:sz="4" w:space="0" w:color="000000"/>
              <w:left w:val="single" w:sz="4" w:space="0" w:color="000000"/>
              <w:bottom w:val="single" w:sz="4" w:space="0" w:color="000000"/>
              <w:right w:val="single" w:sz="4" w:space="0" w:color="000000"/>
            </w:tcBorders>
            <w:hideMark/>
          </w:tcPr>
          <w:p w14:paraId="4937E298" w14:textId="77777777" w:rsidR="00FE7CA7" w:rsidRPr="00FE7CA7" w:rsidRDefault="00FE7CA7" w:rsidP="00FE7CA7">
            <w:pPr>
              <w:ind w:right="-1"/>
              <w:rPr>
                <w:rFonts w:asciiTheme="minorHAnsi" w:eastAsiaTheme="minorEastAsia" w:hAnsiTheme="minorHAnsi" w:cstheme="minorBidi"/>
                <w:bCs/>
                <w:lang w:val="ru-RU" w:eastAsia="ru-RU"/>
              </w:rPr>
            </w:pPr>
            <w:r w:rsidRPr="00FE7CA7">
              <w:rPr>
                <w:rFonts w:ascii="Times New Roman" w:eastAsiaTheme="minorEastAsia" w:hAnsi="Times New Roman"/>
                <w:lang w:val="ru-RU" w:eastAsia="ru-RU"/>
              </w:rPr>
              <w:t xml:space="preserve">Районная выставка декоративно-прикладного творчества </w:t>
            </w:r>
            <w:r w:rsidRPr="00FE7CA7">
              <w:rPr>
                <w:rFonts w:ascii="Times New Roman" w:eastAsiaTheme="minorEastAsia" w:hAnsi="Times New Roman"/>
                <w:bCs/>
                <w:lang w:val="ru-RU" w:eastAsia="ru-RU"/>
              </w:rPr>
              <w:t>«Помнит сердце, не забудет никогда»</w:t>
            </w:r>
          </w:p>
        </w:tc>
        <w:tc>
          <w:tcPr>
            <w:tcW w:w="992" w:type="dxa"/>
            <w:tcBorders>
              <w:top w:val="single" w:sz="4" w:space="0" w:color="000000"/>
              <w:left w:val="single" w:sz="4" w:space="0" w:color="000000"/>
              <w:bottom w:val="single" w:sz="4" w:space="0" w:color="000000"/>
              <w:right w:val="single" w:sz="4" w:space="0" w:color="000000"/>
            </w:tcBorders>
            <w:hideMark/>
          </w:tcPr>
          <w:p w14:paraId="7FFCB150" w14:textId="06D7652C"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2, 3, 2</w:t>
            </w:r>
          </w:p>
        </w:tc>
        <w:tc>
          <w:tcPr>
            <w:tcW w:w="850" w:type="dxa"/>
            <w:tcBorders>
              <w:top w:val="single" w:sz="4" w:space="0" w:color="000000"/>
              <w:left w:val="single" w:sz="4" w:space="0" w:color="000000"/>
              <w:bottom w:val="single" w:sz="4" w:space="0" w:color="000000"/>
              <w:right w:val="single" w:sz="4" w:space="0" w:color="000000"/>
            </w:tcBorders>
            <w:hideMark/>
          </w:tcPr>
          <w:p w14:paraId="1C2B50F0" w14:textId="10510D52"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14:paraId="44CCB8DD" w14:textId="1078CF72"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7CDCE088"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hideMark/>
          </w:tcPr>
          <w:p w14:paraId="409EB0FA" w14:textId="484448C9"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2, 1</w:t>
            </w:r>
            <w:r>
              <w:rPr>
                <w:rFonts w:ascii="Times New Roman" w:eastAsiaTheme="minorEastAsia" w:hAnsi="Times New Roman"/>
                <w:lang w:val="ru-RU" w:eastAsia="ru-RU"/>
              </w:rPr>
              <w:t xml:space="preserve">, </w:t>
            </w:r>
            <w:r w:rsidRPr="00FE7CA7">
              <w:rPr>
                <w:rFonts w:ascii="Times New Roman" w:eastAsiaTheme="minorEastAsia" w:hAnsi="Times New Roman"/>
                <w:lang w:val="ru-RU" w:eastAsia="ru-RU"/>
              </w:rPr>
              <w:t>2, 1, 1, 2</w:t>
            </w:r>
          </w:p>
        </w:tc>
        <w:tc>
          <w:tcPr>
            <w:tcW w:w="709" w:type="dxa"/>
            <w:tcBorders>
              <w:top w:val="single" w:sz="4" w:space="0" w:color="000000"/>
              <w:left w:val="single" w:sz="4" w:space="0" w:color="000000"/>
              <w:bottom w:val="single" w:sz="4" w:space="0" w:color="000000"/>
              <w:right w:val="single" w:sz="4" w:space="0" w:color="000000"/>
            </w:tcBorders>
            <w:hideMark/>
          </w:tcPr>
          <w:p w14:paraId="22F82C22" w14:textId="37534122"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 xml:space="preserve">3, 3 </w:t>
            </w:r>
          </w:p>
        </w:tc>
        <w:tc>
          <w:tcPr>
            <w:tcW w:w="850" w:type="dxa"/>
            <w:tcBorders>
              <w:top w:val="single" w:sz="4" w:space="0" w:color="000000"/>
              <w:left w:val="single" w:sz="4" w:space="0" w:color="000000"/>
              <w:bottom w:val="single" w:sz="4" w:space="0" w:color="000000"/>
              <w:right w:val="single" w:sz="4" w:space="0" w:color="000000"/>
            </w:tcBorders>
            <w:hideMark/>
          </w:tcPr>
          <w:p w14:paraId="25C1C881" w14:textId="07C7892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2,2,3</w:t>
            </w:r>
          </w:p>
        </w:tc>
        <w:tc>
          <w:tcPr>
            <w:tcW w:w="851" w:type="dxa"/>
            <w:tcBorders>
              <w:top w:val="single" w:sz="4" w:space="0" w:color="000000"/>
              <w:left w:val="single" w:sz="4" w:space="0" w:color="000000"/>
              <w:bottom w:val="single" w:sz="4" w:space="0" w:color="000000"/>
              <w:right w:val="single" w:sz="4" w:space="0" w:color="000000"/>
            </w:tcBorders>
            <w:hideMark/>
          </w:tcPr>
          <w:p w14:paraId="1635C087" w14:textId="0CE55FC8"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850" w:type="dxa"/>
            <w:tcBorders>
              <w:top w:val="single" w:sz="4" w:space="0" w:color="000000"/>
              <w:left w:val="single" w:sz="4" w:space="0" w:color="000000"/>
              <w:bottom w:val="single" w:sz="4" w:space="0" w:color="000000"/>
              <w:right w:val="single" w:sz="4" w:space="0" w:color="000000"/>
            </w:tcBorders>
            <w:hideMark/>
          </w:tcPr>
          <w:p w14:paraId="2727AF58" w14:textId="5698417D"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hideMark/>
          </w:tcPr>
          <w:p w14:paraId="387E9491" w14:textId="2A153D5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hideMark/>
          </w:tcPr>
          <w:p w14:paraId="6B165118" w14:textId="0AB794DD"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r>
              <w:rPr>
                <w:rFonts w:ascii="Times New Roman" w:eastAsiaTheme="minorEastAsia" w:hAnsi="Times New Roman"/>
                <w:lang w:val="ru-RU" w:eastAsia="ru-RU"/>
              </w:rPr>
              <w:t xml:space="preserve">, </w:t>
            </w:r>
            <w:r w:rsidRPr="00FE7CA7">
              <w:rPr>
                <w:rFonts w:ascii="Times New Roman" w:eastAsiaTheme="minorEastAsia" w:hAnsi="Times New Roman"/>
                <w:lang w:val="ru-RU" w:eastAsia="ru-RU"/>
              </w:rPr>
              <w:t>2,1</w:t>
            </w:r>
          </w:p>
          <w:p w14:paraId="5231FE6D" w14:textId="77777777" w:rsidR="00FE7CA7" w:rsidRPr="00FE7CA7" w:rsidRDefault="00FE7CA7" w:rsidP="00FE7CA7">
            <w:pPr>
              <w:jc w:val="center"/>
              <w:rPr>
                <w:rFonts w:ascii="Times New Roman" w:eastAsiaTheme="minorEastAsia" w:hAnsi="Times New Roman"/>
                <w:lang w:val="ru-RU" w:eastAsia="ru-RU"/>
              </w:rPr>
            </w:pPr>
          </w:p>
        </w:tc>
      </w:tr>
      <w:tr w:rsidR="00FE7CA7" w:rsidRPr="00FE7CA7" w14:paraId="6D6172F4" w14:textId="77777777" w:rsidTr="00FE7CA7">
        <w:tc>
          <w:tcPr>
            <w:tcW w:w="1555" w:type="dxa"/>
            <w:tcBorders>
              <w:top w:val="single" w:sz="4" w:space="0" w:color="000000"/>
              <w:left w:val="single" w:sz="4" w:space="0" w:color="000000"/>
              <w:bottom w:val="single" w:sz="4" w:space="0" w:color="000000"/>
              <w:right w:val="single" w:sz="4" w:space="0" w:color="000000"/>
            </w:tcBorders>
          </w:tcPr>
          <w:p w14:paraId="410FF1FA" w14:textId="77777777" w:rsidR="00FE7CA7" w:rsidRPr="00FE7CA7" w:rsidRDefault="00FE7CA7" w:rsidP="00FE7CA7">
            <w:pPr>
              <w:ind w:right="-140"/>
              <w:rPr>
                <w:rFonts w:ascii="Times New Roman" w:eastAsiaTheme="minorEastAsia" w:hAnsi="Times New Roman"/>
                <w:lang w:val="ru-RU" w:eastAsia="ru-RU"/>
              </w:rPr>
            </w:pPr>
            <w:r w:rsidRPr="00FE7CA7">
              <w:rPr>
                <w:rFonts w:ascii="Times New Roman" w:eastAsiaTheme="minorEastAsia" w:hAnsi="Times New Roman"/>
                <w:lang w:val="ru-RU" w:eastAsia="ru-RU"/>
              </w:rPr>
              <w:t>Краеведческая конференция «Мой земляк – герой СВО»</w:t>
            </w:r>
          </w:p>
        </w:tc>
        <w:tc>
          <w:tcPr>
            <w:tcW w:w="992" w:type="dxa"/>
            <w:tcBorders>
              <w:top w:val="single" w:sz="4" w:space="0" w:color="000000"/>
              <w:left w:val="single" w:sz="4" w:space="0" w:color="000000"/>
              <w:bottom w:val="single" w:sz="4" w:space="0" w:color="000000"/>
              <w:right w:val="single" w:sz="4" w:space="0" w:color="000000"/>
            </w:tcBorders>
          </w:tcPr>
          <w:p w14:paraId="1BC2CED3" w14:textId="3FD6978F"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850" w:type="dxa"/>
            <w:tcBorders>
              <w:top w:val="single" w:sz="4" w:space="0" w:color="000000"/>
              <w:left w:val="single" w:sz="4" w:space="0" w:color="000000"/>
              <w:bottom w:val="single" w:sz="4" w:space="0" w:color="000000"/>
              <w:right w:val="single" w:sz="4" w:space="0" w:color="000000"/>
            </w:tcBorders>
          </w:tcPr>
          <w:p w14:paraId="1B8547AD" w14:textId="26812869"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tcPr>
          <w:p w14:paraId="631B7536" w14:textId="43F8075B"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851" w:type="dxa"/>
            <w:tcBorders>
              <w:top w:val="single" w:sz="4" w:space="0" w:color="000000"/>
              <w:left w:val="single" w:sz="4" w:space="0" w:color="000000"/>
              <w:bottom w:val="single" w:sz="4" w:space="0" w:color="000000"/>
              <w:right w:val="single" w:sz="4" w:space="0" w:color="000000"/>
            </w:tcBorders>
          </w:tcPr>
          <w:p w14:paraId="2F6C8FC1" w14:textId="1D3F054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850" w:type="dxa"/>
            <w:tcBorders>
              <w:top w:val="single" w:sz="4" w:space="0" w:color="000000"/>
              <w:left w:val="single" w:sz="4" w:space="0" w:color="000000"/>
              <w:bottom w:val="single" w:sz="4" w:space="0" w:color="000000"/>
              <w:right w:val="single" w:sz="4" w:space="0" w:color="000000"/>
            </w:tcBorders>
          </w:tcPr>
          <w:p w14:paraId="72D3B19B" w14:textId="15BA38C1"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tcPr>
          <w:p w14:paraId="3E5186FD" w14:textId="2420144A"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850" w:type="dxa"/>
            <w:tcBorders>
              <w:top w:val="single" w:sz="4" w:space="0" w:color="000000"/>
              <w:left w:val="single" w:sz="4" w:space="0" w:color="000000"/>
              <w:bottom w:val="single" w:sz="4" w:space="0" w:color="000000"/>
              <w:right w:val="single" w:sz="4" w:space="0" w:color="000000"/>
            </w:tcBorders>
          </w:tcPr>
          <w:p w14:paraId="58B45F2A" w14:textId="7DB71BFE"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851" w:type="dxa"/>
            <w:tcBorders>
              <w:top w:val="single" w:sz="4" w:space="0" w:color="000000"/>
              <w:left w:val="single" w:sz="4" w:space="0" w:color="000000"/>
              <w:bottom w:val="single" w:sz="4" w:space="0" w:color="000000"/>
              <w:right w:val="single" w:sz="4" w:space="0" w:color="000000"/>
            </w:tcBorders>
          </w:tcPr>
          <w:p w14:paraId="1AB3C47F" w14:textId="74B9D98E"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 xml:space="preserve">3 </w:t>
            </w:r>
          </w:p>
        </w:tc>
        <w:tc>
          <w:tcPr>
            <w:tcW w:w="850" w:type="dxa"/>
            <w:tcBorders>
              <w:top w:val="single" w:sz="4" w:space="0" w:color="000000"/>
              <w:left w:val="single" w:sz="4" w:space="0" w:color="000000"/>
              <w:bottom w:val="single" w:sz="4" w:space="0" w:color="000000"/>
              <w:right w:val="single" w:sz="4" w:space="0" w:color="000000"/>
            </w:tcBorders>
          </w:tcPr>
          <w:p w14:paraId="7D8607BC" w14:textId="18DC0736"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709" w:type="dxa"/>
            <w:tcBorders>
              <w:top w:val="single" w:sz="4" w:space="0" w:color="000000"/>
              <w:left w:val="single" w:sz="4" w:space="0" w:color="000000"/>
              <w:bottom w:val="single" w:sz="4" w:space="0" w:color="000000"/>
              <w:right w:val="single" w:sz="4" w:space="0" w:color="000000"/>
            </w:tcBorders>
          </w:tcPr>
          <w:p w14:paraId="19E3C211" w14:textId="4C0D6860"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tcPr>
          <w:p w14:paraId="5198C8F0" w14:textId="396A08D6"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r>
      <w:tr w:rsidR="00FE7CA7" w:rsidRPr="00FE7CA7" w14:paraId="79378B50" w14:textId="77777777" w:rsidTr="00FE7CA7">
        <w:tc>
          <w:tcPr>
            <w:tcW w:w="1555" w:type="dxa"/>
            <w:tcBorders>
              <w:top w:val="single" w:sz="4" w:space="0" w:color="000000"/>
              <w:left w:val="single" w:sz="4" w:space="0" w:color="000000"/>
              <w:bottom w:val="single" w:sz="4" w:space="0" w:color="000000"/>
              <w:right w:val="single" w:sz="4" w:space="0" w:color="000000"/>
            </w:tcBorders>
          </w:tcPr>
          <w:p w14:paraId="4E83FDB1" w14:textId="77777777" w:rsidR="00FE7CA7" w:rsidRPr="00FE7CA7" w:rsidRDefault="00FE7CA7" w:rsidP="00FE7CA7">
            <w:pPr>
              <w:ind w:right="-140"/>
              <w:rPr>
                <w:rFonts w:ascii="Times New Roman" w:eastAsiaTheme="minorEastAsia" w:hAnsi="Times New Roman"/>
                <w:lang w:val="ru-RU" w:eastAsia="ru-RU"/>
              </w:rPr>
            </w:pPr>
            <w:r w:rsidRPr="00FE7CA7">
              <w:rPr>
                <w:rFonts w:ascii="Times New Roman" w:eastAsiaTheme="minorEastAsia" w:hAnsi="Times New Roman"/>
                <w:lang w:val="ru-RU" w:eastAsia="ru-RU"/>
              </w:rPr>
              <w:t>Муниципальный конкурс резервных и основных отрядов ЮИД «Фронтовые дороги 1945. Безопасные дороги 2025» в честь 80-летия Победы</w:t>
            </w:r>
          </w:p>
        </w:tc>
        <w:tc>
          <w:tcPr>
            <w:tcW w:w="992" w:type="dxa"/>
            <w:tcBorders>
              <w:top w:val="single" w:sz="4" w:space="0" w:color="000000"/>
              <w:left w:val="single" w:sz="4" w:space="0" w:color="000000"/>
              <w:bottom w:val="single" w:sz="4" w:space="0" w:color="000000"/>
              <w:right w:val="single" w:sz="4" w:space="0" w:color="000000"/>
            </w:tcBorders>
          </w:tcPr>
          <w:p w14:paraId="38A83D4D"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2944902F" w14:textId="33E1CB0A"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tcPr>
          <w:p w14:paraId="465C336A"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1" w:type="dxa"/>
            <w:tcBorders>
              <w:top w:val="single" w:sz="4" w:space="0" w:color="000000"/>
              <w:left w:val="single" w:sz="4" w:space="0" w:color="000000"/>
              <w:bottom w:val="single" w:sz="4" w:space="0" w:color="000000"/>
              <w:right w:val="single" w:sz="4" w:space="0" w:color="000000"/>
            </w:tcBorders>
          </w:tcPr>
          <w:p w14:paraId="5A2D4944"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166094CA" w14:textId="78371B8A"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709" w:type="dxa"/>
            <w:tcBorders>
              <w:top w:val="single" w:sz="4" w:space="0" w:color="000000"/>
              <w:left w:val="single" w:sz="4" w:space="0" w:color="000000"/>
              <w:bottom w:val="single" w:sz="4" w:space="0" w:color="000000"/>
              <w:right w:val="single" w:sz="4" w:space="0" w:color="000000"/>
            </w:tcBorders>
          </w:tcPr>
          <w:p w14:paraId="1238D01E" w14:textId="75288653"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850" w:type="dxa"/>
            <w:tcBorders>
              <w:top w:val="single" w:sz="4" w:space="0" w:color="000000"/>
              <w:left w:val="single" w:sz="4" w:space="0" w:color="000000"/>
              <w:bottom w:val="single" w:sz="4" w:space="0" w:color="000000"/>
              <w:right w:val="single" w:sz="4" w:space="0" w:color="000000"/>
            </w:tcBorders>
          </w:tcPr>
          <w:p w14:paraId="2894D45C"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1" w:type="dxa"/>
            <w:tcBorders>
              <w:top w:val="single" w:sz="4" w:space="0" w:color="000000"/>
              <w:left w:val="single" w:sz="4" w:space="0" w:color="000000"/>
              <w:bottom w:val="single" w:sz="4" w:space="0" w:color="000000"/>
              <w:right w:val="single" w:sz="4" w:space="0" w:color="000000"/>
            </w:tcBorders>
          </w:tcPr>
          <w:p w14:paraId="70A38F82"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4DC55002" w14:textId="77777777" w:rsidR="00FE7CA7" w:rsidRPr="00FE7CA7" w:rsidRDefault="00FE7CA7" w:rsidP="00FE7CA7">
            <w:pPr>
              <w:jc w:val="center"/>
              <w:rPr>
                <w:rFonts w:ascii="Times New Roman" w:eastAsiaTheme="minorEastAsia" w:hAnsi="Times New Roman"/>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14:paraId="259B3837" w14:textId="77777777" w:rsidR="00FE7CA7" w:rsidRPr="00FE7CA7" w:rsidRDefault="00FE7CA7" w:rsidP="00FE7CA7">
            <w:pPr>
              <w:jc w:val="center"/>
              <w:rPr>
                <w:rFonts w:ascii="Times New Roman" w:eastAsiaTheme="minorEastAsia" w:hAnsi="Times New Roman"/>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14:paraId="4EC86780" w14:textId="2EB60E79"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r>
      <w:tr w:rsidR="00FE7CA7" w:rsidRPr="00FE7CA7" w14:paraId="3146D953" w14:textId="77777777" w:rsidTr="00FE7CA7">
        <w:tc>
          <w:tcPr>
            <w:tcW w:w="1555" w:type="dxa"/>
            <w:tcBorders>
              <w:top w:val="single" w:sz="4" w:space="0" w:color="000000"/>
              <w:left w:val="single" w:sz="4" w:space="0" w:color="000000"/>
              <w:bottom w:val="single" w:sz="4" w:space="0" w:color="000000"/>
              <w:right w:val="single" w:sz="4" w:space="0" w:color="000000"/>
            </w:tcBorders>
          </w:tcPr>
          <w:p w14:paraId="62E878E4" w14:textId="77777777" w:rsidR="00FE7CA7" w:rsidRPr="00FE7CA7" w:rsidRDefault="00FE7CA7" w:rsidP="00FE7CA7">
            <w:pPr>
              <w:ind w:right="-140"/>
              <w:rPr>
                <w:rFonts w:ascii="Times New Roman" w:eastAsiaTheme="minorEastAsia" w:hAnsi="Times New Roman"/>
                <w:lang w:val="ru-RU" w:eastAsia="ru-RU"/>
              </w:rPr>
            </w:pPr>
            <w:r w:rsidRPr="00FE7CA7">
              <w:rPr>
                <w:rFonts w:ascii="Times New Roman" w:eastAsiaTheme="minorEastAsia" w:hAnsi="Times New Roman"/>
                <w:lang w:val="ru-RU" w:eastAsia="ru-RU"/>
              </w:rPr>
              <w:t>Районный конкурс «И помнит мир спасенный!»</w:t>
            </w:r>
          </w:p>
        </w:tc>
        <w:tc>
          <w:tcPr>
            <w:tcW w:w="992" w:type="dxa"/>
            <w:tcBorders>
              <w:top w:val="single" w:sz="4" w:space="0" w:color="000000"/>
              <w:left w:val="single" w:sz="4" w:space="0" w:color="000000"/>
              <w:bottom w:val="single" w:sz="4" w:space="0" w:color="000000"/>
              <w:right w:val="single" w:sz="4" w:space="0" w:color="000000"/>
            </w:tcBorders>
          </w:tcPr>
          <w:p w14:paraId="0B72B459" w14:textId="1955F63A"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850" w:type="dxa"/>
            <w:tcBorders>
              <w:top w:val="single" w:sz="4" w:space="0" w:color="000000"/>
              <w:left w:val="single" w:sz="4" w:space="0" w:color="000000"/>
              <w:bottom w:val="single" w:sz="4" w:space="0" w:color="000000"/>
              <w:right w:val="single" w:sz="4" w:space="0" w:color="000000"/>
            </w:tcBorders>
          </w:tcPr>
          <w:p w14:paraId="4A7D74ED" w14:textId="11D3C060"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709" w:type="dxa"/>
            <w:tcBorders>
              <w:top w:val="single" w:sz="4" w:space="0" w:color="000000"/>
              <w:left w:val="single" w:sz="4" w:space="0" w:color="000000"/>
              <w:bottom w:val="single" w:sz="4" w:space="0" w:color="000000"/>
              <w:right w:val="single" w:sz="4" w:space="0" w:color="000000"/>
            </w:tcBorders>
          </w:tcPr>
          <w:p w14:paraId="49FB8396" w14:textId="1033A9F8"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2, 1</w:t>
            </w:r>
          </w:p>
        </w:tc>
        <w:tc>
          <w:tcPr>
            <w:tcW w:w="851" w:type="dxa"/>
            <w:tcBorders>
              <w:top w:val="single" w:sz="4" w:space="0" w:color="000000"/>
              <w:left w:val="single" w:sz="4" w:space="0" w:color="000000"/>
              <w:bottom w:val="single" w:sz="4" w:space="0" w:color="000000"/>
              <w:right w:val="single" w:sz="4" w:space="0" w:color="000000"/>
            </w:tcBorders>
          </w:tcPr>
          <w:p w14:paraId="50F3E303" w14:textId="58C4114B"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3, 3</w:t>
            </w:r>
          </w:p>
        </w:tc>
        <w:tc>
          <w:tcPr>
            <w:tcW w:w="850" w:type="dxa"/>
            <w:tcBorders>
              <w:top w:val="single" w:sz="4" w:space="0" w:color="000000"/>
              <w:left w:val="single" w:sz="4" w:space="0" w:color="000000"/>
              <w:bottom w:val="single" w:sz="4" w:space="0" w:color="000000"/>
              <w:right w:val="single" w:sz="4" w:space="0" w:color="000000"/>
            </w:tcBorders>
          </w:tcPr>
          <w:p w14:paraId="3758DBE8" w14:textId="28F50371"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2, 1</w:t>
            </w:r>
          </w:p>
        </w:tc>
        <w:tc>
          <w:tcPr>
            <w:tcW w:w="709" w:type="dxa"/>
            <w:tcBorders>
              <w:top w:val="single" w:sz="4" w:space="0" w:color="000000"/>
              <w:left w:val="single" w:sz="4" w:space="0" w:color="000000"/>
              <w:bottom w:val="single" w:sz="4" w:space="0" w:color="000000"/>
              <w:right w:val="single" w:sz="4" w:space="0" w:color="000000"/>
            </w:tcBorders>
          </w:tcPr>
          <w:p w14:paraId="66F929BF" w14:textId="24843656"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7FC375C0" w14:textId="7F25493F"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851" w:type="dxa"/>
            <w:tcBorders>
              <w:top w:val="single" w:sz="4" w:space="0" w:color="000000"/>
              <w:left w:val="single" w:sz="4" w:space="0" w:color="000000"/>
              <w:bottom w:val="single" w:sz="4" w:space="0" w:color="000000"/>
              <w:right w:val="single" w:sz="4" w:space="0" w:color="000000"/>
            </w:tcBorders>
          </w:tcPr>
          <w:p w14:paraId="08894023" w14:textId="169C1F63"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1, 2</w:t>
            </w:r>
          </w:p>
        </w:tc>
        <w:tc>
          <w:tcPr>
            <w:tcW w:w="850" w:type="dxa"/>
            <w:tcBorders>
              <w:top w:val="single" w:sz="4" w:space="0" w:color="000000"/>
              <w:left w:val="single" w:sz="4" w:space="0" w:color="000000"/>
              <w:bottom w:val="single" w:sz="4" w:space="0" w:color="000000"/>
              <w:right w:val="single" w:sz="4" w:space="0" w:color="000000"/>
            </w:tcBorders>
          </w:tcPr>
          <w:p w14:paraId="146E3C16" w14:textId="3110E406"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1, 2</w:t>
            </w:r>
          </w:p>
        </w:tc>
        <w:tc>
          <w:tcPr>
            <w:tcW w:w="709" w:type="dxa"/>
            <w:tcBorders>
              <w:top w:val="single" w:sz="4" w:space="0" w:color="000000"/>
              <w:left w:val="single" w:sz="4" w:space="0" w:color="000000"/>
              <w:bottom w:val="single" w:sz="4" w:space="0" w:color="000000"/>
              <w:right w:val="single" w:sz="4" w:space="0" w:color="000000"/>
            </w:tcBorders>
          </w:tcPr>
          <w:p w14:paraId="6403C266" w14:textId="111B3869"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1, 1</w:t>
            </w:r>
          </w:p>
        </w:tc>
        <w:tc>
          <w:tcPr>
            <w:tcW w:w="709" w:type="dxa"/>
            <w:tcBorders>
              <w:top w:val="single" w:sz="4" w:space="0" w:color="000000"/>
              <w:left w:val="single" w:sz="4" w:space="0" w:color="000000"/>
              <w:bottom w:val="single" w:sz="4" w:space="0" w:color="000000"/>
              <w:right w:val="single" w:sz="4" w:space="0" w:color="000000"/>
            </w:tcBorders>
          </w:tcPr>
          <w:p w14:paraId="7F45BBE9" w14:textId="77777777" w:rsidR="00FE7CA7" w:rsidRPr="00FE7CA7" w:rsidRDefault="00FE7CA7" w:rsidP="00FE7CA7">
            <w:pPr>
              <w:jc w:val="center"/>
              <w:rPr>
                <w:rFonts w:ascii="Times New Roman" w:eastAsiaTheme="minorEastAsia" w:hAnsi="Times New Roman"/>
                <w:lang w:val="ru-RU" w:eastAsia="ru-RU"/>
              </w:rPr>
            </w:pPr>
          </w:p>
        </w:tc>
      </w:tr>
      <w:tr w:rsidR="00FE7CA7" w:rsidRPr="00FE7CA7" w14:paraId="15634194" w14:textId="77777777" w:rsidTr="00FE7CA7">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60C0C6A" w14:textId="77777777" w:rsidR="00FE7CA7" w:rsidRPr="00FE7CA7" w:rsidRDefault="00FE7CA7" w:rsidP="00FE7CA7">
            <w:pPr>
              <w:rPr>
                <w:rFonts w:ascii="Times New Roman" w:eastAsiaTheme="minorEastAsia" w:hAnsi="Times New Roman"/>
                <w:lang w:val="ru-RU" w:eastAsia="ru-RU"/>
              </w:rPr>
            </w:pPr>
            <w:r w:rsidRPr="00FE7CA7">
              <w:rPr>
                <w:rFonts w:ascii="Times New Roman" w:eastAsiaTheme="minorEastAsia" w:hAnsi="Times New Roman"/>
                <w:lang w:val="ru-RU" w:eastAsia="ru-RU"/>
              </w:rPr>
              <w:t>10. Муниципальный этап конкурса "Живая классика"</w:t>
            </w:r>
          </w:p>
        </w:tc>
        <w:tc>
          <w:tcPr>
            <w:tcW w:w="992" w:type="dxa"/>
            <w:tcBorders>
              <w:top w:val="single" w:sz="4" w:space="0" w:color="000000"/>
              <w:left w:val="single" w:sz="4" w:space="0" w:color="000000"/>
              <w:bottom w:val="single" w:sz="4" w:space="0" w:color="000000"/>
              <w:right w:val="single" w:sz="4" w:space="0" w:color="000000"/>
            </w:tcBorders>
          </w:tcPr>
          <w:p w14:paraId="1744E805" w14:textId="27A6C2E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850" w:type="dxa"/>
            <w:tcBorders>
              <w:top w:val="single" w:sz="4" w:space="0" w:color="000000"/>
              <w:left w:val="single" w:sz="4" w:space="0" w:color="000000"/>
              <w:bottom w:val="single" w:sz="4" w:space="0" w:color="000000"/>
              <w:right w:val="single" w:sz="4" w:space="0" w:color="000000"/>
            </w:tcBorders>
          </w:tcPr>
          <w:p w14:paraId="4985D36B" w14:textId="668C18F8"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709" w:type="dxa"/>
            <w:tcBorders>
              <w:top w:val="single" w:sz="4" w:space="0" w:color="000000"/>
              <w:left w:val="single" w:sz="4" w:space="0" w:color="000000"/>
              <w:bottom w:val="single" w:sz="4" w:space="0" w:color="000000"/>
              <w:right w:val="single" w:sz="4" w:space="0" w:color="000000"/>
            </w:tcBorders>
            <w:hideMark/>
          </w:tcPr>
          <w:p w14:paraId="2E0C9447"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1" w:type="dxa"/>
            <w:tcBorders>
              <w:top w:val="single" w:sz="4" w:space="0" w:color="000000"/>
              <w:left w:val="single" w:sz="4" w:space="0" w:color="000000"/>
              <w:bottom w:val="single" w:sz="4" w:space="0" w:color="000000"/>
              <w:right w:val="single" w:sz="4" w:space="0" w:color="000000"/>
            </w:tcBorders>
          </w:tcPr>
          <w:p w14:paraId="33A12A8E"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48EA5D5B" w14:textId="08600428"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709" w:type="dxa"/>
            <w:tcBorders>
              <w:top w:val="single" w:sz="4" w:space="0" w:color="000000"/>
              <w:left w:val="single" w:sz="4" w:space="0" w:color="000000"/>
              <w:bottom w:val="single" w:sz="4" w:space="0" w:color="000000"/>
              <w:right w:val="single" w:sz="4" w:space="0" w:color="000000"/>
            </w:tcBorders>
          </w:tcPr>
          <w:p w14:paraId="620C48BE"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0C4F9551" w14:textId="7B9E70F3"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641FF44E"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38EC30CC"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709" w:type="dxa"/>
            <w:tcBorders>
              <w:top w:val="single" w:sz="4" w:space="0" w:color="000000"/>
              <w:left w:val="single" w:sz="4" w:space="0" w:color="000000"/>
              <w:bottom w:val="single" w:sz="4" w:space="0" w:color="000000"/>
              <w:right w:val="single" w:sz="4" w:space="0" w:color="000000"/>
            </w:tcBorders>
          </w:tcPr>
          <w:p w14:paraId="5818E17E" w14:textId="5C4FC752"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tcPr>
          <w:p w14:paraId="4D8F8161"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r>
      <w:tr w:rsidR="00FE7CA7" w:rsidRPr="00FE7CA7" w14:paraId="5FB76BFB" w14:textId="77777777" w:rsidTr="00FE7CA7">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D78E5A" w14:textId="77777777" w:rsidR="00FE7CA7" w:rsidRPr="00FE7CA7" w:rsidRDefault="00FE7CA7" w:rsidP="00FE7CA7">
            <w:pPr>
              <w:rPr>
                <w:rFonts w:ascii="Times New Roman" w:eastAsiaTheme="minorEastAsia" w:hAnsi="Times New Roman"/>
                <w:lang w:val="ru-RU" w:eastAsia="ru-RU"/>
              </w:rPr>
            </w:pPr>
            <w:r w:rsidRPr="00FE7CA7">
              <w:rPr>
                <w:rFonts w:ascii="Times New Roman" w:eastAsiaTheme="minorEastAsia" w:hAnsi="Times New Roman"/>
                <w:lang w:val="ru-RU" w:eastAsia="ru-RU"/>
              </w:rPr>
              <w:t>11. Региональный этап конкурса «Живая классика»</w:t>
            </w:r>
          </w:p>
        </w:tc>
        <w:tc>
          <w:tcPr>
            <w:tcW w:w="992" w:type="dxa"/>
            <w:tcBorders>
              <w:top w:val="single" w:sz="4" w:space="0" w:color="000000"/>
              <w:left w:val="single" w:sz="4" w:space="0" w:color="000000"/>
              <w:bottom w:val="single" w:sz="4" w:space="0" w:color="000000"/>
              <w:right w:val="single" w:sz="4" w:space="0" w:color="000000"/>
            </w:tcBorders>
          </w:tcPr>
          <w:p w14:paraId="377CE664"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4D9F600C" w14:textId="77777777" w:rsidR="00FE7CA7" w:rsidRPr="00FE7CA7" w:rsidRDefault="00FE7CA7" w:rsidP="00FE7CA7">
            <w:pPr>
              <w:jc w:val="center"/>
              <w:rPr>
                <w:rFonts w:ascii="Times New Roman" w:eastAsiaTheme="minorEastAsia" w:hAnsi="Times New Roman"/>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14:paraId="76347E67" w14:textId="77777777" w:rsidR="00FE7CA7" w:rsidRPr="00FE7CA7" w:rsidRDefault="00FE7CA7" w:rsidP="00FE7CA7">
            <w:pPr>
              <w:jc w:val="center"/>
              <w:rPr>
                <w:rFonts w:ascii="Times New Roman" w:eastAsiaTheme="minorEastAsia" w:hAnsi="Times New Roman"/>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14:paraId="56E231A6"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3E978D70" w14:textId="77777777" w:rsidR="00FE7CA7" w:rsidRPr="00FE7CA7" w:rsidRDefault="00FE7CA7" w:rsidP="00FE7CA7">
            <w:pPr>
              <w:jc w:val="center"/>
              <w:rPr>
                <w:rFonts w:ascii="Times New Roman" w:eastAsiaTheme="minorEastAsia" w:hAnsi="Times New Roman"/>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14:paraId="5719DD40"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1649B8BE"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1" w:type="dxa"/>
            <w:tcBorders>
              <w:top w:val="single" w:sz="4" w:space="0" w:color="000000"/>
              <w:left w:val="single" w:sz="4" w:space="0" w:color="000000"/>
              <w:bottom w:val="single" w:sz="4" w:space="0" w:color="000000"/>
              <w:right w:val="single" w:sz="4" w:space="0" w:color="000000"/>
            </w:tcBorders>
          </w:tcPr>
          <w:p w14:paraId="2541185B"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4D5031E6" w14:textId="77777777" w:rsidR="00FE7CA7" w:rsidRPr="00FE7CA7" w:rsidRDefault="00FE7CA7" w:rsidP="00FE7CA7">
            <w:pPr>
              <w:jc w:val="center"/>
              <w:rPr>
                <w:rFonts w:ascii="Times New Roman" w:eastAsiaTheme="minorEastAsia" w:hAnsi="Times New Roman"/>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14:paraId="18973267"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лауреат</w:t>
            </w:r>
          </w:p>
        </w:tc>
        <w:tc>
          <w:tcPr>
            <w:tcW w:w="709" w:type="dxa"/>
            <w:tcBorders>
              <w:top w:val="single" w:sz="4" w:space="0" w:color="000000"/>
              <w:left w:val="single" w:sz="4" w:space="0" w:color="000000"/>
              <w:bottom w:val="single" w:sz="4" w:space="0" w:color="000000"/>
              <w:right w:val="single" w:sz="4" w:space="0" w:color="000000"/>
            </w:tcBorders>
          </w:tcPr>
          <w:p w14:paraId="7B7557D4" w14:textId="77777777" w:rsidR="00FE7CA7" w:rsidRPr="00FE7CA7" w:rsidRDefault="00FE7CA7" w:rsidP="00FE7CA7">
            <w:pPr>
              <w:jc w:val="center"/>
              <w:rPr>
                <w:rFonts w:ascii="Times New Roman" w:eastAsiaTheme="minorEastAsia" w:hAnsi="Times New Roman"/>
                <w:lang w:val="ru-RU" w:eastAsia="ru-RU"/>
              </w:rPr>
            </w:pPr>
          </w:p>
        </w:tc>
      </w:tr>
      <w:tr w:rsidR="00FE7CA7" w:rsidRPr="00FE7CA7" w14:paraId="3591436A" w14:textId="77777777" w:rsidTr="00FE7CA7">
        <w:tc>
          <w:tcPr>
            <w:tcW w:w="1555" w:type="dxa"/>
            <w:tcBorders>
              <w:top w:val="single" w:sz="4" w:space="0" w:color="000000"/>
              <w:left w:val="single" w:sz="4" w:space="0" w:color="000000"/>
              <w:bottom w:val="single" w:sz="4" w:space="0" w:color="000000"/>
              <w:right w:val="single" w:sz="4" w:space="0" w:color="000000"/>
            </w:tcBorders>
            <w:hideMark/>
          </w:tcPr>
          <w:p w14:paraId="0A981877" w14:textId="77777777" w:rsidR="00FE7CA7" w:rsidRPr="00FE7CA7" w:rsidRDefault="00FE7CA7" w:rsidP="00FE7CA7">
            <w:pPr>
              <w:rPr>
                <w:rFonts w:ascii="Times New Roman" w:eastAsiaTheme="minorEastAsia" w:hAnsi="Times New Roman"/>
                <w:lang w:val="ru-RU" w:eastAsia="ru-RU"/>
              </w:rPr>
            </w:pPr>
            <w:r w:rsidRPr="00FE7CA7">
              <w:rPr>
                <w:rFonts w:ascii="Times New Roman" w:eastAsiaTheme="minorEastAsia" w:hAnsi="Times New Roman"/>
                <w:lang w:val="ru-RU" w:eastAsia="ru-RU"/>
              </w:rPr>
              <w:lastRenderedPageBreak/>
              <w:t>Муниципальный этап конкурса детско-юношеского творчества по пожарной безопасности «Неопалимая купина»</w:t>
            </w:r>
          </w:p>
        </w:tc>
        <w:tc>
          <w:tcPr>
            <w:tcW w:w="992" w:type="dxa"/>
            <w:tcBorders>
              <w:top w:val="single" w:sz="4" w:space="0" w:color="000000"/>
              <w:left w:val="single" w:sz="4" w:space="0" w:color="000000"/>
              <w:bottom w:val="single" w:sz="4" w:space="0" w:color="000000"/>
              <w:right w:val="single" w:sz="4" w:space="0" w:color="000000"/>
            </w:tcBorders>
          </w:tcPr>
          <w:p w14:paraId="07EF4834" w14:textId="6C5415FE"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1, 1</w:t>
            </w:r>
          </w:p>
        </w:tc>
        <w:tc>
          <w:tcPr>
            <w:tcW w:w="850" w:type="dxa"/>
            <w:tcBorders>
              <w:top w:val="single" w:sz="4" w:space="0" w:color="000000"/>
              <w:left w:val="single" w:sz="4" w:space="0" w:color="000000"/>
              <w:bottom w:val="single" w:sz="4" w:space="0" w:color="000000"/>
              <w:right w:val="single" w:sz="4" w:space="0" w:color="000000"/>
            </w:tcBorders>
          </w:tcPr>
          <w:p w14:paraId="01B1A47F" w14:textId="00398A0D" w:rsidR="00FE7CA7" w:rsidRPr="00FE7CA7" w:rsidRDefault="00FE7CA7" w:rsidP="00FE7CA7">
            <w:pPr>
              <w:jc w:val="center"/>
              <w:rPr>
                <w:rFonts w:ascii="Times New Roman" w:eastAsiaTheme="minorEastAsia" w:hAnsi="Times New Roman"/>
                <w:lang w:val="ru-RU" w:eastAsia="ru-RU"/>
              </w:rPr>
            </w:pPr>
            <w:r>
              <w:rPr>
                <w:rFonts w:ascii="Times New Roman" w:eastAsiaTheme="minorEastAsia" w:hAnsi="Times New Roman"/>
                <w:lang w:val="ru-RU" w:eastAsia="ru-RU"/>
              </w:rPr>
              <w:t>2</w:t>
            </w:r>
            <w:r w:rsidRPr="00FE7CA7">
              <w:rPr>
                <w:rFonts w:ascii="Times New Roman" w:eastAsiaTheme="minorEastAsia" w:hAnsi="Times New Roman"/>
                <w:lang w:val="ru-RU" w:eastAsia="ru-RU"/>
              </w:rPr>
              <w:t>, 2</w:t>
            </w:r>
          </w:p>
        </w:tc>
        <w:tc>
          <w:tcPr>
            <w:tcW w:w="709" w:type="dxa"/>
            <w:tcBorders>
              <w:top w:val="single" w:sz="4" w:space="0" w:color="000000"/>
              <w:left w:val="single" w:sz="4" w:space="0" w:color="000000"/>
              <w:bottom w:val="single" w:sz="4" w:space="0" w:color="000000"/>
              <w:right w:val="single" w:sz="4" w:space="0" w:color="000000"/>
            </w:tcBorders>
            <w:hideMark/>
          </w:tcPr>
          <w:p w14:paraId="1700590E" w14:textId="3A71B4B8"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851" w:type="dxa"/>
            <w:tcBorders>
              <w:top w:val="single" w:sz="4" w:space="0" w:color="000000"/>
              <w:left w:val="single" w:sz="4" w:space="0" w:color="000000"/>
              <w:bottom w:val="single" w:sz="4" w:space="0" w:color="000000"/>
              <w:right w:val="single" w:sz="4" w:space="0" w:color="000000"/>
            </w:tcBorders>
          </w:tcPr>
          <w:p w14:paraId="03653B6B" w14:textId="71A943C9"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3, 3,</w:t>
            </w:r>
            <w:r>
              <w:rPr>
                <w:rFonts w:ascii="Times New Roman" w:eastAsiaTheme="minorEastAsia" w:hAnsi="Times New Roman"/>
                <w:lang w:val="ru-RU" w:eastAsia="ru-RU"/>
              </w:rPr>
              <w:t>3</w:t>
            </w:r>
            <w:r w:rsidRPr="00FE7CA7">
              <w:rPr>
                <w:rFonts w:ascii="Times New Roman" w:eastAsiaTheme="minorEastAsia" w:hAnsi="Times New Roman"/>
                <w:lang w:val="ru-RU"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DA52D5E" w14:textId="7EC1F38C"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tcPr>
          <w:p w14:paraId="24CA6384" w14:textId="0DD3A734"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3, 1</w:t>
            </w:r>
          </w:p>
        </w:tc>
        <w:tc>
          <w:tcPr>
            <w:tcW w:w="850" w:type="dxa"/>
            <w:tcBorders>
              <w:top w:val="single" w:sz="4" w:space="0" w:color="000000"/>
              <w:left w:val="single" w:sz="4" w:space="0" w:color="000000"/>
              <w:bottom w:val="single" w:sz="4" w:space="0" w:color="000000"/>
              <w:right w:val="single" w:sz="4" w:space="0" w:color="000000"/>
            </w:tcBorders>
          </w:tcPr>
          <w:p w14:paraId="035875CE" w14:textId="7DEE7146"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 xml:space="preserve">2, 3, </w:t>
            </w:r>
            <w:r>
              <w:rPr>
                <w:rFonts w:ascii="Times New Roman" w:eastAsiaTheme="minorEastAsia" w:hAnsi="Times New Roman"/>
                <w:lang w:val="ru-RU" w:eastAsia="ru-RU"/>
              </w:rPr>
              <w:t>3</w:t>
            </w:r>
          </w:p>
        </w:tc>
        <w:tc>
          <w:tcPr>
            <w:tcW w:w="851" w:type="dxa"/>
            <w:tcBorders>
              <w:top w:val="single" w:sz="4" w:space="0" w:color="000000"/>
              <w:left w:val="single" w:sz="4" w:space="0" w:color="000000"/>
              <w:bottom w:val="single" w:sz="4" w:space="0" w:color="000000"/>
              <w:right w:val="single" w:sz="4" w:space="0" w:color="000000"/>
            </w:tcBorders>
            <w:hideMark/>
          </w:tcPr>
          <w:p w14:paraId="73AC11CF" w14:textId="3F7C7FD8"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850" w:type="dxa"/>
            <w:tcBorders>
              <w:top w:val="single" w:sz="4" w:space="0" w:color="000000"/>
              <w:left w:val="single" w:sz="4" w:space="0" w:color="000000"/>
              <w:bottom w:val="single" w:sz="4" w:space="0" w:color="000000"/>
              <w:right w:val="single" w:sz="4" w:space="0" w:color="000000"/>
            </w:tcBorders>
          </w:tcPr>
          <w:p w14:paraId="2B343853" w14:textId="26414D39"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709" w:type="dxa"/>
            <w:tcBorders>
              <w:top w:val="single" w:sz="4" w:space="0" w:color="000000"/>
              <w:left w:val="single" w:sz="4" w:space="0" w:color="000000"/>
              <w:bottom w:val="single" w:sz="4" w:space="0" w:color="000000"/>
              <w:right w:val="single" w:sz="4" w:space="0" w:color="000000"/>
            </w:tcBorders>
          </w:tcPr>
          <w:p w14:paraId="0D618107" w14:textId="323C4FAF"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709" w:type="dxa"/>
            <w:tcBorders>
              <w:top w:val="single" w:sz="4" w:space="0" w:color="000000"/>
              <w:left w:val="single" w:sz="4" w:space="0" w:color="000000"/>
              <w:bottom w:val="single" w:sz="4" w:space="0" w:color="000000"/>
              <w:right w:val="single" w:sz="4" w:space="0" w:color="000000"/>
            </w:tcBorders>
          </w:tcPr>
          <w:p w14:paraId="709F97D9" w14:textId="42AE79D3"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1, 2, 2</w:t>
            </w:r>
          </w:p>
        </w:tc>
      </w:tr>
      <w:tr w:rsidR="00FE7CA7" w:rsidRPr="00FE7CA7" w14:paraId="3DA25C72" w14:textId="77777777" w:rsidTr="00FE7CA7">
        <w:tc>
          <w:tcPr>
            <w:tcW w:w="1555" w:type="dxa"/>
            <w:tcBorders>
              <w:top w:val="single" w:sz="4" w:space="0" w:color="000000"/>
              <w:left w:val="single" w:sz="4" w:space="0" w:color="000000"/>
              <w:bottom w:val="single" w:sz="4" w:space="0" w:color="000000"/>
              <w:right w:val="single" w:sz="4" w:space="0" w:color="000000"/>
            </w:tcBorders>
          </w:tcPr>
          <w:p w14:paraId="20D3FC6C" w14:textId="77777777" w:rsidR="00FE7CA7" w:rsidRPr="00FE7CA7" w:rsidRDefault="00FE7CA7" w:rsidP="00FE7CA7">
            <w:pPr>
              <w:rPr>
                <w:rFonts w:ascii="Times New Roman" w:eastAsiaTheme="minorEastAsia" w:hAnsi="Times New Roman"/>
                <w:lang w:val="ru-RU" w:eastAsia="ru-RU"/>
              </w:rPr>
            </w:pPr>
            <w:r w:rsidRPr="00FE7CA7">
              <w:rPr>
                <w:rFonts w:ascii="Times New Roman" w:eastAsiaTheme="minorEastAsia" w:hAnsi="Times New Roman"/>
                <w:lang w:val="ru-RU" w:eastAsia="ru-RU"/>
              </w:rPr>
              <w:t>Районный конкурс исследовательских работ и творческих проектов младших школьников "Я исследователь"</w:t>
            </w:r>
          </w:p>
        </w:tc>
        <w:tc>
          <w:tcPr>
            <w:tcW w:w="992" w:type="dxa"/>
            <w:tcBorders>
              <w:top w:val="single" w:sz="4" w:space="0" w:color="000000"/>
              <w:left w:val="single" w:sz="4" w:space="0" w:color="000000"/>
              <w:bottom w:val="single" w:sz="4" w:space="0" w:color="000000"/>
              <w:right w:val="single" w:sz="4" w:space="0" w:color="000000"/>
            </w:tcBorders>
          </w:tcPr>
          <w:p w14:paraId="7F877693" w14:textId="57770E5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3, 1, 2</w:t>
            </w:r>
          </w:p>
        </w:tc>
        <w:tc>
          <w:tcPr>
            <w:tcW w:w="850" w:type="dxa"/>
            <w:tcBorders>
              <w:top w:val="single" w:sz="4" w:space="0" w:color="000000"/>
              <w:left w:val="single" w:sz="4" w:space="0" w:color="000000"/>
              <w:bottom w:val="single" w:sz="4" w:space="0" w:color="000000"/>
              <w:right w:val="single" w:sz="4" w:space="0" w:color="000000"/>
            </w:tcBorders>
          </w:tcPr>
          <w:p w14:paraId="0ADCE037" w14:textId="0D6E171F"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709" w:type="dxa"/>
            <w:tcBorders>
              <w:top w:val="single" w:sz="4" w:space="0" w:color="000000"/>
              <w:left w:val="single" w:sz="4" w:space="0" w:color="000000"/>
              <w:bottom w:val="single" w:sz="4" w:space="0" w:color="000000"/>
              <w:right w:val="single" w:sz="4" w:space="0" w:color="000000"/>
            </w:tcBorders>
          </w:tcPr>
          <w:p w14:paraId="5692465E" w14:textId="77777777" w:rsidR="00FE7CA7" w:rsidRPr="00FE7CA7" w:rsidRDefault="00FE7CA7" w:rsidP="00FE7CA7">
            <w:pPr>
              <w:jc w:val="center"/>
              <w:rPr>
                <w:rFonts w:ascii="Times New Roman" w:eastAsiaTheme="minorEastAsia" w:hAnsi="Times New Roman"/>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14:paraId="44A25A51"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236FAAEC" w14:textId="77777777" w:rsidR="00FE7CA7" w:rsidRPr="00FE7CA7" w:rsidRDefault="00FE7CA7" w:rsidP="00FE7CA7">
            <w:pPr>
              <w:jc w:val="center"/>
              <w:rPr>
                <w:rFonts w:ascii="Times New Roman" w:eastAsiaTheme="minorEastAsia" w:hAnsi="Times New Roman"/>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14:paraId="0DFCDCE1"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38B25F9B" w14:textId="5379BFE0"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851" w:type="dxa"/>
            <w:tcBorders>
              <w:top w:val="single" w:sz="4" w:space="0" w:color="000000"/>
              <w:left w:val="single" w:sz="4" w:space="0" w:color="000000"/>
              <w:bottom w:val="single" w:sz="4" w:space="0" w:color="000000"/>
              <w:right w:val="single" w:sz="4" w:space="0" w:color="000000"/>
            </w:tcBorders>
          </w:tcPr>
          <w:p w14:paraId="2E0A9C2B"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6815F5CF" w14:textId="77777777" w:rsidR="00FE7CA7" w:rsidRPr="00FE7CA7" w:rsidRDefault="00FE7CA7" w:rsidP="00FE7CA7">
            <w:pPr>
              <w:jc w:val="center"/>
              <w:rPr>
                <w:rFonts w:ascii="Times New Roman" w:eastAsiaTheme="minorEastAsia" w:hAnsi="Times New Roman"/>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14:paraId="2D83FE63" w14:textId="00C2D663"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tcPr>
          <w:p w14:paraId="3BC2DCEE" w14:textId="4DA7378E"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r>
      <w:tr w:rsidR="00FE7CA7" w:rsidRPr="00FE7CA7" w14:paraId="0626D29F" w14:textId="77777777" w:rsidTr="00FE7CA7">
        <w:tc>
          <w:tcPr>
            <w:tcW w:w="1555" w:type="dxa"/>
            <w:tcBorders>
              <w:top w:val="single" w:sz="4" w:space="0" w:color="000000"/>
              <w:left w:val="single" w:sz="4" w:space="0" w:color="000000"/>
              <w:bottom w:val="single" w:sz="4" w:space="0" w:color="000000"/>
              <w:right w:val="single" w:sz="4" w:space="0" w:color="000000"/>
            </w:tcBorders>
          </w:tcPr>
          <w:p w14:paraId="18C14DEB" w14:textId="77777777" w:rsidR="00FE7CA7" w:rsidRPr="00FE7CA7" w:rsidRDefault="00FE7CA7" w:rsidP="00FE7CA7">
            <w:pPr>
              <w:rPr>
                <w:rFonts w:ascii="Times New Roman" w:eastAsiaTheme="minorEastAsia" w:hAnsi="Times New Roman"/>
                <w:lang w:val="ru-RU" w:eastAsia="ru-RU"/>
              </w:rPr>
            </w:pPr>
            <w:r w:rsidRPr="00FE7CA7">
              <w:rPr>
                <w:rFonts w:ascii="Times New Roman" w:eastAsiaTheme="minorEastAsia" w:hAnsi="Times New Roman"/>
                <w:lang w:val="ru-RU" w:eastAsia="ru-RU"/>
              </w:rPr>
              <w:t>Районная интеллектуальная игра "Умки -2025"</w:t>
            </w:r>
          </w:p>
        </w:tc>
        <w:tc>
          <w:tcPr>
            <w:tcW w:w="992" w:type="dxa"/>
            <w:tcBorders>
              <w:top w:val="single" w:sz="4" w:space="0" w:color="000000"/>
              <w:left w:val="single" w:sz="4" w:space="0" w:color="000000"/>
              <w:bottom w:val="single" w:sz="4" w:space="0" w:color="000000"/>
              <w:right w:val="single" w:sz="4" w:space="0" w:color="000000"/>
            </w:tcBorders>
          </w:tcPr>
          <w:p w14:paraId="4AD6F54E"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338D8F5F" w14:textId="7EEA4A08"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2, 2, 1</w:t>
            </w:r>
          </w:p>
        </w:tc>
        <w:tc>
          <w:tcPr>
            <w:tcW w:w="709" w:type="dxa"/>
            <w:tcBorders>
              <w:top w:val="single" w:sz="4" w:space="0" w:color="000000"/>
              <w:left w:val="single" w:sz="4" w:space="0" w:color="000000"/>
              <w:bottom w:val="single" w:sz="4" w:space="0" w:color="000000"/>
              <w:right w:val="single" w:sz="4" w:space="0" w:color="000000"/>
            </w:tcBorders>
          </w:tcPr>
          <w:p w14:paraId="58C207C7" w14:textId="4C24B2D4"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1, 3, 2</w:t>
            </w:r>
          </w:p>
        </w:tc>
        <w:tc>
          <w:tcPr>
            <w:tcW w:w="851" w:type="dxa"/>
            <w:tcBorders>
              <w:top w:val="single" w:sz="4" w:space="0" w:color="000000"/>
              <w:left w:val="single" w:sz="4" w:space="0" w:color="000000"/>
              <w:bottom w:val="single" w:sz="4" w:space="0" w:color="000000"/>
              <w:right w:val="single" w:sz="4" w:space="0" w:color="000000"/>
            </w:tcBorders>
          </w:tcPr>
          <w:p w14:paraId="26B13616"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7774A6D5"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709" w:type="dxa"/>
            <w:tcBorders>
              <w:top w:val="single" w:sz="4" w:space="0" w:color="000000"/>
              <w:left w:val="single" w:sz="4" w:space="0" w:color="000000"/>
              <w:bottom w:val="single" w:sz="4" w:space="0" w:color="000000"/>
              <w:right w:val="single" w:sz="4" w:space="0" w:color="000000"/>
            </w:tcBorders>
          </w:tcPr>
          <w:p w14:paraId="51312619"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658F7C80"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1" w:type="dxa"/>
            <w:tcBorders>
              <w:top w:val="single" w:sz="4" w:space="0" w:color="000000"/>
              <w:left w:val="single" w:sz="4" w:space="0" w:color="000000"/>
              <w:bottom w:val="single" w:sz="4" w:space="0" w:color="000000"/>
              <w:right w:val="single" w:sz="4" w:space="0" w:color="000000"/>
            </w:tcBorders>
          </w:tcPr>
          <w:p w14:paraId="4CA81829"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67B3B8AE" w14:textId="170A67FA"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709" w:type="dxa"/>
            <w:tcBorders>
              <w:top w:val="single" w:sz="4" w:space="0" w:color="000000"/>
              <w:left w:val="single" w:sz="4" w:space="0" w:color="000000"/>
              <w:bottom w:val="single" w:sz="4" w:space="0" w:color="000000"/>
              <w:right w:val="single" w:sz="4" w:space="0" w:color="000000"/>
            </w:tcBorders>
          </w:tcPr>
          <w:p w14:paraId="74C0D89A"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709" w:type="dxa"/>
            <w:tcBorders>
              <w:top w:val="single" w:sz="4" w:space="0" w:color="000000"/>
              <w:left w:val="single" w:sz="4" w:space="0" w:color="000000"/>
              <w:bottom w:val="single" w:sz="4" w:space="0" w:color="000000"/>
              <w:right w:val="single" w:sz="4" w:space="0" w:color="000000"/>
            </w:tcBorders>
          </w:tcPr>
          <w:p w14:paraId="254293A4"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r>
      <w:tr w:rsidR="00FE7CA7" w:rsidRPr="00FE7CA7" w14:paraId="4461D01C" w14:textId="77777777" w:rsidTr="00FE7CA7">
        <w:tc>
          <w:tcPr>
            <w:tcW w:w="1555" w:type="dxa"/>
            <w:tcBorders>
              <w:top w:val="single" w:sz="4" w:space="0" w:color="000000"/>
              <w:left w:val="single" w:sz="4" w:space="0" w:color="000000"/>
              <w:bottom w:val="single" w:sz="4" w:space="0" w:color="000000"/>
              <w:right w:val="single" w:sz="4" w:space="0" w:color="000000"/>
            </w:tcBorders>
          </w:tcPr>
          <w:p w14:paraId="1A6AE1A6" w14:textId="77777777" w:rsidR="00FE7CA7" w:rsidRPr="00FE7CA7" w:rsidRDefault="00FE7CA7" w:rsidP="00FE7CA7">
            <w:pPr>
              <w:rPr>
                <w:rFonts w:ascii="Times New Roman" w:eastAsiaTheme="minorEastAsia" w:hAnsi="Times New Roman"/>
                <w:lang w:val="ru-RU" w:eastAsia="ru-RU"/>
              </w:rPr>
            </w:pPr>
            <w:r w:rsidRPr="00FE7CA7">
              <w:rPr>
                <w:rFonts w:ascii="Times New Roman" w:eastAsiaTheme="minorEastAsia" w:hAnsi="Times New Roman"/>
                <w:lang w:val="ru-RU" w:eastAsia="ru-RU"/>
              </w:rPr>
              <w:t>Муниципальный этап конкурса «Безопасное колесо - 2025»</w:t>
            </w:r>
          </w:p>
        </w:tc>
        <w:tc>
          <w:tcPr>
            <w:tcW w:w="992" w:type="dxa"/>
            <w:tcBorders>
              <w:top w:val="single" w:sz="4" w:space="0" w:color="000000"/>
              <w:left w:val="single" w:sz="4" w:space="0" w:color="000000"/>
              <w:bottom w:val="single" w:sz="4" w:space="0" w:color="000000"/>
              <w:right w:val="single" w:sz="4" w:space="0" w:color="000000"/>
            </w:tcBorders>
          </w:tcPr>
          <w:p w14:paraId="115F6683" w14:textId="05439633"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3</w:t>
            </w:r>
          </w:p>
        </w:tc>
        <w:tc>
          <w:tcPr>
            <w:tcW w:w="850" w:type="dxa"/>
            <w:tcBorders>
              <w:top w:val="single" w:sz="4" w:space="0" w:color="000000"/>
              <w:left w:val="single" w:sz="4" w:space="0" w:color="000000"/>
              <w:bottom w:val="single" w:sz="4" w:space="0" w:color="000000"/>
              <w:right w:val="single" w:sz="4" w:space="0" w:color="000000"/>
            </w:tcBorders>
          </w:tcPr>
          <w:p w14:paraId="13EC74D4" w14:textId="0CE5D4BC"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709" w:type="dxa"/>
            <w:tcBorders>
              <w:top w:val="single" w:sz="4" w:space="0" w:color="000000"/>
              <w:left w:val="single" w:sz="4" w:space="0" w:color="000000"/>
              <w:bottom w:val="single" w:sz="4" w:space="0" w:color="000000"/>
              <w:right w:val="single" w:sz="4" w:space="0" w:color="000000"/>
            </w:tcBorders>
          </w:tcPr>
          <w:p w14:paraId="714A9632" w14:textId="77777777" w:rsidR="00FE7CA7" w:rsidRPr="00FE7CA7" w:rsidRDefault="00FE7CA7" w:rsidP="00FE7CA7">
            <w:pPr>
              <w:jc w:val="center"/>
              <w:rPr>
                <w:rFonts w:ascii="Times New Roman" w:eastAsiaTheme="minorEastAsia" w:hAnsi="Times New Roman"/>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14:paraId="5570EA4F" w14:textId="681ED83B"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850" w:type="dxa"/>
            <w:tcBorders>
              <w:top w:val="single" w:sz="4" w:space="0" w:color="000000"/>
              <w:left w:val="single" w:sz="4" w:space="0" w:color="000000"/>
              <w:bottom w:val="single" w:sz="4" w:space="0" w:color="000000"/>
              <w:right w:val="single" w:sz="4" w:space="0" w:color="000000"/>
            </w:tcBorders>
          </w:tcPr>
          <w:p w14:paraId="67D9B323" w14:textId="025A4886"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2</w:t>
            </w:r>
          </w:p>
        </w:tc>
        <w:tc>
          <w:tcPr>
            <w:tcW w:w="709" w:type="dxa"/>
            <w:tcBorders>
              <w:top w:val="single" w:sz="4" w:space="0" w:color="000000"/>
              <w:left w:val="single" w:sz="4" w:space="0" w:color="000000"/>
              <w:bottom w:val="single" w:sz="4" w:space="0" w:color="000000"/>
              <w:right w:val="single" w:sz="4" w:space="0" w:color="000000"/>
            </w:tcBorders>
          </w:tcPr>
          <w:p w14:paraId="25BA28C6"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71BAEC59" w14:textId="77777777" w:rsidR="00FE7CA7" w:rsidRPr="00FE7CA7" w:rsidRDefault="00FE7CA7" w:rsidP="00FE7CA7">
            <w:pPr>
              <w:jc w:val="center"/>
              <w:rPr>
                <w:rFonts w:ascii="Times New Roman" w:eastAsiaTheme="minorEastAsia" w:hAnsi="Times New Roman"/>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14:paraId="2B0A09EB"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3B2B5251" w14:textId="77777777" w:rsidR="00FE7CA7" w:rsidRPr="00FE7CA7" w:rsidRDefault="00FE7CA7" w:rsidP="00FE7CA7">
            <w:pPr>
              <w:jc w:val="center"/>
              <w:rPr>
                <w:rFonts w:ascii="Times New Roman" w:eastAsiaTheme="minorEastAsia" w:hAnsi="Times New Roman"/>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14:paraId="0801AE05" w14:textId="77777777" w:rsidR="00FE7CA7" w:rsidRPr="00FE7CA7" w:rsidRDefault="00FE7CA7" w:rsidP="00FE7CA7">
            <w:pPr>
              <w:jc w:val="center"/>
              <w:rPr>
                <w:rFonts w:ascii="Times New Roman" w:eastAsiaTheme="minorEastAsia" w:hAnsi="Times New Roman"/>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14:paraId="437D98F5" w14:textId="77777777" w:rsidR="00FE7CA7" w:rsidRPr="00FE7CA7" w:rsidRDefault="00FE7CA7" w:rsidP="00FE7CA7">
            <w:pPr>
              <w:jc w:val="center"/>
              <w:rPr>
                <w:rFonts w:ascii="Times New Roman" w:eastAsiaTheme="minorEastAsia" w:hAnsi="Times New Roman"/>
                <w:lang w:val="ru-RU" w:eastAsia="ru-RU"/>
              </w:rPr>
            </w:pPr>
          </w:p>
        </w:tc>
      </w:tr>
      <w:tr w:rsidR="00FE7CA7" w:rsidRPr="00FE7CA7" w14:paraId="09C3E09C" w14:textId="77777777" w:rsidTr="00FE7CA7">
        <w:tc>
          <w:tcPr>
            <w:tcW w:w="1555" w:type="dxa"/>
            <w:tcBorders>
              <w:top w:val="single" w:sz="4" w:space="0" w:color="000000"/>
              <w:left w:val="single" w:sz="4" w:space="0" w:color="000000"/>
              <w:bottom w:val="single" w:sz="4" w:space="0" w:color="000000"/>
              <w:right w:val="single" w:sz="4" w:space="0" w:color="000000"/>
            </w:tcBorders>
          </w:tcPr>
          <w:p w14:paraId="7779AB98" w14:textId="77777777" w:rsidR="00FE7CA7" w:rsidRPr="00FE7CA7" w:rsidRDefault="00FE7CA7" w:rsidP="00FE7CA7">
            <w:pPr>
              <w:rPr>
                <w:rFonts w:ascii="Times New Roman" w:eastAsiaTheme="minorEastAsia" w:hAnsi="Times New Roman"/>
                <w:lang w:val="ru-RU" w:eastAsia="ru-RU"/>
              </w:rPr>
            </w:pPr>
            <w:r w:rsidRPr="00FE7CA7">
              <w:rPr>
                <w:rFonts w:ascii="Times New Roman" w:eastAsiaTheme="minorEastAsia" w:hAnsi="Times New Roman"/>
                <w:lang w:val="ru-RU" w:eastAsia="ru-RU"/>
              </w:rPr>
              <w:t>Районная научно-практическая конференция «От школьного проекта в мир науки»</w:t>
            </w:r>
          </w:p>
        </w:tc>
        <w:tc>
          <w:tcPr>
            <w:tcW w:w="992" w:type="dxa"/>
            <w:tcBorders>
              <w:top w:val="single" w:sz="4" w:space="0" w:color="000000"/>
              <w:left w:val="single" w:sz="4" w:space="0" w:color="000000"/>
              <w:bottom w:val="single" w:sz="4" w:space="0" w:color="000000"/>
              <w:right w:val="single" w:sz="4" w:space="0" w:color="000000"/>
            </w:tcBorders>
          </w:tcPr>
          <w:p w14:paraId="11B8D5DD" w14:textId="5C9CDE2C"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 призер</w:t>
            </w:r>
          </w:p>
        </w:tc>
        <w:tc>
          <w:tcPr>
            <w:tcW w:w="850" w:type="dxa"/>
            <w:tcBorders>
              <w:top w:val="single" w:sz="4" w:space="0" w:color="000000"/>
              <w:left w:val="single" w:sz="4" w:space="0" w:color="000000"/>
              <w:bottom w:val="single" w:sz="4" w:space="0" w:color="000000"/>
              <w:right w:val="single" w:sz="4" w:space="0" w:color="000000"/>
            </w:tcBorders>
          </w:tcPr>
          <w:p w14:paraId="7AF14BA2"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призер</w:t>
            </w:r>
          </w:p>
        </w:tc>
        <w:tc>
          <w:tcPr>
            <w:tcW w:w="709" w:type="dxa"/>
            <w:tcBorders>
              <w:top w:val="single" w:sz="4" w:space="0" w:color="000000"/>
              <w:left w:val="single" w:sz="4" w:space="0" w:color="000000"/>
              <w:bottom w:val="single" w:sz="4" w:space="0" w:color="000000"/>
              <w:right w:val="single" w:sz="4" w:space="0" w:color="000000"/>
            </w:tcBorders>
          </w:tcPr>
          <w:p w14:paraId="15EF8994"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1" w:type="dxa"/>
            <w:tcBorders>
              <w:top w:val="single" w:sz="4" w:space="0" w:color="000000"/>
              <w:left w:val="single" w:sz="4" w:space="0" w:color="000000"/>
              <w:bottom w:val="single" w:sz="4" w:space="0" w:color="000000"/>
              <w:right w:val="single" w:sz="4" w:space="0" w:color="000000"/>
            </w:tcBorders>
          </w:tcPr>
          <w:p w14:paraId="217DB2D5" w14:textId="77777777" w:rsidR="00FE7CA7" w:rsidRPr="00FE7CA7" w:rsidRDefault="00FE7CA7" w:rsidP="00FE7CA7">
            <w:pPr>
              <w:jc w:val="center"/>
              <w:rPr>
                <w:rFonts w:ascii="Times New Roman" w:eastAsiaTheme="minorEastAsia" w:hAnsi="Times New Roman"/>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6E425477" w14:textId="77777777" w:rsidR="00FE7CA7" w:rsidRPr="00FE7CA7" w:rsidRDefault="00FE7CA7" w:rsidP="00FE7CA7">
            <w:pPr>
              <w:spacing w:after="0"/>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призер, призер</w:t>
            </w:r>
          </w:p>
        </w:tc>
        <w:tc>
          <w:tcPr>
            <w:tcW w:w="709" w:type="dxa"/>
            <w:tcBorders>
              <w:top w:val="single" w:sz="4" w:space="0" w:color="000000"/>
              <w:left w:val="single" w:sz="4" w:space="0" w:color="000000"/>
              <w:bottom w:val="single" w:sz="4" w:space="0" w:color="000000"/>
              <w:right w:val="single" w:sz="4" w:space="0" w:color="000000"/>
            </w:tcBorders>
          </w:tcPr>
          <w:p w14:paraId="01AF5730"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850" w:type="dxa"/>
            <w:tcBorders>
              <w:top w:val="single" w:sz="4" w:space="0" w:color="000000"/>
              <w:left w:val="single" w:sz="4" w:space="0" w:color="000000"/>
              <w:bottom w:val="single" w:sz="4" w:space="0" w:color="000000"/>
              <w:right w:val="single" w:sz="4" w:space="0" w:color="000000"/>
            </w:tcBorders>
          </w:tcPr>
          <w:p w14:paraId="3EB08CF3"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призер</w:t>
            </w:r>
          </w:p>
        </w:tc>
        <w:tc>
          <w:tcPr>
            <w:tcW w:w="851" w:type="dxa"/>
            <w:tcBorders>
              <w:top w:val="single" w:sz="4" w:space="0" w:color="000000"/>
              <w:left w:val="single" w:sz="4" w:space="0" w:color="000000"/>
              <w:bottom w:val="single" w:sz="4" w:space="0" w:color="000000"/>
              <w:right w:val="single" w:sz="4" w:space="0" w:color="000000"/>
            </w:tcBorders>
          </w:tcPr>
          <w:p w14:paraId="161C2F2F" w14:textId="09041F3F"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850" w:type="dxa"/>
            <w:tcBorders>
              <w:top w:val="single" w:sz="4" w:space="0" w:color="000000"/>
              <w:left w:val="single" w:sz="4" w:space="0" w:color="000000"/>
              <w:bottom w:val="single" w:sz="4" w:space="0" w:color="000000"/>
              <w:right w:val="single" w:sz="4" w:space="0" w:color="000000"/>
            </w:tcBorders>
          </w:tcPr>
          <w:p w14:paraId="524ACD94"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у</w:t>
            </w:r>
          </w:p>
        </w:tc>
        <w:tc>
          <w:tcPr>
            <w:tcW w:w="709" w:type="dxa"/>
            <w:tcBorders>
              <w:top w:val="single" w:sz="4" w:space="0" w:color="000000"/>
              <w:left w:val="single" w:sz="4" w:space="0" w:color="000000"/>
              <w:bottom w:val="single" w:sz="4" w:space="0" w:color="000000"/>
              <w:right w:val="single" w:sz="4" w:space="0" w:color="000000"/>
            </w:tcBorders>
          </w:tcPr>
          <w:p w14:paraId="1ABD86C0" w14:textId="7E2F7585"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1</w:t>
            </w:r>
          </w:p>
        </w:tc>
        <w:tc>
          <w:tcPr>
            <w:tcW w:w="709" w:type="dxa"/>
            <w:tcBorders>
              <w:top w:val="single" w:sz="4" w:space="0" w:color="000000"/>
              <w:left w:val="single" w:sz="4" w:space="0" w:color="000000"/>
              <w:bottom w:val="single" w:sz="4" w:space="0" w:color="000000"/>
              <w:right w:val="single" w:sz="4" w:space="0" w:color="000000"/>
            </w:tcBorders>
          </w:tcPr>
          <w:p w14:paraId="73E7415F" w14:textId="77777777" w:rsidR="00FE7CA7" w:rsidRPr="00FE7CA7" w:rsidRDefault="00FE7CA7" w:rsidP="00FE7CA7">
            <w:pPr>
              <w:jc w:val="center"/>
              <w:rPr>
                <w:rFonts w:ascii="Times New Roman" w:eastAsiaTheme="minorEastAsia" w:hAnsi="Times New Roman"/>
                <w:lang w:val="ru-RU" w:eastAsia="ru-RU"/>
              </w:rPr>
            </w:pPr>
            <w:r w:rsidRPr="00FE7CA7">
              <w:rPr>
                <w:rFonts w:ascii="Times New Roman" w:eastAsiaTheme="minorEastAsia" w:hAnsi="Times New Roman"/>
                <w:lang w:val="ru-RU" w:eastAsia="ru-RU"/>
              </w:rPr>
              <w:t>Призер, призер, у.</w:t>
            </w:r>
          </w:p>
        </w:tc>
      </w:tr>
    </w:tbl>
    <w:p w14:paraId="68BA32E2" w14:textId="77777777" w:rsidR="005D44B9" w:rsidRDefault="005D44B9" w:rsidP="00FE7CA7">
      <w:pPr>
        <w:spacing w:after="0" w:line="240" w:lineRule="auto"/>
        <w:rPr>
          <w:rFonts w:ascii="Times New Roman" w:hAnsi="Times New Roman"/>
          <w:bCs/>
          <w:i/>
          <w:sz w:val="28"/>
          <w:szCs w:val="28"/>
          <w:lang w:val="ru-RU"/>
        </w:rPr>
      </w:pPr>
    </w:p>
    <w:p w14:paraId="4A3EF785" w14:textId="3CA27D4A" w:rsidR="002B78D3" w:rsidRPr="005D44B9" w:rsidRDefault="000F33C2" w:rsidP="00512541">
      <w:pPr>
        <w:jc w:val="both"/>
        <w:rPr>
          <w:rFonts w:ascii="Times New Roman" w:hAnsi="Times New Roman"/>
          <w:bCs/>
          <w:sz w:val="28"/>
          <w:szCs w:val="28"/>
          <w:lang w:val="ru-RU"/>
        </w:rPr>
      </w:pPr>
      <w:r w:rsidRPr="00083498">
        <w:rPr>
          <w:rFonts w:ascii="Times New Roman" w:hAnsi="Times New Roman"/>
          <w:color w:val="FF0000"/>
          <w:sz w:val="28"/>
          <w:szCs w:val="28"/>
          <w:lang w:val="ru-RU"/>
        </w:rPr>
        <w:tab/>
      </w:r>
      <w:r w:rsidR="002B78D3" w:rsidRPr="005D44B9">
        <w:rPr>
          <w:rFonts w:ascii="Times New Roman" w:hAnsi="Times New Roman"/>
          <w:bCs/>
          <w:sz w:val="28"/>
          <w:szCs w:val="28"/>
          <w:lang w:val="ru-RU"/>
        </w:rPr>
        <w:t xml:space="preserve">Анализируя результаты </w:t>
      </w:r>
      <w:r w:rsidR="00940D60" w:rsidRPr="005D44B9">
        <w:rPr>
          <w:rFonts w:ascii="Times New Roman" w:hAnsi="Times New Roman"/>
          <w:bCs/>
          <w:sz w:val="28"/>
          <w:szCs w:val="28"/>
          <w:lang w:val="ru-RU"/>
        </w:rPr>
        <w:t>участия</w:t>
      </w:r>
      <w:r w:rsidR="00940D60">
        <w:rPr>
          <w:rFonts w:ascii="Times New Roman" w:hAnsi="Times New Roman"/>
          <w:bCs/>
          <w:sz w:val="28"/>
          <w:szCs w:val="28"/>
          <w:lang w:val="ru-RU"/>
        </w:rPr>
        <w:t xml:space="preserve"> </w:t>
      </w:r>
      <w:r w:rsidR="002B78D3" w:rsidRPr="005D44B9">
        <w:rPr>
          <w:rFonts w:ascii="Times New Roman" w:hAnsi="Times New Roman"/>
          <w:bCs/>
          <w:sz w:val="28"/>
          <w:szCs w:val="28"/>
          <w:lang w:val="ru-RU"/>
        </w:rPr>
        <w:t xml:space="preserve">школ в районных массовых мероприятиях МБОУ ДО </w:t>
      </w:r>
      <w:r w:rsidR="00512541">
        <w:rPr>
          <w:rFonts w:ascii="Times New Roman" w:hAnsi="Times New Roman"/>
          <w:bCs/>
          <w:sz w:val="28"/>
          <w:szCs w:val="28"/>
          <w:lang w:val="ru-RU"/>
        </w:rPr>
        <w:t>«ЦРД»</w:t>
      </w:r>
      <w:r w:rsidR="002B78D3" w:rsidRPr="005D44B9">
        <w:rPr>
          <w:rFonts w:ascii="Times New Roman" w:hAnsi="Times New Roman"/>
          <w:bCs/>
          <w:sz w:val="28"/>
          <w:szCs w:val="28"/>
          <w:lang w:val="ru-RU"/>
        </w:rPr>
        <w:t xml:space="preserve">, необходимо отметить уровень подготовки школ района растет с каждым годом, однако выполнение положения мероприятия остается неукоснительным условием участия школ в наших мероприятиях </w:t>
      </w:r>
    </w:p>
    <w:p w14:paraId="6CAA86F9" w14:textId="77777777" w:rsidR="002B78D3" w:rsidRPr="002859E4" w:rsidRDefault="002B78D3" w:rsidP="00BE15A1">
      <w:pPr>
        <w:widowControl w:val="0"/>
        <w:autoSpaceDE w:val="0"/>
        <w:autoSpaceDN w:val="0"/>
        <w:adjustRightInd w:val="0"/>
        <w:spacing w:after="0" w:line="240" w:lineRule="auto"/>
        <w:ind w:firstLine="720"/>
        <w:jc w:val="both"/>
        <w:rPr>
          <w:rFonts w:ascii="Times New Roman" w:hAnsi="Times New Roman"/>
          <w:sz w:val="28"/>
          <w:szCs w:val="28"/>
          <w:lang w:val="ru-RU"/>
        </w:rPr>
      </w:pPr>
      <w:r w:rsidRPr="002859E4">
        <w:rPr>
          <w:rFonts w:ascii="Times New Roman" w:hAnsi="Times New Roman"/>
          <w:b/>
          <w:bCs/>
          <w:sz w:val="28"/>
          <w:szCs w:val="28"/>
          <w:lang w:val="ru-RU"/>
        </w:rPr>
        <w:t>Организация летнего отдыха детей, наличие профильных лагерей</w:t>
      </w:r>
      <w:r w:rsidRPr="002859E4">
        <w:rPr>
          <w:rFonts w:ascii="Times New Roman" w:hAnsi="Times New Roman"/>
          <w:sz w:val="28"/>
          <w:szCs w:val="28"/>
          <w:lang w:val="ru-RU"/>
        </w:rPr>
        <w:t>.</w:t>
      </w:r>
    </w:p>
    <w:p w14:paraId="6509009B" w14:textId="19A17E3E" w:rsidR="002B78D3" w:rsidRPr="002859E4" w:rsidRDefault="002B78D3" w:rsidP="003B01C5">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2859E4">
        <w:rPr>
          <w:rFonts w:ascii="Times New Roman" w:hAnsi="Times New Roman"/>
          <w:sz w:val="28"/>
          <w:szCs w:val="28"/>
          <w:lang w:val="ru-RU"/>
        </w:rPr>
        <w:lastRenderedPageBreak/>
        <w:t xml:space="preserve">Одним из важнейших направлений государственной политики в интересах детей является поддержка семьи в обеспечении отдыха и оздоровления детей. Во время летних каникул на базе МБОУ ДО </w:t>
      </w:r>
      <w:r w:rsidR="00512541">
        <w:rPr>
          <w:rFonts w:ascii="Times New Roman" w:hAnsi="Times New Roman"/>
          <w:sz w:val="28"/>
          <w:szCs w:val="28"/>
          <w:lang w:val="ru-RU"/>
        </w:rPr>
        <w:t>«ЦРД»</w:t>
      </w:r>
      <w:r w:rsidRPr="002859E4">
        <w:rPr>
          <w:rFonts w:ascii="Times New Roman" w:hAnsi="Times New Roman"/>
          <w:sz w:val="28"/>
          <w:szCs w:val="28"/>
          <w:lang w:val="ru-RU"/>
        </w:rPr>
        <w:t xml:space="preserve"> </w:t>
      </w:r>
      <w:bookmarkStart w:id="7" w:name="page39"/>
      <w:bookmarkEnd w:id="7"/>
      <w:r w:rsidRPr="002859E4">
        <w:rPr>
          <w:rFonts w:ascii="Times New Roman" w:hAnsi="Times New Roman"/>
          <w:sz w:val="28"/>
          <w:szCs w:val="28"/>
          <w:lang w:val="ru-RU"/>
        </w:rPr>
        <w:t>был организован оздоровительный лагерь с дневным пребыванием детей.</w:t>
      </w:r>
    </w:p>
    <w:p w14:paraId="256927C8" w14:textId="6F34B255" w:rsidR="002B78D3" w:rsidRPr="007514EA" w:rsidRDefault="002B78D3" w:rsidP="003B01C5">
      <w:pPr>
        <w:shd w:val="clear" w:color="auto" w:fill="FFFFFF"/>
        <w:spacing w:after="0" w:line="240" w:lineRule="auto"/>
        <w:ind w:firstLine="720"/>
        <w:jc w:val="both"/>
        <w:rPr>
          <w:rFonts w:ascii="Times New Roman" w:hAnsi="Times New Roman"/>
          <w:sz w:val="28"/>
          <w:szCs w:val="28"/>
          <w:lang w:val="ru-RU"/>
        </w:rPr>
      </w:pPr>
      <w:r w:rsidRPr="002859E4">
        <w:rPr>
          <w:rFonts w:ascii="Times New Roman" w:hAnsi="Times New Roman"/>
          <w:sz w:val="28"/>
          <w:szCs w:val="28"/>
          <w:lang w:val="ru-RU"/>
        </w:rPr>
        <w:t xml:space="preserve">На основании приказа </w:t>
      </w:r>
      <w:r w:rsidR="008F0258" w:rsidRPr="002859E4">
        <w:rPr>
          <w:rFonts w:ascii="Times New Roman" w:hAnsi="Times New Roman"/>
          <w:sz w:val="28"/>
          <w:szCs w:val="28"/>
          <w:lang w:val="ru-RU"/>
        </w:rPr>
        <w:t xml:space="preserve">отдела образования Администрации Усть-Донецкого </w:t>
      </w:r>
      <w:r w:rsidR="008F0258" w:rsidRPr="00F56E3C">
        <w:rPr>
          <w:rFonts w:ascii="Times New Roman" w:hAnsi="Times New Roman"/>
          <w:sz w:val="28"/>
          <w:szCs w:val="28"/>
          <w:lang w:val="ru-RU"/>
        </w:rPr>
        <w:t>района</w:t>
      </w:r>
      <w:r w:rsidRPr="00F56E3C">
        <w:rPr>
          <w:rFonts w:ascii="Times New Roman" w:hAnsi="Times New Roman"/>
          <w:sz w:val="28"/>
          <w:szCs w:val="28"/>
          <w:lang w:val="ru-RU"/>
        </w:rPr>
        <w:t xml:space="preserve"> № </w:t>
      </w:r>
      <w:r w:rsidR="00512541">
        <w:rPr>
          <w:rFonts w:ascii="Times New Roman" w:hAnsi="Times New Roman"/>
          <w:sz w:val="28"/>
          <w:szCs w:val="28"/>
          <w:lang w:val="ru-RU"/>
        </w:rPr>
        <w:t>3</w:t>
      </w:r>
      <w:r w:rsidR="00F56E3C" w:rsidRPr="00F56E3C">
        <w:rPr>
          <w:rFonts w:ascii="Times New Roman" w:hAnsi="Times New Roman"/>
          <w:sz w:val="28"/>
          <w:szCs w:val="28"/>
          <w:lang w:val="ru-RU"/>
        </w:rPr>
        <w:t xml:space="preserve">4 </w:t>
      </w:r>
      <w:r w:rsidRPr="00F56E3C">
        <w:rPr>
          <w:rFonts w:ascii="Times New Roman" w:hAnsi="Times New Roman"/>
          <w:sz w:val="28"/>
          <w:szCs w:val="28"/>
          <w:lang w:val="ru-RU"/>
        </w:rPr>
        <w:t xml:space="preserve">от </w:t>
      </w:r>
      <w:r w:rsidR="00512541">
        <w:rPr>
          <w:rFonts w:ascii="Times New Roman" w:hAnsi="Times New Roman"/>
          <w:sz w:val="28"/>
          <w:szCs w:val="28"/>
          <w:lang w:val="ru-RU"/>
        </w:rPr>
        <w:t>3</w:t>
      </w:r>
      <w:r w:rsidR="00DA42E8" w:rsidRPr="00F56E3C">
        <w:rPr>
          <w:rFonts w:ascii="Times New Roman" w:hAnsi="Times New Roman"/>
          <w:sz w:val="28"/>
          <w:szCs w:val="28"/>
          <w:lang w:val="ru-RU"/>
        </w:rPr>
        <w:t xml:space="preserve"> февраля</w:t>
      </w:r>
      <w:r w:rsidRPr="00F56E3C">
        <w:rPr>
          <w:rFonts w:ascii="Times New Roman" w:hAnsi="Times New Roman"/>
          <w:sz w:val="28"/>
          <w:szCs w:val="28"/>
          <w:lang w:val="ru-RU"/>
        </w:rPr>
        <w:t xml:space="preserve"> 20</w:t>
      </w:r>
      <w:r w:rsidR="00EB642C" w:rsidRPr="00F56E3C">
        <w:rPr>
          <w:rFonts w:ascii="Times New Roman" w:hAnsi="Times New Roman"/>
          <w:sz w:val="28"/>
          <w:szCs w:val="28"/>
          <w:lang w:val="ru-RU"/>
        </w:rPr>
        <w:t>2</w:t>
      </w:r>
      <w:r w:rsidR="00512541">
        <w:rPr>
          <w:rFonts w:ascii="Times New Roman" w:hAnsi="Times New Roman"/>
          <w:sz w:val="28"/>
          <w:szCs w:val="28"/>
          <w:lang w:val="ru-RU"/>
        </w:rPr>
        <w:t>5</w:t>
      </w:r>
      <w:r w:rsidRPr="00F56E3C">
        <w:rPr>
          <w:rFonts w:ascii="Times New Roman" w:hAnsi="Times New Roman"/>
          <w:sz w:val="28"/>
          <w:szCs w:val="28"/>
          <w:lang w:val="ru-RU"/>
        </w:rPr>
        <w:t xml:space="preserve"> года</w:t>
      </w:r>
      <w:r w:rsidR="00EB642C" w:rsidRPr="00F56E3C">
        <w:rPr>
          <w:rFonts w:ascii="Times New Roman" w:hAnsi="Times New Roman"/>
          <w:sz w:val="28"/>
          <w:szCs w:val="28"/>
          <w:lang w:val="ru-RU"/>
        </w:rPr>
        <w:t xml:space="preserve"> </w:t>
      </w:r>
      <w:r w:rsidR="005F79FA" w:rsidRPr="00F56E3C">
        <w:rPr>
          <w:rFonts w:ascii="Times New Roman" w:hAnsi="Times New Roman"/>
          <w:sz w:val="28"/>
          <w:szCs w:val="28"/>
          <w:lang w:val="ru-RU"/>
        </w:rPr>
        <w:t>«</w:t>
      </w:r>
      <w:r w:rsidR="005F79FA" w:rsidRPr="00F56E3C">
        <w:rPr>
          <w:rFonts w:ascii="Times New Roman" w:hAnsi="Times New Roman"/>
          <w:sz w:val="28"/>
          <w:szCs w:val="28"/>
          <w:lang w:val="ru-RU" w:eastAsia="ru-RU"/>
        </w:rPr>
        <w:t xml:space="preserve">Об организации </w:t>
      </w:r>
      <w:r w:rsidR="005F79FA" w:rsidRPr="002859E4">
        <w:rPr>
          <w:rFonts w:ascii="Times New Roman" w:hAnsi="Times New Roman"/>
          <w:sz w:val="28"/>
          <w:szCs w:val="28"/>
          <w:lang w:val="ru-RU" w:eastAsia="ru-RU"/>
        </w:rPr>
        <w:t>детской оздоровительной кампании в 202</w:t>
      </w:r>
      <w:r w:rsidR="000F6AE7">
        <w:rPr>
          <w:rFonts w:ascii="Times New Roman" w:hAnsi="Times New Roman"/>
          <w:sz w:val="28"/>
          <w:szCs w:val="28"/>
          <w:lang w:val="ru-RU" w:eastAsia="ru-RU"/>
        </w:rPr>
        <w:t>4</w:t>
      </w:r>
      <w:r w:rsidR="005F79FA" w:rsidRPr="002859E4">
        <w:rPr>
          <w:rFonts w:ascii="Times New Roman" w:hAnsi="Times New Roman"/>
          <w:sz w:val="28"/>
          <w:szCs w:val="28"/>
          <w:lang w:val="ru-RU" w:eastAsia="ru-RU"/>
        </w:rPr>
        <w:t xml:space="preserve"> году»</w:t>
      </w:r>
      <w:r w:rsidRPr="002859E4">
        <w:rPr>
          <w:rFonts w:ascii="Times New Roman" w:hAnsi="Times New Roman"/>
          <w:sz w:val="28"/>
          <w:szCs w:val="28"/>
          <w:lang w:val="ru-RU"/>
        </w:rPr>
        <w:t xml:space="preserve">, в целях организованного проведения детской летней оздоровительной кампании, на базе </w:t>
      </w:r>
      <w:r w:rsidR="00512541">
        <w:rPr>
          <w:rFonts w:ascii="Times New Roman" w:hAnsi="Times New Roman"/>
          <w:sz w:val="28"/>
          <w:szCs w:val="28"/>
          <w:lang w:val="ru-RU"/>
        </w:rPr>
        <w:t>«Центра развития детей»</w:t>
      </w:r>
      <w:r w:rsidRPr="002859E4">
        <w:rPr>
          <w:rFonts w:ascii="Times New Roman" w:hAnsi="Times New Roman"/>
          <w:sz w:val="28"/>
          <w:szCs w:val="28"/>
          <w:lang w:val="ru-RU"/>
        </w:rPr>
        <w:t xml:space="preserve"> с</w:t>
      </w:r>
      <w:r w:rsidR="00512541">
        <w:rPr>
          <w:rFonts w:ascii="Times New Roman" w:hAnsi="Times New Roman"/>
          <w:sz w:val="28"/>
          <w:szCs w:val="28"/>
          <w:lang w:val="ru-RU"/>
        </w:rPr>
        <w:t>о</w:t>
      </w:r>
      <w:r w:rsidRPr="002859E4">
        <w:rPr>
          <w:rFonts w:ascii="Times New Roman" w:hAnsi="Times New Roman"/>
          <w:sz w:val="28"/>
          <w:szCs w:val="28"/>
          <w:lang w:val="ru-RU"/>
        </w:rPr>
        <w:t xml:space="preserve"> </w:t>
      </w:r>
      <w:r w:rsidR="00512541">
        <w:rPr>
          <w:rFonts w:ascii="Times New Roman" w:hAnsi="Times New Roman"/>
          <w:sz w:val="28"/>
          <w:szCs w:val="28"/>
          <w:lang w:val="ru-RU"/>
        </w:rPr>
        <w:t>2 июня</w:t>
      </w:r>
      <w:r w:rsidR="008630E5" w:rsidRPr="002859E4">
        <w:rPr>
          <w:rFonts w:ascii="Times New Roman" w:hAnsi="Times New Roman"/>
          <w:sz w:val="28"/>
          <w:szCs w:val="28"/>
          <w:lang w:val="ru-RU"/>
        </w:rPr>
        <w:t xml:space="preserve"> по </w:t>
      </w:r>
      <w:r w:rsidR="00512541">
        <w:rPr>
          <w:rFonts w:ascii="Times New Roman" w:hAnsi="Times New Roman"/>
          <w:sz w:val="28"/>
          <w:szCs w:val="28"/>
          <w:lang w:val="ru-RU"/>
        </w:rPr>
        <w:t>2</w:t>
      </w:r>
      <w:r w:rsidRPr="002859E4">
        <w:rPr>
          <w:rFonts w:ascii="Times New Roman" w:hAnsi="Times New Roman"/>
          <w:sz w:val="28"/>
          <w:szCs w:val="28"/>
          <w:lang w:val="ru-RU"/>
        </w:rPr>
        <w:t xml:space="preserve"> ию</w:t>
      </w:r>
      <w:r w:rsidR="00512541">
        <w:rPr>
          <w:rFonts w:ascii="Times New Roman" w:hAnsi="Times New Roman"/>
          <w:sz w:val="28"/>
          <w:szCs w:val="28"/>
          <w:lang w:val="ru-RU"/>
        </w:rPr>
        <w:t>ля</w:t>
      </w:r>
      <w:r w:rsidRPr="002859E4">
        <w:rPr>
          <w:rFonts w:ascii="Times New Roman" w:hAnsi="Times New Roman"/>
          <w:sz w:val="28"/>
          <w:szCs w:val="28"/>
          <w:lang w:val="ru-RU"/>
        </w:rPr>
        <w:t xml:space="preserve"> 20</w:t>
      </w:r>
      <w:r w:rsidR="005F79FA" w:rsidRPr="002859E4">
        <w:rPr>
          <w:rFonts w:ascii="Times New Roman" w:hAnsi="Times New Roman"/>
          <w:sz w:val="28"/>
          <w:szCs w:val="28"/>
          <w:lang w:val="ru-RU"/>
        </w:rPr>
        <w:t>2</w:t>
      </w:r>
      <w:r w:rsidR="00512541">
        <w:rPr>
          <w:rFonts w:ascii="Times New Roman" w:hAnsi="Times New Roman"/>
          <w:sz w:val="28"/>
          <w:szCs w:val="28"/>
          <w:lang w:val="ru-RU"/>
        </w:rPr>
        <w:t>5</w:t>
      </w:r>
      <w:r w:rsidRPr="002859E4">
        <w:rPr>
          <w:rFonts w:ascii="Times New Roman" w:hAnsi="Times New Roman"/>
          <w:sz w:val="28"/>
          <w:szCs w:val="28"/>
          <w:lang w:val="ru-RU"/>
        </w:rPr>
        <w:t xml:space="preserve"> го</w:t>
      </w:r>
      <w:r w:rsidR="005F79FA" w:rsidRPr="002859E4">
        <w:rPr>
          <w:rFonts w:ascii="Times New Roman" w:hAnsi="Times New Roman"/>
          <w:sz w:val="28"/>
          <w:szCs w:val="28"/>
          <w:lang w:val="ru-RU"/>
        </w:rPr>
        <w:t>д</w:t>
      </w:r>
      <w:r w:rsidRPr="002859E4">
        <w:rPr>
          <w:rFonts w:ascii="Times New Roman" w:hAnsi="Times New Roman"/>
          <w:sz w:val="28"/>
          <w:szCs w:val="28"/>
          <w:lang w:val="ru-RU"/>
        </w:rPr>
        <w:t>а</w:t>
      </w:r>
      <w:r w:rsidR="00CA27D6" w:rsidRPr="002859E4">
        <w:rPr>
          <w:rFonts w:ascii="Times New Roman" w:hAnsi="Times New Roman"/>
          <w:sz w:val="28"/>
          <w:szCs w:val="28"/>
          <w:lang w:val="ru-RU"/>
        </w:rPr>
        <w:t xml:space="preserve"> (1 смена) </w:t>
      </w:r>
      <w:r w:rsidR="00CA27D6" w:rsidRPr="00152F29">
        <w:rPr>
          <w:rFonts w:ascii="Times New Roman" w:hAnsi="Times New Roman"/>
          <w:sz w:val="28"/>
          <w:szCs w:val="28"/>
          <w:lang w:val="ru-RU"/>
        </w:rPr>
        <w:t xml:space="preserve">и с </w:t>
      </w:r>
      <w:r w:rsidR="003B01C5">
        <w:rPr>
          <w:rFonts w:ascii="yandex-sans" w:hAnsi="yandex-sans"/>
          <w:sz w:val="28"/>
          <w:szCs w:val="28"/>
          <w:shd w:val="clear" w:color="auto" w:fill="FFFFFF"/>
          <w:lang w:val="ru-RU"/>
        </w:rPr>
        <w:t>7</w:t>
      </w:r>
      <w:r w:rsidR="00152F29" w:rsidRPr="00152F29">
        <w:rPr>
          <w:rFonts w:ascii="yandex-sans" w:hAnsi="yandex-sans"/>
          <w:sz w:val="28"/>
          <w:szCs w:val="28"/>
          <w:shd w:val="clear" w:color="auto" w:fill="FFFFFF"/>
          <w:lang w:val="ru-RU"/>
        </w:rPr>
        <w:t xml:space="preserve"> июля </w:t>
      </w:r>
      <w:r w:rsidR="008630E5" w:rsidRPr="00152F29">
        <w:rPr>
          <w:rFonts w:ascii="yandex-sans" w:hAnsi="yandex-sans"/>
          <w:sz w:val="28"/>
          <w:szCs w:val="28"/>
          <w:shd w:val="clear" w:color="auto" w:fill="FFFFFF"/>
          <w:lang w:val="ru-RU"/>
        </w:rPr>
        <w:t xml:space="preserve">по </w:t>
      </w:r>
      <w:r w:rsidR="003B01C5">
        <w:rPr>
          <w:rFonts w:ascii="yandex-sans" w:hAnsi="yandex-sans"/>
          <w:sz w:val="28"/>
          <w:szCs w:val="28"/>
          <w:shd w:val="clear" w:color="auto" w:fill="FFFFFF"/>
          <w:lang w:val="ru-RU"/>
        </w:rPr>
        <w:t>4 августа</w:t>
      </w:r>
      <w:r w:rsidR="008630E5" w:rsidRPr="00152F29">
        <w:rPr>
          <w:rFonts w:ascii="yandex-sans" w:hAnsi="yandex-sans"/>
          <w:sz w:val="28"/>
          <w:szCs w:val="28"/>
          <w:shd w:val="clear" w:color="auto" w:fill="FFFFFF"/>
          <w:lang w:val="ru-RU"/>
        </w:rPr>
        <w:t xml:space="preserve"> 202</w:t>
      </w:r>
      <w:r w:rsidR="003B01C5">
        <w:rPr>
          <w:rFonts w:ascii="yandex-sans" w:hAnsi="yandex-sans"/>
          <w:sz w:val="28"/>
          <w:szCs w:val="28"/>
          <w:shd w:val="clear" w:color="auto" w:fill="FFFFFF"/>
          <w:lang w:val="ru-RU"/>
        </w:rPr>
        <w:t>5</w:t>
      </w:r>
      <w:r w:rsidR="008630E5" w:rsidRPr="00152F29">
        <w:rPr>
          <w:rFonts w:ascii="yandex-sans" w:hAnsi="yandex-sans"/>
          <w:sz w:val="28"/>
          <w:szCs w:val="28"/>
          <w:shd w:val="clear" w:color="auto" w:fill="FFFFFF"/>
          <w:lang w:val="ru-RU"/>
        </w:rPr>
        <w:t xml:space="preserve"> года</w:t>
      </w:r>
      <w:r w:rsidR="008630E5" w:rsidRPr="00152F29">
        <w:rPr>
          <w:rFonts w:ascii="Times New Roman" w:hAnsi="Times New Roman"/>
          <w:sz w:val="28"/>
          <w:szCs w:val="28"/>
          <w:lang w:val="ru-RU"/>
        </w:rPr>
        <w:t xml:space="preserve"> </w:t>
      </w:r>
      <w:r w:rsidR="00CA27D6" w:rsidRPr="00152F29">
        <w:rPr>
          <w:rFonts w:ascii="Times New Roman" w:hAnsi="Times New Roman"/>
          <w:sz w:val="28"/>
          <w:szCs w:val="28"/>
          <w:lang w:val="ru-RU"/>
        </w:rPr>
        <w:t xml:space="preserve">(2 </w:t>
      </w:r>
      <w:r w:rsidR="00CA27D6" w:rsidRPr="002859E4">
        <w:rPr>
          <w:rFonts w:ascii="Times New Roman" w:hAnsi="Times New Roman"/>
          <w:sz w:val="28"/>
          <w:szCs w:val="28"/>
          <w:lang w:val="ru-RU"/>
        </w:rPr>
        <w:t xml:space="preserve">смена) </w:t>
      </w:r>
      <w:r w:rsidRPr="002859E4">
        <w:rPr>
          <w:rFonts w:ascii="Times New Roman" w:hAnsi="Times New Roman"/>
          <w:sz w:val="28"/>
          <w:szCs w:val="28"/>
          <w:lang w:val="ru-RU"/>
        </w:rPr>
        <w:t xml:space="preserve">работал </w:t>
      </w:r>
      <w:r w:rsidR="001B2158" w:rsidRPr="002859E4">
        <w:rPr>
          <w:rFonts w:ascii="Times New Roman" w:hAnsi="Times New Roman"/>
          <w:sz w:val="28"/>
          <w:szCs w:val="28"/>
          <w:lang w:val="ru-RU"/>
        </w:rPr>
        <w:t xml:space="preserve">детский оздоровительный </w:t>
      </w:r>
      <w:r w:rsidRPr="002859E4">
        <w:rPr>
          <w:rFonts w:ascii="Times New Roman" w:hAnsi="Times New Roman"/>
          <w:sz w:val="28"/>
          <w:szCs w:val="28"/>
          <w:lang w:val="ru-RU"/>
        </w:rPr>
        <w:t>лагерь</w:t>
      </w:r>
      <w:r w:rsidR="001B2158" w:rsidRPr="002859E4">
        <w:rPr>
          <w:rFonts w:ascii="Times New Roman" w:hAnsi="Times New Roman"/>
          <w:sz w:val="28"/>
          <w:szCs w:val="28"/>
          <w:lang w:val="ru-RU"/>
        </w:rPr>
        <w:t xml:space="preserve"> с </w:t>
      </w:r>
      <w:r w:rsidR="001B2158" w:rsidRPr="0037665D">
        <w:rPr>
          <w:rFonts w:ascii="Times New Roman" w:hAnsi="Times New Roman"/>
          <w:sz w:val="28"/>
          <w:szCs w:val="28"/>
          <w:lang w:val="ru-RU"/>
        </w:rPr>
        <w:t>дневным пребыванием детей</w:t>
      </w:r>
      <w:r w:rsidRPr="0037665D">
        <w:rPr>
          <w:rFonts w:ascii="Times New Roman" w:hAnsi="Times New Roman"/>
          <w:sz w:val="28"/>
          <w:szCs w:val="28"/>
          <w:lang w:val="ru-RU"/>
        </w:rPr>
        <w:t xml:space="preserve"> «Фантазёры».</w:t>
      </w:r>
      <w:r w:rsidR="004049B6" w:rsidRPr="0037665D">
        <w:rPr>
          <w:rFonts w:ascii="Times New Roman" w:hAnsi="Times New Roman"/>
          <w:sz w:val="28"/>
          <w:szCs w:val="28"/>
          <w:lang w:val="ru-RU"/>
        </w:rPr>
        <w:t xml:space="preserve"> Количество ребят в лагере </w:t>
      </w:r>
      <w:r w:rsidR="008630E5" w:rsidRPr="0037665D">
        <w:rPr>
          <w:rFonts w:ascii="Times New Roman" w:hAnsi="Times New Roman"/>
          <w:sz w:val="28"/>
          <w:szCs w:val="28"/>
          <w:lang w:val="ru-RU"/>
        </w:rPr>
        <w:t>3</w:t>
      </w:r>
      <w:r w:rsidR="003B01C5" w:rsidRPr="0037665D">
        <w:rPr>
          <w:rFonts w:ascii="Times New Roman" w:hAnsi="Times New Roman"/>
          <w:sz w:val="28"/>
          <w:szCs w:val="28"/>
          <w:lang w:val="ru-RU"/>
        </w:rPr>
        <w:t>5</w:t>
      </w:r>
      <w:r w:rsidR="004049B6" w:rsidRPr="0037665D">
        <w:rPr>
          <w:rFonts w:ascii="Times New Roman" w:hAnsi="Times New Roman"/>
          <w:sz w:val="28"/>
          <w:szCs w:val="28"/>
          <w:lang w:val="ru-RU"/>
        </w:rPr>
        <w:t xml:space="preserve"> человек</w:t>
      </w:r>
      <w:r w:rsidR="002859E4" w:rsidRPr="0037665D">
        <w:rPr>
          <w:rFonts w:ascii="Times New Roman" w:hAnsi="Times New Roman"/>
          <w:sz w:val="28"/>
          <w:szCs w:val="28"/>
          <w:lang w:val="ru-RU"/>
        </w:rPr>
        <w:t>а</w:t>
      </w:r>
      <w:r w:rsidR="004049B6" w:rsidRPr="0037665D">
        <w:rPr>
          <w:rFonts w:ascii="Times New Roman" w:hAnsi="Times New Roman"/>
          <w:sz w:val="28"/>
          <w:szCs w:val="28"/>
          <w:lang w:val="ru-RU"/>
        </w:rPr>
        <w:t xml:space="preserve"> в первую смену (</w:t>
      </w:r>
      <w:r w:rsidR="003B01C5" w:rsidRPr="0037665D">
        <w:rPr>
          <w:rFonts w:ascii="Times New Roman" w:hAnsi="Times New Roman"/>
          <w:sz w:val="28"/>
          <w:szCs w:val="28"/>
          <w:lang w:val="ru-RU"/>
        </w:rPr>
        <w:t>15</w:t>
      </w:r>
      <w:r w:rsidR="004049B6" w:rsidRPr="0037665D">
        <w:rPr>
          <w:rFonts w:ascii="Times New Roman" w:hAnsi="Times New Roman"/>
          <w:sz w:val="28"/>
          <w:szCs w:val="28"/>
          <w:lang w:val="ru-RU"/>
        </w:rPr>
        <w:t xml:space="preserve"> бюджетных и </w:t>
      </w:r>
      <w:r w:rsidR="003B01C5" w:rsidRPr="0037665D">
        <w:rPr>
          <w:rFonts w:ascii="Times New Roman" w:hAnsi="Times New Roman"/>
          <w:sz w:val="28"/>
          <w:szCs w:val="28"/>
          <w:lang w:val="ru-RU"/>
        </w:rPr>
        <w:t>20</w:t>
      </w:r>
      <w:r w:rsidR="004049B6" w:rsidRPr="0037665D">
        <w:rPr>
          <w:rFonts w:ascii="Times New Roman" w:hAnsi="Times New Roman"/>
          <w:sz w:val="28"/>
          <w:szCs w:val="28"/>
          <w:lang w:val="ru-RU"/>
        </w:rPr>
        <w:t xml:space="preserve"> платных), во </w:t>
      </w:r>
      <w:r w:rsidR="004049B6" w:rsidRPr="007514EA">
        <w:rPr>
          <w:rFonts w:ascii="Times New Roman" w:hAnsi="Times New Roman"/>
          <w:sz w:val="28"/>
          <w:szCs w:val="28"/>
          <w:lang w:val="ru-RU"/>
        </w:rPr>
        <w:t xml:space="preserve">вторую смену </w:t>
      </w:r>
      <w:r w:rsidR="007514EA" w:rsidRPr="007514EA">
        <w:rPr>
          <w:rFonts w:ascii="Times New Roman" w:hAnsi="Times New Roman"/>
          <w:sz w:val="28"/>
          <w:szCs w:val="28"/>
          <w:lang w:val="ru-RU"/>
        </w:rPr>
        <w:t>34</w:t>
      </w:r>
      <w:r w:rsidR="004049B6" w:rsidRPr="007514EA">
        <w:rPr>
          <w:rFonts w:ascii="Times New Roman" w:hAnsi="Times New Roman"/>
          <w:sz w:val="28"/>
          <w:szCs w:val="28"/>
          <w:lang w:val="ru-RU"/>
        </w:rPr>
        <w:t xml:space="preserve"> человека (</w:t>
      </w:r>
      <w:r w:rsidR="003B01C5" w:rsidRPr="007514EA">
        <w:rPr>
          <w:rFonts w:ascii="Times New Roman" w:hAnsi="Times New Roman"/>
          <w:sz w:val="28"/>
          <w:szCs w:val="28"/>
          <w:lang w:val="ru-RU"/>
        </w:rPr>
        <w:t>15</w:t>
      </w:r>
      <w:r w:rsidR="004049B6" w:rsidRPr="007514EA">
        <w:rPr>
          <w:rFonts w:ascii="Times New Roman" w:hAnsi="Times New Roman"/>
          <w:sz w:val="28"/>
          <w:szCs w:val="28"/>
          <w:lang w:val="ru-RU"/>
        </w:rPr>
        <w:t xml:space="preserve"> бюджетных и </w:t>
      </w:r>
      <w:r w:rsidR="00152F29" w:rsidRPr="007514EA">
        <w:rPr>
          <w:rFonts w:ascii="Times New Roman" w:hAnsi="Times New Roman"/>
          <w:sz w:val="28"/>
          <w:szCs w:val="28"/>
          <w:lang w:val="ru-RU"/>
        </w:rPr>
        <w:t>1</w:t>
      </w:r>
      <w:r w:rsidR="007514EA" w:rsidRPr="007514EA">
        <w:rPr>
          <w:rFonts w:ascii="Times New Roman" w:hAnsi="Times New Roman"/>
          <w:sz w:val="28"/>
          <w:szCs w:val="28"/>
          <w:lang w:val="ru-RU"/>
        </w:rPr>
        <w:t>9</w:t>
      </w:r>
      <w:r w:rsidR="004049B6" w:rsidRPr="007514EA">
        <w:rPr>
          <w:rFonts w:ascii="Times New Roman" w:hAnsi="Times New Roman"/>
          <w:sz w:val="28"/>
          <w:szCs w:val="28"/>
          <w:lang w:val="ru-RU"/>
        </w:rPr>
        <w:t xml:space="preserve"> платны</w:t>
      </w:r>
      <w:r w:rsidR="002859E4" w:rsidRPr="007514EA">
        <w:rPr>
          <w:rFonts w:ascii="Times New Roman" w:hAnsi="Times New Roman"/>
          <w:sz w:val="28"/>
          <w:szCs w:val="28"/>
          <w:lang w:val="ru-RU"/>
        </w:rPr>
        <w:t>х</w:t>
      </w:r>
      <w:r w:rsidR="004049B6" w:rsidRPr="007514EA">
        <w:rPr>
          <w:rFonts w:ascii="Times New Roman" w:hAnsi="Times New Roman"/>
          <w:sz w:val="28"/>
          <w:szCs w:val="28"/>
          <w:lang w:val="ru-RU"/>
        </w:rPr>
        <w:t xml:space="preserve">). </w:t>
      </w:r>
    </w:p>
    <w:p w14:paraId="4E27E598" w14:textId="77777777" w:rsidR="00CA27D6" w:rsidRPr="001D40E2" w:rsidRDefault="004049B6" w:rsidP="00575FB8">
      <w:pPr>
        <w:pStyle w:val="a8"/>
        <w:shd w:val="clear" w:color="auto" w:fill="FFFFFF"/>
        <w:ind w:firstLine="709"/>
        <w:jc w:val="both"/>
        <w:rPr>
          <w:rFonts w:ascii="Times New Roman" w:hAnsi="Times New Roman"/>
          <w:b w:val="0"/>
          <w:bCs/>
          <w:sz w:val="28"/>
          <w:szCs w:val="28"/>
        </w:rPr>
      </w:pPr>
      <w:r w:rsidRPr="007514EA">
        <w:rPr>
          <w:rFonts w:ascii="Times New Roman" w:hAnsi="Times New Roman"/>
          <w:b w:val="0"/>
          <w:bCs/>
          <w:color w:val="auto"/>
          <w:sz w:val="28"/>
          <w:szCs w:val="28"/>
        </w:rPr>
        <w:t>Основная цель программы лагеря - создание условий, интересных</w:t>
      </w:r>
      <w:r w:rsidRPr="001D40E2">
        <w:rPr>
          <w:rFonts w:ascii="Times New Roman" w:hAnsi="Times New Roman"/>
          <w:b w:val="0"/>
          <w:bCs/>
          <w:sz w:val="28"/>
          <w:szCs w:val="28"/>
        </w:rPr>
        <w:t>, разнообразных по форме и содержанию и обеспечивающих полноценный отдых, оздоровление детей и творческое развитие.</w:t>
      </w:r>
    </w:p>
    <w:p w14:paraId="6B9FCC10" w14:textId="77777777" w:rsidR="004049B6" w:rsidRPr="002859E4" w:rsidRDefault="004049B6" w:rsidP="00575FB8">
      <w:pPr>
        <w:spacing w:after="0" w:line="240" w:lineRule="auto"/>
        <w:ind w:firstLine="709"/>
        <w:jc w:val="both"/>
        <w:rPr>
          <w:rFonts w:ascii="Times New Roman" w:hAnsi="Times New Roman"/>
          <w:sz w:val="28"/>
          <w:szCs w:val="28"/>
          <w:lang w:val="ru-RU"/>
        </w:rPr>
      </w:pPr>
      <w:r w:rsidRPr="002859E4">
        <w:rPr>
          <w:rFonts w:ascii="Times New Roman" w:hAnsi="Times New Roman"/>
          <w:sz w:val="28"/>
          <w:szCs w:val="28"/>
          <w:lang w:val="ru-RU"/>
        </w:rPr>
        <w:t xml:space="preserve">Задачи, направления деятельности: </w:t>
      </w:r>
    </w:p>
    <w:p w14:paraId="6C646577" w14:textId="77777777" w:rsidR="004049B6" w:rsidRPr="002859E4" w:rsidRDefault="004049B6" w:rsidP="00575FB8">
      <w:pPr>
        <w:spacing w:after="0" w:line="240" w:lineRule="auto"/>
        <w:ind w:firstLine="709"/>
        <w:jc w:val="both"/>
        <w:rPr>
          <w:rFonts w:ascii="Times New Roman" w:hAnsi="Times New Roman"/>
          <w:sz w:val="28"/>
          <w:szCs w:val="28"/>
          <w:lang w:val="ru-RU"/>
        </w:rPr>
      </w:pPr>
      <w:r w:rsidRPr="002859E4">
        <w:rPr>
          <w:rFonts w:ascii="Times New Roman" w:hAnsi="Times New Roman"/>
          <w:sz w:val="28"/>
          <w:szCs w:val="28"/>
          <w:lang w:val="ru-RU"/>
        </w:rPr>
        <w:t>1.Приобщение ребят к творческим видам деятельности, развитие творческого мышления;</w:t>
      </w:r>
    </w:p>
    <w:p w14:paraId="6295768C" w14:textId="77777777" w:rsidR="004049B6" w:rsidRPr="002859E4" w:rsidRDefault="004049B6" w:rsidP="00575FB8">
      <w:pPr>
        <w:spacing w:after="0" w:line="240" w:lineRule="auto"/>
        <w:ind w:firstLine="709"/>
        <w:jc w:val="both"/>
        <w:rPr>
          <w:rFonts w:ascii="Times New Roman" w:hAnsi="Times New Roman"/>
          <w:sz w:val="28"/>
          <w:szCs w:val="28"/>
          <w:lang w:val="ru-RU"/>
        </w:rPr>
      </w:pPr>
      <w:r w:rsidRPr="002859E4">
        <w:rPr>
          <w:rFonts w:ascii="Times New Roman" w:hAnsi="Times New Roman"/>
          <w:sz w:val="28"/>
          <w:szCs w:val="28"/>
          <w:lang w:val="ru-RU"/>
        </w:rPr>
        <w:t>2.Обогащение знаний детей;</w:t>
      </w:r>
    </w:p>
    <w:p w14:paraId="1AF1BD7E" w14:textId="77777777" w:rsidR="004049B6" w:rsidRPr="001D40E2" w:rsidRDefault="004049B6" w:rsidP="00575FB8">
      <w:pPr>
        <w:pStyle w:val="a8"/>
        <w:shd w:val="clear" w:color="auto" w:fill="FFFFFF"/>
        <w:ind w:firstLine="709"/>
        <w:jc w:val="both"/>
        <w:rPr>
          <w:rFonts w:ascii="Times New Roman" w:hAnsi="Times New Roman"/>
          <w:b w:val="0"/>
          <w:bCs/>
          <w:sz w:val="28"/>
          <w:szCs w:val="28"/>
        </w:rPr>
      </w:pPr>
      <w:r w:rsidRPr="001D40E2">
        <w:rPr>
          <w:rFonts w:ascii="Times New Roman" w:hAnsi="Times New Roman"/>
          <w:b w:val="0"/>
          <w:bCs/>
          <w:sz w:val="28"/>
          <w:szCs w:val="28"/>
        </w:rPr>
        <w:t>3 Сохранение и укрепление здоровья ребёнка, привитие навыков ЗОЖ;</w:t>
      </w:r>
    </w:p>
    <w:p w14:paraId="46FF3C13" w14:textId="77777777" w:rsidR="004049B6" w:rsidRPr="001D40E2" w:rsidRDefault="004049B6" w:rsidP="00575FB8">
      <w:pPr>
        <w:pStyle w:val="a8"/>
        <w:shd w:val="clear" w:color="auto" w:fill="FFFFFF"/>
        <w:ind w:firstLine="709"/>
        <w:jc w:val="both"/>
        <w:rPr>
          <w:rFonts w:ascii="Times New Roman" w:hAnsi="Times New Roman"/>
          <w:b w:val="0"/>
          <w:bCs/>
          <w:sz w:val="28"/>
          <w:szCs w:val="28"/>
        </w:rPr>
      </w:pPr>
      <w:r w:rsidRPr="001D40E2">
        <w:rPr>
          <w:rFonts w:ascii="Times New Roman" w:hAnsi="Times New Roman"/>
          <w:b w:val="0"/>
          <w:bCs/>
          <w:sz w:val="28"/>
          <w:szCs w:val="28"/>
        </w:rPr>
        <w:t>4. Расширение кругозора ребёнка,  через игровой сюжет с учётом возрастных особенностей и интеллектуального уровня;</w:t>
      </w:r>
    </w:p>
    <w:p w14:paraId="48B092AC" w14:textId="77777777" w:rsidR="004049B6" w:rsidRPr="001D40E2" w:rsidRDefault="004049B6" w:rsidP="00575FB8">
      <w:pPr>
        <w:pStyle w:val="a8"/>
        <w:shd w:val="clear" w:color="auto" w:fill="FFFFFF"/>
        <w:ind w:firstLine="709"/>
        <w:jc w:val="both"/>
        <w:rPr>
          <w:rFonts w:ascii="Times New Roman" w:hAnsi="Times New Roman"/>
          <w:b w:val="0"/>
          <w:bCs/>
          <w:sz w:val="28"/>
          <w:szCs w:val="28"/>
        </w:rPr>
      </w:pPr>
      <w:r w:rsidRPr="001D40E2">
        <w:rPr>
          <w:rFonts w:ascii="Times New Roman" w:hAnsi="Times New Roman"/>
          <w:b w:val="0"/>
          <w:bCs/>
          <w:sz w:val="28"/>
          <w:szCs w:val="28"/>
        </w:rPr>
        <w:t>5. Работа с детьми – инвалидами и с  детьми с ОВЗ;</w:t>
      </w:r>
    </w:p>
    <w:p w14:paraId="38F7AE4C" w14:textId="77777777" w:rsidR="004049B6" w:rsidRPr="001D40E2" w:rsidRDefault="004049B6" w:rsidP="00575FB8">
      <w:pPr>
        <w:pStyle w:val="a8"/>
        <w:shd w:val="clear" w:color="auto" w:fill="FFFFFF"/>
        <w:ind w:firstLine="709"/>
        <w:jc w:val="both"/>
        <w:rPr>
          <w:rFonts w:ascii="Times New Roman" w:hAnsi="Times New Roman"/>
          <w:b w:val="0"/>
          <w:bCs/>
          <w:sz w:val="28"/>
          <w:szCs w:val="28"/>
        </w:rPr>
      </w:pPr>
      <w:r w:rsidRPr="001D40E2">
        <w:rPr>
          <w:rFonts w:ascii="Times New Roman" w:hAnsi="Times New Roman"/>
          <w:b w:val="0"/>
          <w:bCs/>
          <w:sz w:val="28"/>
          <w:szCs w:val="28"/>
        </w:rPr>
        <w:t>6.Формирование мотивации к применению накопленных знаний, умений, навыков в повседневной жизни;</w:t>
      </w:r>
    </w:p>
    <w:p w14:paraId="10E65CF9" w14:textId="77777777" w:rsidR="004049B6" w:rsidRPr="001D40E2" w:rsidRDefault="004049B6" w:rsidP="00575FB8">
      <w:pPr>
        <w:pStyle w:val="a8"/>
        <w:shd w:val="clear" w:color="auto" w:fill="FFFFFF"/>
        <w:ind w:firstLine="709"/>
        <w:jc w:val="both"/>
        <w:rPr>
          <w:rFonts w:ascii="Times New Roman" w:hAnsi="Times New Roman"/>
          <w:b w:val="0"/>
          <w:bCs/>
          <w:sz w:val="28"/>
          <w:szCs w:val="28"/>
        </w:rPr>
      </w:pPr>
      <w:r w:rsidRPr="001D40E2">
        <w:rPr>
          <w:rFonts w:ascii="Times New Roman" w:hAnsi="Times New Roman"/>
          <w:b w:val="0"/>
          <w:bCs/>
          <w:sz w:val="28"/>
          <w:szCs w:val="28"/>
        </w:rPr>
        <w:t>7.Сплочение детского коллектива;</w:t>
      </w:r>
    </w:p>
    <w:p w14:paraId="70897B3F" w14:textId="77777777" w:rsidR="004049B6" w:rsidRPr="001D40E2" w:rsidRDefault="004049B6" w:rsidP="00575FB8">
      <w:pPr>
        <w:pStyle w:val="a8"/>
        <w:shd w:val="clear" w:color="auto" w:fill="FFFFFF"/>
        <w:ind w:firstLine="709"/>
        <w:jc w:val="both"/>
        <w:rPr>
          <w:rFonts w:ascii="Times New Roman" w:hAnsi="Times New Roman"/>
          <w:b w:val="0"/>
          <w:bCs/>
          <w:sz w:val="28"/>
          <w:szCs w:val="28"/>
        </w:rPr>
      </w:pPr>
      <w:r w:rsidRPr="001D40E2">
        <w:rPr>
          <w:rFonts w:ascii="Times New Roman" w:hAnsi="Times New Roman"/>
          <w:b w:val="0"/>
          <w:bCs/>
          <w:sz w:val="28"/>
          <w:szCs w:val="28"/>
        </w:rPr>
        <w:t>8.Поддержание духа сотрудничества и взаимопомощи;</w:t>
      </w:r>
    </w:p>
    <w:p w14:paraId="654A01F7" w14:textId="77777777" w:rsidR="004049B6" w:rsidRPr="001D40E2" w:rsidRDefault="004049B6" w:rsidP="00575FB8">
      <w:pPr>
        <w:pStyle w:val="a8"/>
        <w:shd w:val="clear" w:color="auto" w:fill="FFFFFF"/>
        <w:ind w:firstLine="709"/>
        <w:jc w:val="both"/>
        <w:rPr>
          <w:rFonts w:ascii="Times New Roman" w:hAnsi="Times New Roman"/>
          <w:b w:val="0"/>
          <w:bCs/>
          <w:sz w:val="28"/>
          <w:szCs w:val="28"/>
        </w:rPr>
      </w:pPr>
      <w:r w:rsidRPr="001D40E2">
        <w:rPr>
          <w:rFonts w:ascii="Times New Roman" w:hAnsi="Times New Roman"/>
          <w:b w:val="0"/>
          <w:bCs/>
          <w:sz w:val="28"/>
          <w:szCs w:val="28"/>
        </w:rPr>
        <w:t>9. Формирование базы знаний всевозможных игр для использования их в воспитательном процессе.</w:t>
      </w:r>
    </w:p>
    <w:p w14:paraId="505251C1" w14:textId="4C20DB7E" w:rsidR="008F0258" w:rsidRPr="001D40E2" w:rsidRDefault="004049B6" w:rsidP="00575FB8">
      <w:pPr>
        <w:pStyle w:val="a8"/>
        <w:shd w:val="clear" w:color="auto" w:fill="FFFFFF"/>
        <w:ind w:firstLine="709"/>
        <w:jc w:val="both"/>
        <w:rPr>
          <w:rFonts w:ascii="Times New Roman" w:hAnsi="Times New Roman"/>
          <w:b w:val="0"/>
          <w:bCs/>
          <w:sz w:val="28"/>
          <w:szCs w:val="28"/>
        </w:rPr>
      </w:pPr>
      <w:r w:rsidRPr="001D40E2">
        <w:rPr>
          <w:rFonts w:ascii="Times New Roman" w:hAnsi="Times New Roman"/>
          <w:b w:val="0"/>
          <w:bCs/>
          <w:sz w:val="28"/>
          <w:szCs w:val="28"/>
          <w:shd w:val="clear" w:color="auto" w:fill="FFFFFF"/>
        </w:rPr>
        <w:t xml:space="preserve">В этом году «Фантазеры» отправляются в </w:t>
      </w:r>
      <w:r w:rsidR="00215DBF" w:rsidRPr="001D40E2">
        <w:rPr>
          <w:rFonts w:ascii="Times New Roman" w:hAnsi="Times New Roman"/>
          <w:b w:val="0"/>
          <w:bCs/>
          <w:sz w:val="28"/>
          <w:szCs w:val="28"/>
          <w:shd w:val="clear" w:color="auto" w:fill="FFFFFF"/>
        </w:rPr>
        <w:t>страну фантазии</w:t>
      </w:r>
      <w:r w:rsidR="006A6D9E" w:rsidRPr="001D40E2">
        <w:rPr>
          <w:rFonts w:ascii="Times New Roman" w:hAnsi="Times New Roman"/>
          <w:b w:val="0"/>
          <w:bCs/>
          <w:sz w:val="28"/>
          <w:szCs w:val="28"/>
          <w:shd w:val="clear" w:color="auto" w:fill="FFFFFF"/>
        </w:rPr>
        <w:t>.</w:t>
      </w:r>
      <w:r w:rsidRPr="001D40E2">
        <w:rPr>
          <w:rFonts w:ascii="Times New Roman" w:hAnsi="Times New Roman"/>
          <w:b w:val="0"/>
          <w:bCs/>
          <w:sz w:val="28"/>
          <w:szCs w:val="28"/>
          <w:shd w:val="clear" w:color="auto" w:fill="FFFFFF"/>
        </w:rPr>
        <w:t xml:space="preserve"> </w:t>
      </w:r>
      <w:r w:rsidR="00215DBF" w:rsidRPr="001D40E2">
        <w:rPr>
          <w:rFonts w:ascii="Times New Roman" w:hAnsi="Times New Roman"/>
          <w:b w:val="0"/>
          <w:bCs/>
          <w:sz w:val="28"/>
          <w:szCs w:val="28"/>
        </w:rPr>
        <w:t>Каждый день смены будет посвящен открытию одного из фантастических событий. Посещаемость</w:t>
      </w:r>
      <w:r w:rsidRPr="001D40E2">
        <w:rPr>
          <w:rFonts w:ascii="Times New Roman" w:hAnsi="Times New Roman"/>
          <w:b w:val="0"/>
          <w:bCs/>
          <w:sz w:val="28"/>
          <w:szCs w:val="28"/>
        </w:rPr>
        <w:t xml:space="preserve"> </w:t>
      </w:r>
      <w:r w:rsidR="00215DBF" w:rsidRPr="001D40E2">
        <w:rPr>
          <w:rFonts w:ascii="Times New Roman" w:hAnsi="Times New Roman"/>
          <w:b w:val="0"/>
          <w:bCs/>
          <w:sz w:val="28"/>
          <w:szCs w:val="28"/>
        </w:rPr>
        <w:t xml:space="preserve">лагеря </w:t>
      </w:r>
      <w:r w:rsidRPr="001D40E2">
        <w:rPr>
          <w:rFonts w:ascii="Times New Roman" w:hAnsi="Times New Roman"/>
          <w:b w:val="0"/>
          <w:bCs/>
          <w:sz w:val="28"/>
          <w:szCs w:val="28"/>
        </w:rPr>
        <w:t xml:space="preserve"> </w:t>
      </w:r>
      <w:r w:rsidR="00820C3E" w:rsidRPr="001D40E2">
        <w:rPr>
          <w:rFonts w:ascii="Times New Roman" w:hAnsi="Times New Roman"/>
          <w:b w:val="0"/>
          <w:bCs/>
          <w:sz w:val="28"/>
          <w:szCs w:val="28"/>
        </w:rPr>
        <w:t xml:space="preserve">ЛОЛ «Фантазеры» </w:t>
      </w:r>
      <w:r w:rsidR="00215DBF" w:rsidRPr="001D40E2">
        <w:rPr>
          <w:rFonts w:ascii="Times New Roman" w:hAnsi="Times New Roman"/>
          <w:b w:val="0"/>
          <w:bCs/>
          <w:sz w:val="28"/>
          <w:szCs w:val="28"/>
        </w:rPr>
        <w:t>составляет 100%</w:t>
      </w:r>
      <w:r w:rsidR="008630E5" w:rsidRPr="001D40E2">
        <w:rPr>
          <w:rFonts w:ascii="Times New Roman" w:hAnsi="Times New Roman"/>
          <w:b w:val="0"/>
          <w:bCs/>
          <w:sz w:val="28"/>
          <w:szCs w:val="28"/>
        </w:rPr>
        <w:t>. Посещаемость и количество «</w:t>
      </w:r>
      <w:proofErr w:type="spellStart"/>
      <w:r w:rsidR="008630E5" w:rsidRPr="001D40E2">
        <w:rPr>
          <w:rFonts w:ascii="Times New Roman" w:hAnsi="Times New Roman"/>
          <w:b w:val="0"/>
          <w:bCs/>
          <w:sz w:val="28"/>
          <w:szCs w:val="28"/>
        </w:rPr>
        <w:t>платников</w:t>
      </w:r>
      <w:proofErr w:type="spellEnd"/>
      <w:r w:rsidR="008630E5" w:rsidRPr="001D40E2">
        <w:rPr>
          <w:rFonts w:ascii="Times New Roman" w:hAnsi="Times New Roman"/>
          <w:b w:val="0"/>
          <w:bCs/>
          <w:sz w:val="28"/>
          <w:szCs w:val="28"/>
        </w:rPr>
        <w:t xml:space="preserve">» </w:t>
      </w:r>
      <w:r w:rsidR="00820C3E" w:rsidRPr="001D40E2">
        <w:rPr>
          <w:rFonts w:ascii="Times New Roman" w:hAnsi="Times New Roman"/>
          <w:b w:val="0"/>
          <w:bCs/>
          <w:sz w:val="28"/>
          <w:szCs w:val="28"/>
        </w:rPr>
        <w:t>говорит о популярности лагеря среди других пришкольных лагерей поселка.</w:t>
      </w:r>
    </w:p>
    <w:p w14:paraId="23A355D7" w14:textId="77777777" w:rsidR="001D40E2" w:rsidRDefault="002B78D3" w:rsidP="001D40E2">
      <w:pPr>
        <w:widowControl w:val="0"/>
        <w:autoSpaceDE w:val="0"/>
        <w:autoSpaceDN w:val="0"/>
        <w:adjustRightInd w:val="0"/>
        <w:spacing w:after="0" w:line="240" w:lineRule="auto"/>
        <w:ind w:firstLine="720"/>
        <w:jc w:val="both"/>
        <w:rPr>
          <w:rFonts w:ascii="Times New Roman" w:hAnsi="Times New Roman"/>
          <w:b/>
          <w:sz w:val="28"/>
          <w:szCs w:val="28"/>
          <w:lang w:val="ru-RU"/>
        </w:rPr>
      </w:pPr>
      <w:r w:rsidRPr="002859E4">
        <w:rPr>
          <w:rFonts w:ascii="Times New Roman" w:hAnsi="Times New Roman"/>
          <w:b/>
          <w:sz w:val="28"/>
          <w:szCs w:val="28"/>
          <w:lang w:val="ru-RU"/>
        </w:rPr>
        <w:t>Условия для обучения детей с ограниченными возможностями здоровья</w:t>
      </w:r>
    </w:p>
    <w:p w14:paraId="0F3A5548" w14:textId="5A39574D" w:rsidR="002B78D3" w:rsidRPr="001D40E2" w:rsidRDefault="002B78D3" w:rsidP="001D40E2">
      <w:pPr>
        <w:widowControl w:val="0"/>
        <w:autoSpaceDE w:val="0"/>
        <w:autoSpaceDN w:val="0"/>
        <w:adjustRightInd w:val="0"/>
        <w:spacing w:after="0" w:line="240" w:lineRule="auto"/>
        <w:ind w:firstLine="720"/>
        <w:jc w:val="both"/>
        <w:rPr>
          <w:rFonts w:ascii="Times New Roman" w:hAnsi="Times New Roman"/>
          <w:b/>
          <w:sz w:val="28"/>
          <w:szCs w:val="28"/>
          <w:lang w:val="ru-RU"/>
        </w:rPr>
      </w:pPr>
      <w:r w:rsidRPr="000D4E21">
        <w:rPr>
          <w:rFonts w:ascii="Times New Roman" w:hAnsi="Times New Roman"/>
          <w:sz w:val="28"/>
          <w:szCs w:val="28"/>
          <w:lang w:val="ru-RU"/>
        </w:rPr>
        <w:t xml:space="preserve">В рамках федеральной государственной программой «Доступная среда» вход в здание МБОУ ДО </w:t>
      </w:r>
      <w:r w:rsidR="003B01C5">
        <w:rPr>
          <w:rFonts w:ascii="Times New Roman" w:hAnsi="Times New Roman"/>
          <w:sz w:val="28"/>
          <w:szCs w:val="28"/>
          <w:lang w:val="ru-RU"/>
        </w:rPr>
        <w:t>«ЦРД»</w:t>
      </w:r>
      <w:r w:rsidRPr="000D4E21">
        <w:rPr>
          <w:rFonts w:ascii="Times New Roman" w:hAnsi="Times New Roman"/>
          <w:sz w:val="28"/>
          <w:szCs w:val="28"/>
          <w:lang w:val="ru-RU"/>
        </w:rPr>
        <w:t xml:space="preserve"> оборудован пандусом.  </w:t>
      </w:r>
      <w:r w:rsidR="00820C3E" w:rsidRPr="000D4E21">
        <w:rPr>
          <w:rFonts w:ascii="Times New Roman" w:hAnsi="Times New Roman"/>
          <w:sz w:val="28"/>
          <w:szCs w:val="28"/>
          <w:lang w:val="ru-RU" w:eastAsia="ru-RU"/>
        </w:rPr>
        <w:t xml:space="preserve">В </w:t>
      </w:r>
      <w:r w:rsidR="003B01C5">
        <w:rPr>
          <w:rFonts w:ascii="Times New Roman" w:hAnsi="Times New Roman"/>
          <w:sz w:val="28"/>
          <w:szCs w:val="28"/>
          <w:lang w:val="ru-RU" w:eastAsia="ru-RU"/>
        </w:rPr>
        <w:t>«Центре развития детей»</w:t>
      </w:r>
      <w:r w:rsidR="00820C3E" w:rsidRPr="000D4E21">
        <w:rPr>
          <w:rFonts w:ascii="Times New Roman" w:hAnsi="Times New Roman"/>
          <w:sz w:val="28"/>
          <w:szCs w:val="28"/>
          <w:lang w:val="ru-RU" w:eastAsia="ru-RU"/>
        </w:rPr>
        <w:t xml:space="preserve"> ведется </w:t>
      </w:r>
      <w:r w:rsidR="00820C3E" w:rsidRPr="000A184A">
        <w:rPr>
          <w:rFonts w:ascii="Times New Roman" w:hAnsi="Times New Roman"/>
          <w:sz w:val="28"/>
          <w:szCs w:val="28"/>
          <w:lang w:val="ru-RU" w:eastAsia="ru-RU"/>
        </w:rPr>
        <w:t xml:space="preserve">работа с детьми-инвалидами, детьми ОВЗ. Дети этой категории по возможности обучаются в объединениях вместе с остальными ребятами, что способствует их социальной реабилитации и развитию творческой деятельности. </w:t>
      </w:r>
      <w:r w:rsidR="00D04023" w:rsidRPr="000A184A">
        <w:rPr>
          <w:rFonts w:ascii="Times New Roman" w:hAnsi="Times New Roman"/>
          <w:sz w:val="28"/>
          <w:szCs w:val="28"/>
          <w:lang w:val="ru-RU" w:eastAsia="ru-RU"/>
        </w:rPr>
        <w:t>В 202</w:t>
      </w:r>
      <w:r w:rsidR="003B01C5">
        <w:rPr>
          <w:rFonts w:ascii="Times New Roman" w:hAnsi="Times New Roman"/>
          <w:sz w:val="28"/>
          <w:szCs w:val="28"/>
          <w:lang w:val="ru-RU" w:eastAsia="ru-RU"/>
        </w:rPr>
        <w:t>4</w:t>
      </w:r>
      <w:r w:rsidR="00D04023" w:rsidRPr="000A184A">
        <w:rPr>
          <w:rFonts w:ascii="Times New Roman" w:hAnsi="Times New Roman"/>
          <w:sz w:val="28"/>
          <w:szCs w:val="28"/>
          <w:lang w:val="ru-RU" w:eastAsia="ru-RU"/>
        </w:rPr>
        <w:t>-202</w:t>
      </w:r>
      <w:r w:rsidR="003B01C5">
        <w:rPr>
          <w:rFonts w:ascii="Times New Roman" w:hAnsi="Times New Roman"/>
          <w:sz w:val="28"/>
          <w:szCs w:val="28"/>
          <w:lang w:val="ru-RU" w:eastAsia="ru-RU"/>
        </w:rPr>
        <w:t>5</w:t>
      </w:r>
      <w:r w:rsidR="00D04023" w:rsidRPr="000A184A">
        <w:rPr>
          <w:rFonts w:ascii="Times New Roman" w:hAnsi="Times New Roman"/>
          <w:sz w:val="28"/>
          <w:szCs w:val="28"/>
          <w:lang w:val="ru-RU" w:eastAsia="ru-RU"/>
        </w:rPr>
        <w:t xml:space="preserve"> учебном году</w:t>
      </w:r>
      <w:r w:rsidR="00820C3E" w:rsidRPr="000A184A">
        <w:rPr>
          <w:rFonts w:ascii="Times New Roman" w:hAnsi="Times New Roman"/>
          <w:sz w:val="28"/>
          <w:szCs w:val="28"/>
          <w:lang w:val="ru-RU" w:eastAsia="ru-RU"/>
        </w:rPr>
        <w:t xml:space="preserve"> в учреждении занимается </w:t>
      </w:r>
      <w:r w:rsidR="00F37B56" w:rsidRPr="000A184A">
        <w:rPr>
          <w:rFonts w:ascii="Times New Roman" w:hAnsi="Times New Roman"/>
          <w:sz w:val="28"/>
          <w:szCs w:val="28"/>
          <w:lang w:val="ru-RU" w:eastAsia="ru-RU"/>
        </w:rPr>
        <w:t>1</w:t>
      </w:r>
      <w:r w:rsidR="003B01C5">
        <w:rPr>
          <w:rFonts w:ascii="Times New Roman" w:hAnsi="Times New Roman"/>
          <w:sz w:val="28"/>
          <w:szCs w:val="28"/>
          <w:lang w:val="ru-RU" w:eastAsia="ru-RU"/>
        </w:rPr>
        <w:t>5</w:t>
      </w:r>
      <w:r w:rsidR="00820C3E" w:rsidRPr="000A184A">
        <w:rPr>
          <w:rFonts w:ascii="Times New Roman" w:hAnsi="Times New Roman"/>
          <w:sz w:val="28"/>
          <w:szCs w:val="28"/>
          <w:lang w:val="ru-RU" w:eastAsia="ru-RU"/>
        </w:rPr>
        <w:t xml:space="preserve"> человек.</w:t>
      </w:r>
      <w:r w:rsidR="00215DBF" w:rsidRPr="000A184A">
        <w:rPr>
          <w:rFonts w:ascii="Times New Roman" w:hAnsi="Times New Roman"/>
          <w:sz w:val="28"/>
          <w:szCs w:val="28"/>
          <w:lang w:val="ru-RU" w:eastAsia="ru-RU"/>
        </w:rPr>
        <w:t xml:space="preserve"> Обучающиеся </w:t>
      </w:r>
      <w:r w:rsidR="00215DBF" w:rsidRPr="002859E4">
        <w:rPr>
          <w:rFonts w:ascii="Times New Roman" w:hAnsi="Times New Roman"/>
          <w:sz w:val="28"/>
          <w:szCs w:val="28"/>
          <w:lang w:val="ru-RU" w:eastAsia="ru-RU"/>
        </w:rPr>
        <w:t>этой категории являются активными участниками конкурсов различных уровней, показывают не плохие результаты.</w:t>
      </w:r>
      <w:r w:rsidR="00820C3E" w:rsidRPr="002859E4">
        <w:rPr>
          <w:rFonts w:ascii="Times New Roman" w:hAnsi="Times New Roman"/>
          <w:sz w:val="28"/>
          <w:szCs w:val="28"/>
          <w:lang w:val="ru-RU" w:eastAsia="ru-RU"/>
        </w:rPr>
        <w:t xml:space="preserve"> </w:t>
      </w:r>
    </w:p>
    <w:p w14:paraId="4BE66AEB" w14:textId="77777777" w:rsidR="002B78D3" w:rsidRPr="002859E4" w:rsidRDefault="002B78D3" w:rsidP="006A363E">
      <w:pPr>
        <w:widowControl w:val="0"/>
        <w:autoSpaceDE w:val="0"/>
        <w:autoSpaceDN w:val="0"/>
        <w:adjustRightInd w:val="0"/>
        <w:spacing w:after="0" w:line="240" w:lineRule="auto"/>
        <w:ind w:firstLine="720"/>
        <w:jc w:val="both"/>
        <w:rPr>
          <w:rFonts w:ascii="Times New Roman" w:hAnsi="Times New Roman"/>
          <w:sz w:val="28"/>
          <w:szCs w:val="28"/>
          <w:lang w:val="ru-RU"/>
        </w:rPr>
      </w:pPr>
      <w:r w:rsidRPr="002859E4">
        <w:rPr>
          <w:rFonts w:ascii="Times New Roman" w:hAnsi="Times New Roman"/>
          <w:b/>
          <w:bCs/>
          <w:sz w:val="28"/>
          <w:szCs w:val="28"/>
          <w:lang w:val="ru-RU"/>
        </w:rPr>
        <w:t>Обеспечение безопасности</w:t>
      </w:r>
    </w:p>
    <w:p w14:paraId="6B8C4A23" w14:textId="1C8A9808" w:rsidR="002B78D3" w:rsidRPr="001D40E2" w:rsidRDefault="002B78D3" w:rsidP="001D40E2">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2859E4">
        <w:rPr>
          <w:rFonts w:ascii="Times New Roman" w:hAnsi="Times New Roman"/>
          <w:sz w:val="28"/>
          <w:szCs w:val="28"/>
          <w:lang w:val="ru-RU"/>
        </w:rPr>
        <w:t>В учреждении разработаны и утверждены инструкции по действиям руководства и персонала при угрозе совершения теракта, по пожарной безопасности и охране труда. Проводились учения и тренировки с обучающимися и персоналом по эвакуа</w:t>
      </w:r>
      <w:r w:rsidRPr="002859E4">
        <w:rPr>
          <w:rFonts w:ascii="Times New Roman" w:hAnsi="Times New Roman"/>
          <w:sz w:val="28"/>
          <w:szCs w:val="28"/>
          <w:lang w:val="ru-RU"/>
        </w:rPr>
        <w:lastRenderedPageBreak/>
        <w:t xml:space="preserve">ции по ЧС различного характера, беседы с представителями правоохранительных органов. Установлена КТС (кнопка тревожной сигнализации), АПС (автоматическая пожарная сигнализация). Учреждение укомплектовано в полном объеме первичными </w:t>
      </w:r>
      <w:bookmarkStart w:id="8" w:name="page41"/>
      <w:bookmarkEnd w:id="8"/>
      <w:r w:rsidRPr="002859E4">
        <w:rPr>
          <w:rFonts w:ascii="Times New Roman" w:hAnsi="Times New Roman"/>
          <w:sz w:val="28"/>
          <w:szCs w:val="28"/>
          <w:lang w:val="ru-RU"/>
        </w:rPr>
        <w:t>средствами пожаротушения, назначены ответственные лица за пожарную безопасность, имеется план эвакуации, освещение.</w:t>
      </w:r>
    </w:p>
    <w:p w14:paraId="00050606" w14:textId="77777777" w:rsidR="002B78D3" w:rsidRPr="001D40E2" w:rsidRDefault="002B78D3" w:rsidP="006A363E">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bookmarkStart w:id="9" w:name="_Hlk169161854"/>
      <w:bookmarkStart w:id="10" w:name="_Hlk201224426"/>
      <w:r w:rsidRPr="001D40E2">
        <w:rPr>
          <w:rFonts w:ascii="Times New Roman" w:hAnsi="Times New Roman"/>
          <w:b/>
          <w:bCs/>
          <w:sz w:val="28"/>
          <w:szCs w:val="28"/>
          <w:lang w:val="ru-RU"/>
        </w:rPr>
        <w:t>Кадровый состав (административный, педагогический, вспомогательный; уровень квалификации; система повышения квалификации; награды, звания, заслуги)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1761"/>
        <w:gridCol w:w="726"/>
        <w:gridCol w:w="824"/>
        <w:gridCol w:w="824"/>
        <w:gridCol w:w="824"/>
        <w:gridCol w:w="824"/>
        <w:gridCol w:w="824"/>
        <w:gridCol w:w="728"/>
        <w:gridCol w:w="728"/>
      </w:tblGrid>
      <w:tr w:rsidR="001D40E2" w:rsidRPr="001D40E2" w14:paraId="5A7CB4EC" w14:textId="77777777" w:rsidTr="00946423">
        <w:tc>
          <w:tcPr>
            <w:tcW w:w="1046" w:type="pct"/>
            <w:vMerge w:val="restart"/>
          </w:tcPr>
          <w:p w14:paraId="5BC4B778" w14:textId="77777777" w:rsidR="002B78D3" w:rsidRPr="001D40E2" w:rsidRDefault="002B78D3" w:rsidP="008B406B">
            <w:pPr>
              <w:spacing w:after="0" w:line="240" w:lineRule="auto"/>
              <w:jc w:val="center"/>
              <w:rPr>
                <w:rFonts w:ascii="Times New Roman" w:hAnsi="Times New Roman"/>
                <w:b/>
                <w:sz w:val="24"/>
                <w:szCs w:val="24"/>
                <w:lang w:val="ru-RU"/>
              </w:rPr>
            </w:pPr>
          </w:p>
        </w:tc>
        <w:tc>
          <w:tcPr>
            <w:tcW w:w="864" w:type="pct"/>
            <w:vMerge w:val="restart"/>
          </w:tcPr>
          <w:p w14:paraId="24BF65A4" w14:textId="77777777" w:rsidR="002B78D3" w:rsidRPr="001D40E2" w:rsidRDefault="002B78D3" w:rsidP="008B406B">
            <w:pPr>
              <w:spacing w:after="0" w:line="240" w:lineRule="auto"/>
              <w:jc w:val="center"/>
              <w:rPr>
                <w:rFonts w:ascii="Times New Roman" w:hAnsi="Times New Roman"/>
                <w:b/>
                <w:sz w:val="24"/>
                <w:szCs w:val="24"/>
              </w:rPr>
            </w:pPr>
            <w:proofErr w:type="spellStart"/>
            <w:r w:rsidRPr="001D40E2">
              <w:rPr>
                <w:rFonts w:ascii="Times New Roman" w:hAnsi="Times New Roman"/>
                <w:b/>
                <w:sz w:val="24"/>
                <w:szCs w:val="24"/>
              </w:rPr>
              <w:t>численность</w:t>
            </w:r>
            <w:proofErr w:type="spellEnd"/>
          </w:p>
        </w:tc>
        <w:tc>
          <w:tcPr>
            <w:tcW w:w="1568" w:type="pct"/>
            <w:gridSpan w:val="4"/>
          </w:tcPr>
          <w:p w14:paraId="5DAB0D42" w14:textId="77777777" w:rsidR="002B78D3" w:rsidRPr="001D40E2" w:rsidRDefault="002B78D3" w:rsidP="008B406B">
            <w:pPr>
              <w:spacing w:after="0" w:line="240" w:lineRule="auto"/>
              <w:jc w:val="center"/>
              <w:rPr>
                <w:rFonts w:ascii="Times New Roman" w:hAnsi="Times New Roman"/>
                <w:b/>
                <w:sz w:val="24"/>
                <w:szCs w:val="24"/>
              </w:rPr>
            </w:pPr>
            <w:proofErr w:type="spellStart"/>
            <w:r w:rsidRPr="001D40E2">
              <w:rPr>
                <w:rFonts w:ascii="Times New Roman" w:hAnsi="Times New Roman"/>
                <w:b/>
                <w:sz w:val="24"/>
                <w:szCs w:val="24"/>
              </w:rPr>
              <w:t>категория</w:t>
            </w:r>
            <w:proofErr w:type="spellEnd"/>
          </w:p>
        </w:tc>
        <w:tc>
          <w:tcPr>
            <w:tcW w:w="1522" w:type="pct"/>
            <w:gridSpan w:val="4"/>
          </w:tcPr>
          <w:p w14:paraId="06287E2A" w14:textId="77777777" w:rsidR="002B78D3" w:rsidRPr="001D40E2" w:rsidRDefault="002B78D3" w:rsidP="008B406B">
            <w:pPr>
              <w:spacing w:after="0" w:line="240" w:lineRule="auto"/>
              <w:jc w:val="center"/>
              <w:rPr>
                <w:rFonts w:ascii="Times New Roman" w:hAnsi="Times New Roman"/>
                <w:b/>
                <w:sz w:val="24"/>
                <w:szCs w:val="24"/>
              </w:rPr>
            </w:pPr>
            <w:proofErr w:type="spellStart"/>
            <w:r w:rsidRPr="001D40E2">
              <w:rPr>
                <w:rFonts w:ascii="Times New Roman" w:hAnsi="Times New Roman"/>
                <w:b/>
                <w:sz w:val="24"/>
                <w:szCs w:val="24"/>
              </w:rPr>
              <w:t>образование</w:t>
            </w:r>
            <w:proofErr w:type="spellEnd"/>
          </w:p>
        </w:tc>
      </w:tr>
      <w:tr w:rsidR="001D40E2" w:rsidRPr="001D40E2" w14:paraId="6529BFFE" w14:textId="77777777" w:rsidTr="00946423">
        <w:trPr>
          <w:cantSplit/>
          <w:trHeight w:val="1745"/>
        </w:trPr>
        <w:tc>
          <w:tcPr>
            <w:tcW w:w="1046" w:type="pct"/>
            <w:vMerge/>
          </w:tcPr>
          <w:p w14:paraId="7D35AD41" w14:textId="77777777" w:rsidR="002B78D3" w:rsidRPr="001D40E2" w:rsidRDefault="002B78D3" w:rsidP="008B406B">
            <w:pPr>
              <w:spacing w:after="0" w:line="240" w:lineRule="auto"/>
              <w:jc w:val="center"/>
              <w:rPr>
                <w:rFonts w:ascii="Times New Roman" w:hAnsi="Times New Roman"/>
                <w:b/>
                <w:sz w:val="24"/>
                <w:szCs w:val="24"/>
              </w:rPr>
            </w:pPr>
          </w:p>
        </w:tc>
        <w:tc>
          <w:tcPr>
            <w:tcW w:w="864" w:type="pct"/>
            <w:vMerge/>
          </w:tcPr>
          <w:p w14:paraId="0F44898E" w14:textId="77777777" w:rsidR="002B78D3" w:rsidRPr="001D40E2" w:rsidRDefault="002B78D3" w:rsidP="008B406B">
            <w:pPr>
              <w:spacing w:after="0" w:line="240" w:lineRule="auto"/>
              <w:jc w:val="center"/>
              <w:rPr>
                <w:rFonts w:ascii="Times New Roman" w:hAnsi="Times New Roman"/>
                <w:b/>
                <w:sz w:val="24"/>
                <w:szCs w:val="24"/>
              </w:rPr>
            </w:pPr>
          </w:p>
        </w:tc>
        <w:tc>
          <w:tcPr>
            <w:tcW w:w="356" w:type="pct"/>
            <w:textDirection w:val="btLr"/>
          </w:tcPr>
          <w:p w14:paraId="535DD8A3" w14:textId="77777777" w:rsidR="002B78D3" w:rsidRPr="001D40E2" w:rsidRDefault="002B78D3" w:rsidP="008B406B">
            <w:pPr>
              <w:spacing w:after="0" w:line="240" w:lineRule="auto"/>
              <w:jc w:val="center"/>
              <w:rPr>
                <w:rFonts w:ascii="Times New Roman" w:hAnsi="Times New Roman"/>
                <w:b/>
                <w:sz w:val="24"/>
                <w:szCs w:val="24"/>
              </w:rPr>
            </w:pPr>
            <w:proofErr w:type="spellStart"/>
            <w:r w:rsidRPr="001D40E2">
              <w:rPr>
                <w:rFonts w:ascii="Times New Roman" w:hAnsi="Times New Roman"/>
                <w:b/>
                <w:sz w:val="24"/>
                <w:szCs w:val="24"/>
              </w:rPr>
              <w:t>высшая</w:t>
            </w:r>
            <w:proofErr w:type="spellEnd"/>
          </w:p>
        </w:tc>
        <w:tc>
          <w:tcPr>
            <w:tcW w:w="404" w:type="pct"/>
            <w:textDirection w:val="btLr"/>
          </w:tcPr>
          <w:p w14:paraId="524CCD11" w14:textId="77777777" w:rsidR="002B78D3" w:rsidRPr="001D40E2" w:rsidRDefault="002B78D3" w:rsidP="008B406B">
            <w:pPr>
              <w:spacing w:after="0" w:line="240" w:lineRule="auto"/>
              <w:jc w:val="center"/>
              <w:rPr>
                <w:rFonts w:ascii="Times New Roman" w:hAnsi="Times New Roman"/>
                <w:b/>
                <w:sz w:val="24"/>
                <w:szCs w:val="24"/>
              </w:rPr>
            </w:pPr>
            <w:proofErr w:type="spellStart"/>
            <w:r w:rsidRPr="001D40E2">
              <w:rPr>
                <w:rFonts w:ascii="Times New Roman" w:hAnsi="Times New Roman"/>
                <w:b/>
                <w:sz w:val="24"/>
                <w:szCs w:val="24"/>
              </w:rPr>
              <w:t>первая</w:t>
            </w:r>
            <w:proofErr w:type="spellEnd"/>
          </w:p>
        </w:tc>
        <w:tc>
          <w:tcPr>
            <w:tcW w:w="404" w:type="pct"/>
            <w:textDirection w:val="btLr"/>
          </w:tcPr>
          <w:p w14:paraId="6763D592" w14:textId="77777777" w:rsidR="002B78D3" w:rsidRPr="001D40E2" w:rsidRDefault="002B78D3" w:rsidP="008B406B">
            <w:pPr>
              <w:spacing w:after="0" w:line="240" w:lineRule="auto"/>
              <w:jc w:val="center"/>
              <w:rPr>
                <w:rFonts w:ascii="Times New Roman" w:hAnsi="Times New Roman"/>
                <w:b/>
                <w:sz w:val="24"/>
                <w:szCs w:val="24"/>
              </w:rPr>
            </w:pPr>
            <w:proofErr w:type="spellStart"/>
            <w:r w:rsidRPr="001D40E2">
              <w:rPr>
                <w:rFonts w:ascii="Times New Roman" w:hAnsi="Times New Roman"/>
                <w:b/>
                <w:sz w:val="24"/>
                <w:szCs w:val="24"/>
              </w:rPr>
              <w:t>вторая</w:t>
            </w:r>
            <w:proofErr w:type="spellEnd"/>
          </w:p>
        </w:tc>
        <w:tc>
          <w:tcPr>
            <w:tcW w:w="404" w:type="pct"/>
            <w:textDirection w:val="btLr"/>
          </w:tcPr>
          <w:p w14:paraId="7C053E6B" w14:textId="77777777" w:rsidR="002B78D3" w:rsidRPr="001D40E2" w:rsidRDefault="002B78D3" w:rsidP="008B406B">
            <w:pPr>
              <w:spacing w:after="0" w:line="240" w:lineRule="auto"/>
              <w:jc w:val="center"/>
              <w:rPr>
                <w:rFonts w:ascii="Times New Roman" w:hAnsi="Times New Roman"/>
                <w:b/>
                <w:sz w:val="24"/>
                <w:szCs w:val="24"/>
              </w:rPr>
            </w:pPr>
            <w:proofErr w:type="spellStart"/>
            <w:r w:rsidRPr="001D40E2">
              <w:rPr>
                <w:rFonts w:ascii="Times New Roman" w:hAnsi="Times New Roman"/>
                <w:b/>
                <w:sz w:val="24"/>
                <w:szCs w:val="24"/>
              </w:rPr>
              <w:t>без</w:t>
            </w:r>
            <w:proofErr w:type="spellEnd"/>
            <w:r w:rsidRPr="001D40E2">
              <w:rPr>
                <w:rFonts w:ascii="Times New Roman" w:hAnsi="Times New Roman"/>
                <w:b/>
                <w:sz w:val="24"/>
                <w:szCs w:val="24"/>
              </w:rPr>
              <w:t xml:space="preserve"> </w:t>
            </w:r>
            <w:proofErr w:type="spellStart"/>
            <w:r w:rsidRPr="001D40E2">
              <w:rPr>
                <w:rFonts w:ascii="Times New Roman" w:hAnsi="Times New Roman"/>
                <w:b/>
                <w:sz w:val="24"/>
                <w:szCs w:val="24"/>
              </w:rPr>
              <w:t>кат</w:t>
            </w:r>
            <w:proofErr w:type="spellEnd"/>
          </w:p>
        </w:tc>
        <w:tc>
          <w:tcPr>
            <w:tcW w:w="404" w:type="pct"/>
            <w:textDirection w:val="btLr"/>
          </w:tcPr>
          <w:p w14:paraId="70387CCA" w14:textId="77777777" w:rsidR="002B78D3" w:rsidRPr="001D40E2" w:rsidRDefault="002B78D3" w:rsidP="008B406B">
            <w:pPr>
              <w:spacing w:after="0" w:line="240" w:lineRule="auto"/>
              <w:jc w:val="center"/>
              <w:rPr>
                <w:rFonts w:ascii="Times New Roman" w:hAnsi="Times New Roman"/>
                <w:b/>
                <w:sz w:val="24"/>
                <w:szCs w:val="24"/>
              </w:rPr>
            </w:pPr>
            <w:proofErr w:type="spellStart"/>
            <w:r w:rsidRPr="001D40E2">
              <w:rPr>
                <w:rFonts w:ascii="Times New Roman" w:hAnsi="Times New Roman"/>
                <w:b/>
                <w:sz w:val="24"/>
                <w:szCs w:val="24"/>
              </w:rPr>
              <w:t>высшее</w:t>
            </w:r>
            <w:proofErr w:type="spellEnd"/>
          </w:p>
        </w:tc>
        <w:tc>
          <w:tcPr>
            <w:tcW w:w="404" w:type="pct"/>
            <w:textDirection w:val="btLr"/>
          </w:tcPr>
          <w:p w14:paraId="42183D34" w14:textId="77777777" w:rsidR="002B78D3" w:rsidRPr="001D40E2" w:rsidRDefault="002B78D3" w:rsidP="008B406B">
            <w:pPr>
              <w:spacing w:after="0" w:line="240" w:lineRule="auto"/>
              <w:jc w:val="center"/>
              <w:rPr>
                <w:rFonts w:ascii="Times New Roman" w:hAnsi="Times New Roman"/>
                <w:b/>
                <w:sz w:val="24"/>
                <w:szCs w:val="24"/>
              </w:rPr>
            </w:pPr>
            <w:proofErr w:type="spellStart"/>
            <w:r w:rsidRPr="001D40E2">
              <w:rPr>
                <w:rFonts w:ascii="Times New Roman" w:hAnsi="Times New Roman"/>
                <w:b/>
                <w:sz w:val="24"/>
                <w:szCs w:val="24"/>
              </w:rPr>
              <w:t>средн</w:t>
            </w:r>
            <w:proofErr w:type="spellEnd"/>
            <w:r w:rsidRPr="001D40E2">
              <w:rPr>
                <w:rFonts w:ascii="Times New Roman" w:hAnsi="Times New Roman"/>
                <w:b/>
                <w:sz w:val="24"/>
                <w:szCs w:val="24"/>
              </w:rPr>
              <w:t xml:space="preserve">. </w:t>
            </w:r>
            <w:proofErr w:type="spellStart"/>
            <w:r w:rsidRPr="001D40E2">
              <w:rPr>
                <w:rFonts w:ascii="Times New Roman" w:hAnsi="Times New Roman"/>
                <w:b/>
                <w:sz w:val="24"/>
                <w:szCs w:val="24"/>
              </w:rPr>
              <w:t>проф</w:t>
            </w:r>
            <w:proofErr w:type="spellEnd"/>
            <w:r w:rsidRPr="001D40E2">
              <w:rPr>
                <w:rFonts w:ascii="Times New Roman" w:hAnsi="Times New Roman"/>
                <w:b/>
                <w:sz w:val="24"/>
                <w:szCs w:val="24"/>
              </w:rPr>
              <w:t>.</w:t>
            </w:r>
          </w:p>
          <w:p w14:paraId="36F0DC6B" w14:textId="77777777" w:rsidR="002B78D3" w:rsidRPr="001D40E2" w:rsidRDefault="002B78D3" w:rsidP="008B406B">
            <w:pPr>
              <w:spacing w:after="0" w:line="240" w:lineRule="auto"/>
              <w:jc w:val="center"/>
              <w:rPr>
                <w:rFonts w:ascii="Times New Roman" w:hAnsi="Times New Roman"/>
                <w:b/>
                <w:sz w:val="24"/>
                <w:szCs w:val="24"/>
              </w:rPr>
            </w:pPr>
          </w:p>
        </w:tc>
        <w:tc>
          <w:tcPr>
            <w:tcW w:w="357" w:type="pct"/>
            <w:textDirection w:val="btLr"/>
          </w:tcPr>
          <w:p w14:paraId="5144B742" w14:textId="77777777" w:rsidR="002B78D3" w:rsidRPr="001D40E2" w:rsidRDefault="002B78D3" w:rsidP="008B406B">
            <w:pPr>
              <w:spacing w:after="0" w:line="240" w:lineRule="auto"/>
              <w:jc w:val="center"/>
              <w:rPr>
                <w:rFonts w:ascii="Times New Roman" w:hAnsi="Times New Roman"/>
                <w:b/>
                <w:sz w:val="24"/>
                <w:szCs w:val="24"/>
              </w:rPr>
            </w:pPr>
            <w:proofErr w:type="spellStart"/>
            <w:r w:rsidRPr="001D40E2">
              <w:rPr>
                <w:rFonts w:ascii="Times New Roman" w:hAnsi="Times New Roman"/>
                <w:b/>
                <w:sz w:val="24"/>
                <w:szCs w:val="24"/>
              </w:rPr>
              <w:t>нач</w:t>
            </w:r>
            <w:proofErr w:type="spellEnd"/>
            <w:r w:rsidRPr="001D40E2">
              <w:rPr>
                <w:rFonts w:ascii="Times New Roman" w:hAnsi="Times New Roman"/>
                <w:b/>
                <w:sz w:val="24"/>
                <w:szCs w:val="24"/>
              </w:rPr>
              <w:t xml:space="preserve">. </w:t>
            </w:r>
            <w:proofErr w:type="spellStart"/>
            <w:r w:rsidRPr="001D40E2">
              <w:rPr>
                <w:rFonts w:ascii="Times New Roman" w:hAnsi="Times New Roman"/>
                <w:b/>
                <w:sz w:val="24"/>
                <w:szCs w:val="24"/>
              </w:rPr>
              <w:t>проф</w:t>
            </w:r>
            <w:proofErr w:type="spellEnd"/>
            <w:r w:rsidRPr="001D40E2">
              <w:rPr>
                <w:rFonts w:ascii="Times New Roman" w:hAnsi="Times New Roman"/>
                <w:b/>
                <w:sz w:val="24"/>
                <w:szCs w:val="24"/>
              </w:rPr>
              <w:t>.</w:t>
            </w:r>
          </w:p>
        </w:tc>
        <w:tc>
          <w:tcPr>
            <w:tcW w:w="357" w:type="pct"/>
            <w:textDirection w:val="btLr"/>
          </w:tcPr>
          <w:p w14:paraId="54373644" w14:textId="77777777" w:rsidR="002B78D3" w:rsidRPr="001D40E2" w:rsidRDefault="002B78D3" w:rsidP="008B406B">
            <w:pPr>
              <w:spacing w:after="0" w:line="240" w:lineRule="auto"/>
              <w:jc w:val="center"/>
              <w:rPr>
                <w:rFonts w:ascii="Times New Roman" w:hAnsi="Times New Roman"/>
                <w:b/>
                <w:sz w:val="24"/>
                <w:szCs w:val="24"/>
              </w:rPr>
            </w:pPr>
            <w:proofErr w:type="spellStart"/>
            <w:r w:rsidRPr="001D40E2">
              <w:rPr>
                <w:rFonts w:ascii="Times New Roman" w:hAnsi="Times New Roman"/>
                <w:b/>
                <w:sz w:val="24"/>
                <w:szCs w:val="24"/>
              </w:rPr>
              <w:t>средн</w:t>
            </w:r>
            <w:proofErr w:type="spellEnd"/>
            <w:r w:rsidRPr="001D40E2">
              <w:rPr>
                <w:rFonts w:ascii="Times New Roman" w:hAnsi="Times New Roman"/>
                <w:b/>
                <w:sz w:val="24"/>
                <w:szCs w:val="24"/>
              </w:rPr>
              <w:t xml:space="preserve">. </w:t>
            </w:r>
            <w:proofErr w:type="spellStart"/>
            <w:r w:rsidRPr="001D40E2">
              <w:rPr>
                <w:rFonts w:ascii="Times New Roman" w:hAnsi="Times New Roman"/>
                <w:b/>
                <w:sz w:val="24"/>
                <w:szCs w:val="24"/>
              </w:rPr>
              <w:t>полное</w:t>
            </w:r>
            <w:proofErr w:type="spellEnd"/>
          </w:p>
        </w:tc>
      </w:tr>
      <w:tr w:rsidR="001D40E2" w:rsidRPr="001D40E2" w14:paraId="080D9706" w14:textId="77777777" w:rsidTr="00946423">
        <w:tc>
          <w:tcPr>
            <w:tcW w:w="1046" w:type="pct"/>
          </w:tcPr>
          <w:p w14:paraId="0DB765B1" w14:textId="77777777" w:rsidR="002B78D3" w:rsidRPr="001D40E2" w:rsidRDefault="002B78D3" w:rsidP="008B406B">
            <w:pPr>
              <w:spacing w:after="0" w:line="240" w:lineRule="auto"/>
              <w:jc w:val="center"/>
              <w:rPr>
                <w:rFonts w:ascii="Times New Roman" w:hAnsi="Times New Roman"/>
                <w:sz w:val="24"/>
                <w:szCs w:val="24"/>
              </w:rPr>
            </w:pPr>
            <w:proofErr w:type="spellStart"/>
            <w:r w:rsidRPr="001D40E2">
              <w:rPr>
                <w:rFonts w:ascii="Times New Roman" w:hAnsi="Times New Roman"/>
                <w:sz w:val="24"/>
                <w:szCs w:val="24"/>
              </w:rPr>
              <w:t>Всего</w:t>
            </w:r>
            <w:proofErr w:type="spellEnd"/>
            <w:r w:rsidRPr="001D40E2">
              <w:rPr>
                <w:rFonts w:ascii="Times New Roman" w:hAnsi="Times New Roman"/>
                <w:sz w:val="24"/>
                <w:szCs w:val="24"/>
              </w:rPr>
              <w:t xml:space="preserve"> </w:t>
            </w:r>
            <w:proofErr w:type="spellStart"/>
            <w:r w:rsidRPr="001D40E2">
              <w:rPr>
                <w:rFonts w:ascii="Times New Roman" w:hAnsi="Times New Roman"/>
                <w:sz w:val="24"/>
                <w:szCs w:val="24"/>
              </w:rPr>
              <w:t>работников</w:t>
            </w:r>
            <w:proofErr w:type="spellEnd"/>
          </w:p>
        </w:tc>
        <w:tc>
          <w:tcPr>
            <w:tcW w:w="864" w:type="pct"/>
            <w:vAlign w:val="bottom"/>
          </w:tcPr>
          <w:p w14:paraId="4FC4F8CA" w14:textId="5197D9A7" w:rsidR="002B78D3" w:rsidRPr="001D40E2" w:rsidRDefault="007F5E18"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21</w:t>
            </w:r>
          </w:p>
        </w:tc>
        <w:tc>
          <w:tcPr>
            <w:tcW w:w="356" w:type="pct"/>
            <w:vAlign w:val="bottom"/>
          </w:tcPr>
          <w:p w14:paraId="52892DC8" w14:textId="77777777" w:rsidR="002B78D3" w:rsidRPr="001D40E2" w:rsidRDefault="00935534"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2</w:t>
            </w:r>
          </w:p>
        </w:tc>
        <w:tc>
          <w:tcPr>
            <w:tcW w:w="404" w:type="pct"/>
            <w:vAlign w:val="bottom"/>
          </w:tcPr>
          <w:p w14:paraId="73AE27AC" w14:textId="09D65BF4" w:rsidR="002B78D3" w:rsidRPr="001D40E2" w:rsidRDefault="007F5E18"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3</w:t>
            </w:r>
          </w:p>
        </w:tc>
        <w:tc>
          <w:tcPr>
            <w:tcW w:w="404" w:type="pct"/>
            <w:vAlign w:val="bottom"/>
          </w:tcPr>
          <w:p w14:paraId="7B34DF67" w14:textId="77777777" w:rsidR="002B78D3" w:rsidRPr="001D40E2" w:rsidRDefault="002B78D3"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c>
          <w:tcPr>
            <w:tcW w:w="404" w:type="pct"/>
            <w:vAlign w:val="bottom"/>
          </w:tcPr>
          <w:p w14:paraId="366B5E3E" w14:textId="449F2752" w:rsidR="002B78D3" w:rsidRPr="001D40E2" w:rsidRDefault="00935534" w:rsidP="002859E4">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1</w:t>
            </w:r>
            <w:r w:rsidR="007F5E18" w:rsidRPr="001D40E2">
              <w:rPr>
                <w:rFonts w:ascii="Times New Roman" w:hAnsi="Times New Roman"/>
                <w:sz w:val="24"/>
                <w:szCs w:val="24"/>
                <w:lang w:val="ru-RU"/>
              </w:rPr>
              <w:t>4</w:t>
            </w:r>
          </w:p>
        </w:tc>
        <w:tc>
          <w:tcPr>
            <w:tcW w:w="404" w:type="pct"/>
            <w:vAlign w:val="bottom"/>
          </w:tcPr>
          <w:p w14:paraId="500B32AF" w14:textId="0FA88817" w:rsidR="002B78D3" w:rsidRPr="001D40E2" w:rsidRDefault="007F5E18" w:rsidP="00F20356">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10</w:t>
            </w:r>
          </w:p>
        </w:tc>
        <w:tc>
          <w:tcPr>
            <w:tcW w:w="404" w:type="pct"/>
            <w:vAlign w:val="bottom"/>
          </w:tcPr>
          <w:p w14:paraId="58A44C53" w14:textId="0A2F4E24" w:rsidR="002B78D3" w:rsidRPr="001D40E2" w:rsidRDefault="007F5E18" w:rsidP="005C7AD0">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8</w:t>
            </w:r>
          </w:p>
        </w:tc>
        <w:tc>
          <w:tcPr>
            <w:tcW w:w="357" w:type="pct"/>
            <w:vAlign w:val="bottom"/>
          </w:tcPr>
          <w:p w14:paraId="3210E372" w14:textId="77777777" w:rsidR="002B78D3" w:rsidRPr="001D40E2" w:rsidRDefault="00946423"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c>
          <w:tcPr>
            <w:tcW w:w="357" w:type="pct"/>
            <w:vAlign w:val="bottom"/>
          </w:tcPr>
          <w:p w14:paraId="4CF25758" w14:textId="77777777" w:rsidR="002B78D3" w:rsidRPr="001D40E2" w:rsidRDefault="00F20356"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r>
      <w:tr w:rsidR="001D40E2" w:rsidRPr="001D40E2" w14:paraId="7A0CAA84" w14:textId="77777777" w:rsidTr="008B406B">
        <w:tc>
          <w:tcPr>
            <w:tcW w:w="5000" w:type="pct"/>
            <w:gridSpan w:val="10"/>
          </w:tcPr>
          <w:p w14:paraId="0C6782AC" w14:textId="77777777" w:rsidR="002B78D3" w:rsidRPr="001D40E2" w:rsidRDefault="002B78D3" w:rsidP="008B406B">
            <w:pPr>
              <w:spacing w:after="0" w:line="240" w:lineRule="auto"/>
              <w:jc w:val="center"/>
              <w:rPr>
                <w:rFonts w:ascii="Times New Roman" w:hAnsi="Times New Roman"/>
                <w:sz w:val="24"/>
                <w:szCs w:val="24"/>
              </w:rPr>
            </w:pPr>
            <w:proofErr w:type="spellStart"/>
            <w:r w:rsidRPr="001D40E2">
              <w:rPr>
                <w:rFonts w:ascii="Times New Roman" w:hAnsi="Times New Roman"/>
                <w:b/>
                <w:sz w:val="24"/>
                <w:szCs w:val="24"/>
              </w:rPr>
              <w:t>Руководящие</w:t>
            </w:r>
            <w:proofErr w:type="spellEnd"/>
            <w:r w:rsidRPr="001D40E2">
              <w:rPr>
                <w:rFonts w:ascii="Times New Roman" w:hAnsi="Times New Roman"/>
                <w:b/>
                <w:sz w:val="24"/>
                <w:szCs w:val="24"/>
              </w:rPr>
              <w:t xml:space="preserve"> </w:t>
            </w:r>
            <w:proofErr w:type="spellStart"/>
            <w:r w:rsidRPr="001D40E2">
              <w:rPr>
                <w:rFonts w:ascii="Times New Roman" w:hAnsi="Times New Roman"/>
                <w:b/>
                <w:sz w:val="24"/>
                <w:szCs w:val="24"/>
              </w:rPr>
              <w:t>работники</w:t>
            </w:r>
            <w:proofErr w:type="spellEnd"/>
            <w:r w:rsidRPr="001D40E2">
              <w:rPr>
                <w:rFonts w:ascii="Times New Roman" w:hAnsi="Times New Roman"/>
                <w:b/>
                <w:sz w:val="24"/>
                <w:szCs w:val="24"/>
              </w:rPr>
              <w:t>:</w:t>
            </w:r>
          </w:p>
        </w:tc>
      </w:tr>
      <w:tr w:rsidR="001D40E2" w:rsidRPr="001D40E2" w14:paraId="396B31EE" w14:textId="77777777" w:rsidTr="00946423">
        <w:tc>
          <w:tcPr>
            <w:tcW w:w="1046" w:type="pct"/>
          </w:tcPr>
          <w:p w14:paraId="52F68655" w14:textId="77777777" w:rsidR="002B78D3" w:rsidRPr="001D40E2" w:rsidRDefault="002B78D3" w:rsidP="008B406B">
            <w:pPr>
              <w:spacing w:after="0" w:line="240" w:lineRule="auto"/>
              <w:jc w:val="center"/>
              <w:rPr>
                <w:rFonts w:ascii="Times New Roman" w:hAnsi="Times New Roman"/>
                <w:sz w:val="24"/>
                <w:szCs w:val="24"/>
              </w:rPr>
            </w:pPr>
            <w:proofErr w:type="spellStart"/>
            <w:r w:rsidRPr="001D40E2">
              <w:rPr>
                <w:rFonts w:ascii="Times New Roman" w:hAnsi="Times New Roman"/>
                <w:sz w:val="24"/>
                <w:szCs w:val="24"/>
              </w:rPr>
              <w:t>руководитель</w:t>
            </w:r>
            <w:proofErr w:type="spellEnd"/>
          </w:p>
        </w:tc>
        <w:tc>
          <w:tcPr>
            <w:tcW w:w="864" w:type="pct"/>
            <w:vAlign w:val="bottom"/>
          </w:tcPr>
          <w:p w14:paraId="568C58CC"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1</w:t>
            </w:r>
          </w:p>
        </w:tc>
        <w:tc>
          <w:tcPr>
            <w:tcW w:w="356" w:type="pct"/>
            <w:vAlign w:val="bottom"/>
          </w:tcPr>
          <w:p w14:paraId="613775DB"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c>
          <w:tcPr>
            <w:tcW w:w="404" w:type="pct"/>
            <w:vAlign w:val="bottom"/>
          </w:tcPr>
          <w:p w14:paraId="27B1340B" w14:textId="77777777" w:rsidR="002B78D3" w:rsidRPr="001D40E2" w:rsidRDefault="002B78D3"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c>
          <w:tcPr>
            <w:tcW w:w="404" w:type="pct"/>
            <w:vAlign w:val="bottom"/>
          </w:tcPr>
          <w:p w14:paraId="54264989"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c>
          <w:tcPr>
            <w:tcW w:w="404" w:type="pct"/>
            <w:vAlign w:val="bottom"/>
          </w:tcPr>
          <w:p w14:paraId="5BDFE7CE" w14:textId="77777777" w:rsidR="002B78D3" w:rsidRPr="001D40E2" w:rsidRDefault="002B78D3"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1</w:t>
            </w:r>
          </w:p>
        </w:tc>
        <w:tc>
          <w:tcPr>
            <w:tcW w:w="404" w:type="pct"/>
            <w:vAlign w:val="bottom"/>
          </w:tcPr>
          <w:p w14:paraId="37CCBE46"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1</w:t>
            </w:r>
          </w:p>
        </w:tc>
        <w:tc>
          <w:tcPr>
            <w:tcW w:w="404" w:type="pct"/>
            <w:vAlign w:val="bottom"/>
          </w:tcPr>
          <w:p w14:paraId="44AC679C"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c>
          <w:tcPr>
            <w:tcW w:w="357" w:type="pct"/>
            <w:vAlign w:val="bottom"/>
          </w:tcPr>
          <w:p w14:paraId="250F9FE5"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c>
          <w:tcPr>
            <w:tcW w:w="357" w:type="pct"/>
            <w:vAlign w:val="bottom"/>
          </w:tcPr>
          <w:p w14:paraId="6375CDF6"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r>
      <w:tr w:rsidR="001D40E2" w:rsidRPr="001D40E2" w14:paraId="69DD1095" w14:textId="77777777" w:rsidTr="00946423">
        <w:tc>
          <w:tcPr>
            <w:tcW w:w="1046" w:type="pct"/>
          </w:tcPr>
          <w:p w14:paraId="2BF5033F" w14:textId="3DBEE43F" w:rsidR="007F5E18" w:rsidRPr="001D40E2" w:rsidRDefault="007F5E18"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заместители руководителя</w:t>
            </w:r>
          </w:p>
        </w:tc>
        <w:tc>
          <w:tcPr>
            <w:tcW w:w="864" w:type="pct"/>
            <w:vAlign w:val="bottom"/>
          </w:tcPr>
          <w:p w14:paraId="718A57FB" w14:textId="5F47294A" w:rsidR="007F5E18" w:rsidRPr="001D40E2" w:rsidRDefault="007F5E18"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4</w:t>
            </w:r>
          </w:p>
        </w:tc>
        <w:tc>
          <w:tcPr>
            <w:tcW w:w="356" w:type="pct"/>
            <w:vAlign w:val="bottom"/>
          </w:tcPr>
          <w:p w14:paraId="635E3F0D" w14:textId="4985B8E1" w:rsidR="007F5E18" w:rsidRPr="001D40E2" w:rsidRDefault="007F5E18"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c>
          <w:tcPr>
            <w:tcW w:w="404" w:type="pct"/>
            <w:vAlign w:val="bottom"/>
          </w:tcPr>
          <w:p w14:paraId="31A5D421" w14:textId="2A126815" w:rsidR="007F5E18" w:rsidRPr="001D40E2" w:rsidRDefault="007F5E18"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c>
          <w:tcPr>
            <w:tcW w:w="404" w:type="pct"/>
            <w:vAlign w:val="bottom"/>
          </w:tcPr>
          <w:p w14:paraId="41C7B9E0" w14:textId="1F2FA707" w:rsidR="007F5E18" w:rsidRPr="001D40E2" w:rsidRDefault="007F5E18"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c>
          <w:tcPr>
            <w:tcW w:w="404" w:type="pct"/>
            <w:vAlign w:val="bottom"/>
          </w:tcPr>
          <w:p w14:paraId="26328F95" w14:textId="02277045" w:rsidR="007F5E18" w:rsidRPr="001D40E2" w:rsidRDefault="007F5E18"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c>
          <w:tcPr>
            <w:tcW w:w="404" w:type="pct"/>
            <w:vAlign w:val="bottom"/>
          </w:tcPr>
          <w:p w14:paraId="7CBB0C5C" w14:textId="5B3EFC84" w:rsidR="007F5E18" w:rsidRPr="001D40E2" w:rsidRDefault="007F5E18"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4</w:t>
            </w:r>
          </w:p>
        </w:tc>
        <w:tc>
          <w:tcPr>
            <w:tcW w:w="404" w:type="pct"/>
            <w:vAlign w:val="bottom"/>
          </w:tcPr>
          <w:p w14:paraId="2ED61F55" w14:textId="1A6A44DF" w:rsidR="007F5E18" w:rsidRPr="001D40E2" w:rsidRDefault="007F5E18"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c>
          <w:tcPr>
            <w:tcW w:w="357" w:type="pct"/>
            <w:vAlign w:val="bottom"/>
          </w:tcPr>
          <w:p w14:paraId="677CC7BC" w14:textId="79E0EE95" w:rsidR="007F5E18" w:rsidRPr="001D40E2" w:rsidRDefault="007F5E18"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c>
          <w:tcPr>
            <w:tcW w:w="357" w:type="pct"/>
            <w:vAlign w:val="bottom"/>
          </w:tcPr>
          <w:p w14:paraId="3907588E" w14:textId="452DC696" w:rsidR="007F5E18" w:rsidRPr="001D40E2" w:rsidRDefault="007F5E18"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r>
      <w:tr w:rsidR="001D40E2" w:rsidRPr="001D40E2" w14:paraId="76730AF8" w14:textId="77777777" w:rsidTr="008B406B">
        <w:tc>
          <w:tcPr>
            <w:tcW w:w="5000" w:type="pct"/>
            <w:gridSpan w:val="10"/>
          </w:tcPr>
          <w:p w14:paraId="60674FF3" w14:textId="77777777" w:rsidR="002B78D3" w:rsidRPr="001D40E2" w:rsidRDefault="002B78D3" w:rsidP="008B406B">
            <w:pPr>
              <w:spacing w:after="0" w:line="240" w:lineRule="auto"/>
              <w:jc w:val="center"/>
              <w:rPr>
                <w:rFonts w:ascii="Times New Roman" w:hAnsi="Times New Roman"/>
                <w:sz w:val="24"/>
                <w:szCs w:val="24"/>
              </w:rPr>
            </w:pPr>
            <w:proofErr w:type="spellStart"/>
            <w:r w:rsidRPr="001D40E2">
              <w:rPr>
                <w:rFonts w:ascii="Times New Roman" w:hAnsi="Times New Roman"/>
                <w:b/>
                <w:sz w:val="24"/>
                <w:szCs w:val="24"/>
              </w:rPr>
              <w:t>Педагогические</w:t>
            </w:r>
            <w:proofErr w:type="spellEnd"/>
            <w:r w:rsidRPr="001D40E2">
              <w:rPr>
                <w:rFonts w:ascii="Times New Roman" w:hAnsi="Times New Roman"/>
                <w:b/>
                <w:sz w:val="24"/>
                <w:szCs w:val="24"/>
              </w:rPr>
              <w:t xml:space="preserve"> </w:t>
            </w:r>
            <w:proofErr w:type="spellStart"/>
            <w:r w:rsidRPr="001D40E2">
              <w:rPr>
                <w:rFonts w:ascii="Times New Roman" w:hAnsi="Times New Roman"/>
                <w:b/>
                <w:sz w:val="24"/>
                <w:szCs w:val="24"/>
              </w:rPr>
              <w:t>работники</w:t>
            </w:r>
            <w:proofErr w:type="spellEnd"/>
            <w:r w:rsidRPr="001D40E2">
              <w:rPr>
                <w:rFonts w:ascii="Times New Roman" w:hAnsi="Times New Roman"/>
                <w:b/>
                <w:sz w:val="24"/>
                <w:szCs w:val="24"/>
              </w:rPr>
              <w:t>:</w:t>
            </w:r>
          </w:p>
        </w:tc>
      </w:tr>
      <w:tr w:rsidR="001D40E2" w:rsidRPr="001D40E2" w14:paraId="7E25DE64" w14:textId="77777777" w:rsidTr="00946423">
        <w:tc>
          <w:tcPr>
            <w:tcW w:w="1046" w:type="pct"/>
          </w:tcPr>
          <w:p w14:paraId="3678C94D" w14:textId="77777777" w:rsidR="002B78D3" w:rsidRPr="001D40E2" w:rsidRDefault="002B78D3" w:rsidP="008B406B">
            <w:pPr>
              <w:spacing w:after="0" w:line="240" w:lineRule="auto"/>
              <w:jc w:val="center"/>
              <w:rPr>
                <w:rFonts w:ascii="Times New Roman" w:hAnsi="Times New Roman"/>
                <w:sz w:val="24"/>
                <w:szCs w:val="24"/>
              </w:rPr>
            </w:pPr>
            <w:proofErr w:type="spellStart"/>
            <w:r w:rsidRPr="001D40E2">
              <w:rPr>
                <w:rFonts w:ascii="Times New Roman" w:hAnsi="Times New Roman"/>
                <w:sz w:val="24"/>
                <w:szCs w:val="24"/>
              </w:rPr>
              <w:t>педагоги</w:t>
            </w:r>
            <w:proofErr w:type="spellEnd"/>
            <w:r w:rsidRPr="001D40E2">
              <w:rPr>
                <w:rFonts w:ascii="Times New Roman" w:hAnsi="Times New Roman"/>
                <w:sz w:val="24"/>
                <w:szCs w:val="24"/>
              </w:rPr>
              <w:t xml:space="preserve"> </w:t>
            </w:r>
            <w:proofErr w:type="spellStart"/>
            <w:r w:rsidRPr="001D40E2">
              <w:rPr>
                <w:rFonts w:ascii="Times New Roman" w:hAnsi="Times New Roman"/>
                <w:sz w:val="24"/>
                <w:szCs w:val="24"/>
              </w:rPr>
              <w:t>дополнительного</w:t>
            </w:r>
            <w:proofErr w:type="spellEnd"/>
            <w:r w:rsidRPr="001D40E2">
              <w:rPr>
                <w:rFonts w:ascii="Times New Roman" w:hAnsi="Times New Roman"/>
                <w:sz w:val="24"/>
                <w:szCs w:val="24"/>
              </w:rPr>
              <w:t xml:space="preserve"> </w:t>
            </w:r>
            <w:proofErr w:type="spellStart"/>
            <w:r w:rsidRPr="001D40E2">
              <w:rPr>
                <w:rFonts w:ascii="Times New Roman" w:hAnsi="Times New Roman"/>
                <w:sz w:val="24"/>
                <w:szCs w:val="24"/>
              </w:rPr>
              <w:t>образования</w:t>
            </w:r>
            <w:proofErr w:type="spellEnd"/>
          </w:p>
        </w:tc>
        <w:tc>
          <w:tcPr>
            <w:tcW w:w="864" w:type="pct"/>
            <w:vAlign w:val="bottom"/>
          </w:tcPr>
          <w:p w14:paraId="52CF5687" w14:textId="34261CBF" w:rsidR="002B78D3" w:rsidRPr="001D40E2" w:rsidRDefault="001D40E2" w:rsidP="00385D0F">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8</w:t>
            </w:r>
          </w:p>
        </w:tc>
        <w:tc>
          <w:tcPr>
            <w:tcW w:w="356" w:type="pct"/>
            <w:vAlign w:val="bottom"/>
          </w:tcPr>
          <w:p w14:paraId="773764C9" w14:textId="77777777" w:rsidR="002B78D3" w:rsidRPr="001D40E2" w:rsidRDefault="00935534"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2</w:t>
            </w:r>
          </w:p>
        </w:tc>
        <w:tc>
          <w:tcPr>
            <w:tcW w:w="404" w:type="pct"/>
            <w:vAlign w:val="bottom"/>
          </w:tcPr>
          <w:p w14:paraId="23227ADE" w14:textId="17E88870" w:rsidR="002B78D3" w:rsidRPr="001D40E2" w:rsidRDefault="001D40E2"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3</w:t>
            </w:r>
          </w:p>
        </w:tc>
        <w:tc>
          <w:tcPr>
            <w:tcW w:w="404" w:type="pct"/>
            <w:vAlign w:val="bottom"/>
          </w:tcPr>
          <w:p w14:paraId="7CD05642" w14:textId="77777777" w:rsidR="002B78D3" w:rsidRPr="001D40E2" w:rsidRDefault="006F4C47"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c>
          <w:tcPr>
            <w:tcW w:w="404" w:type="pct"/>
            <w:vAlign w:val="bottom"/>
          </w:tcPr>
          <w:p w14:paraId="5F8A2A58" w14:textId="402EA54A" w:rsidR="002B78D3" w:rsidRPr="001D40E2" w:rsidRDefault="001D40E2" w:rsidP="000528F2">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3</w:t>
            </w:r>
          </w:p>
        </w:tc>
        <w:tc>
          <w:tcPr>
            <w:tcW w:w="404" w:type="pct"/>
            <w:vAlign w:val="bottom"/>
          </w:tcPr>
          <w:p w14:paraId="52876249" w14:textId="0D8B8D8C" w:rsidR="002B78D3" w:rsidRPr="001D40E2" w:rsidRDefault="001D40E2" w:rsidP="000528F2">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5</w:t>
            </w:r>
          </w:p>
        </w:tc>
        <w:tc>
          <w:tcPr>
            <w:tcW w:w="404" w:type="pct"/>
            <w:vAlign w:val="bottom"/>
          </w:tcPr>
          <w:p w14:paraId="2ED26F13" w14:textId="51730FD2" w:rsidR="002B78D3" w:rsidRPr="001D40E2" w:rsidRDefault="001D40E2"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3</w:t>
            </w:r>
          </w:p>
        </w:tc>
        <w:tc>
          <w:tcPr>
            <w:tcW w:w="357" w:type="pct"/>
            <w:vAlign w:val="bottom"/>
          </w:tcPr>
          <w:p w14:paraId="59FBFC99" w14:textId="77777777" w:rsidR="002B78D3" w:rsidRPr="001D40E2" w:rsidRDefault="000528F2"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c>
          <w:tcPr>
            <w:tcW w:w="357" w:type="pct"/>
            <w:vAlign w:val="bottom"/>
          </w:tcPr>
          <w:p w14:paraId="33166B79" w14:textId="77777777" w:rsidR="002B78D3" w:rsidRPr="001D40E2" w:rsidRDefault="003E05D4"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r>
      <w:tr w:rsidR="001D40E2" w:rsidRPr="001D40E2" w14:paraId="479EBAA1" w14:textId="77777777" w:rsidTr="00946423">
        <w:tc>
          <w:tcPr>
            <w:tcW w:w="1046" w:type="pct"/>
          </w:tcPr>
          <w:p w14:paraId="0DD18F94" w14:textId="77777777" w:rsidR="002B78D3" w:rsidRPr="001D40E2" w:rsidRDefault="002B78D3" w:rsidP="008B406B">
            <w:pPr>
              <w:spacing w:after="0" w:line="240" w:lineRule="auto"/>
              <w:jc w:val="center"/>
              <w:rPr>
                <w:rFonts w:ascii="Times New Roman" w:hAnsi="Times New Roman"/>
                <w:sz w:val="24"/>
                <w:szCs w:val="24"/>
              </w:rPr>
            </w:pPr>
            <w:proofErr w:type="spellStart"/>
            <w:r w:rsidRPr="001D40E2">
              <w:rPr>
                <w:rFonts w:ascii="Times New Roman" w:hAnsi="Times New Roman"/>
                <w:sz w:val="24"/>
                <w:szCs w:val="24"/>
              </w:rPr>
              <w:t>методисты</w:t>
            </w:r>
            <w:proofErr w:type="spellEnd"/>
          </w:p>
        </w:tc>
        <w:tc>
          <w:tcPr>
            <w:tcW w:w="864" w:type="pct"/>
            <w:vAlign w:val="bottom"/>
          </w:tcPr>
          <w:p w14:paraId="3B7DCDF3" w14:textId="25E96757" w:rsidR="002B78D3" w:rsidRPr="001D40E2" w:rsidRDefault="001D40E2"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4</w:t>
            </w:r>
          </w:p>
        </w:tc>
        <w:tc>
          <w:tcPr>
            <w:tcW w:w="356" w:type="pct"/>
            <w:vAlign w:val="bottom"/>
          </w:tcPr>
          <w:p w14:paraId="6452AB0F"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c>
          <w:tcPr>
            <w:tcW w:w="404" w:type="pct"/>
            <w:vAlign w:val="bottom"/>
          </w:tcPr>
          <w:p w14:paraId="527938BD"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c>
          <w:tcPr>
            <w:tcW w:w="404" w:type="pct"/>
            <w:vAlign w:val="bottom"/>
          </w:tcPr>
          <w:p w14:paraId="0F827FC8"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c>
          <w:tcPr>
            <w:tcW w:w="404" w:type="pct"/>
            <w:vAlign w:val="bottom"/>
          </w:tcPr>
          <w:p w14:paraId="1C6CDC52" w14:textId="39142221" w:rsidR="002B78D3" w:rsidRPr="001D40E2" w:rsidRDefault="001D40E2"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4</w:t>
            </w:r>
          </w:p>
        </w:tc>
        <w:tc>
          <w:tcPr>
            <w:tcW w:w="404" w:type="pct"/>
            <w:vAlign w:val="bottom"/>
          </w:tcPr>
          <w:p w14:paraId="174D0644" w14:textId="21B39BEC" w:rsidR="002B78D3" w:rsidRPr="001D40E2" w:rsidRDefault="001D40E2"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3</w:t>
            </w:r>
          </w:p>
        </w:tc>
        <w:tc>
          <w:tcPr>
            <w:tcW w:w="404" w:type="pct"/>
            <w:vAlign w:val="bottom"/>
          </w:tcPr>
          <w:p w14:paraId="00F61554" w14:textId="53BE1B31" w:rsidR="002B78D3" w:rsidRPr="001D40E2" w:rsidRDefault="001D40E2"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1</w:t>
            </w:r>
          </w:p>
        </w:tc>
        <w:tc>
          <w:tcPr>
            <w:tcW w:w="357" w:type="pct"/>
            <w:vAlign w:val="bottom"/>
          </w:tcPr>
          <w:p w14:paraId="7B9CFAF3"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c>
          <w:tcPr>
            <w:tcW w:w="357" w:type="pct"/>
            <w:vAlign w:val="bottom"/>
          </w:tcPr>
          <w:p w14:paraId="50542866"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r>
      <w:tr w:rsidR="00083498" w:rsidRPr="001D40E2" w14:paraId="2AF95034" w14:textId="77777777" w:rsidTr="00946423">
        <w:tc>
          <w:tcPr>
            <w:tcW w:w="1046" w:type="pct"/>
          </w:tcPr>
          <w:p w14:paraId="2F6A89B5" w14:textId="77777777" w:rsidR="002B78D3" w:rsidRPr="001D40E2" w:rsidRDefault="002B78D3" w:rsidP="008B406B">
            <w:pPr>
              <w:spacing w:after="0" w:line="240" w:lineRule="auto"/>
              <w:jc w:val="center"/>
              <w:rPr>
                <w:rFonts w:ascii="Times New Roman" w:hAnsi="Times New Roman"/>
                <w:b/>
                <w:sz w:val="24"/>
                <w:szCs w:val="24"/>
                <w:lang w:val="ru-RU"/>
              </w:rPr>
            </w:pPr>
            <w:proofErr w:type="spellStart"/>
            <w:r w:rsidRPr="001D40E2">
              <w:rPr>
                <w:rFonts w:ascii="Times New Roman" w:hAnsi="Times New Roman"/>
                <w:b/>
                <w:sz w:val="24"/>
                <w:szCs w:val="24"/>
              </w:rPr>
              <w:t>Обслуживающий</w:t>
            </w:r>
            <w:proofErr w:type="spellEnd"/>
          </w:p>
          <w:p w14:paraId="2531A8B7" w14:textId="77777777" w:rsidR="003E05D4" w:rsidRPr="001D40E2" w:rsidRDefault="003E05D4" w:rsidP="008B406B">
            <w:pPr>
              <w:spacing w:after="0" w:line="240" w:lineRule="auto"/>
              <w:jc w:val="center"/>
              <w:rPr>
                <w:rFonts w:ascii="Times New Roman" w:hAnsi="Times New Roman"/>
                <w:b/>
                <w:sz w:val="24"/>
                <w:szCs w:val="24"/>
                <w:lang w:val="ru-RU"/>
              </w:rPr>
            </w:pPr>
            <w:r w:rsidRPr="001D40E2">
              <w:rPr>
                <w:rFonts w:ascii="Times New Roman" w:hAnsi="Times New Roman"/>
                <w:b/>
                <w:sz w:val="24"/>
                <w:szCs w:val="24"/>
                <w:lang w:val="ru-RU"/>
              </w:rPr>
              <w:t>персонал</w:t>
            </w:r>
          </w:p>
        </w:tc>
        <w:tc>
          <w:tcPr>
            <w:tcW w:w="864" w:type="pct"/>
            <w:vAlign w:val="bottom"/>
          </w:tcPr>
          <w:p w14:paraId="7D2244A6" w14:textId="77777777" w:rsidR="002B78D3" w:rsidRPr="001D40E2" w:rsidRDefault="002859E4"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6</w:t>
            </w:r>
          </w:p>
        </w:tc>
        <w:tc>
          <w:tcPr>
            <w:tcW w:w="356" w:type="pct"/>
            <w:vAlign w:val="bottom"/>
          </w:tcPr>
          <w:p w14:paraId="26B0A225"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c>
          <w:tcPr>
            <w:tcW w:w="404" w:type="pct"/>
            <w:vAlign w:val="bottom"/>
          </w:tcPr>
          <w:p w14:paraId="6149396F"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c>
          <w:tcPr>
            <w:tcW w:w="404" w:type="pct"/>
            <w:vAlign w:val="bottom"/>
          </w:tcPr>
          <w:p w14:paraId="512D48EA" w14:textId="77777777" w:rsidR="002B78D3" w:rsidRPr="001D40E2" w:rsidRDefault="002B78D3" w:rsidP="008B406B">
            <w:pPr>
              <w:spacing w:after="0" w:line="240" w:lineRule="auto"/>
              <w:jc w:val="center"/>
              <w:rPr>
                <w:rFonts w:ascii="Times New Roman" w:hAnsi="Times New Roman"/>
                <w:sz w:val="24"/>
                <w:szCs w:val="24"/>
              </w:rPr>
            </w:pPr>
            <w:r w:rsidRPr="001D40E2">
              <w:rPr>
                <w:rFonts w:ascii="Times New Roman" w:hAnsi="Times New Roman"/>
                <w:sz w:val="24"/>
                <w:szCs w:val="24"/>
              </w:rPr>
              <w:t>0</w:t>
            </w:r>
          </w:p>
        </w:tc>
        <w:tc>
          <w:tcPr>
            <w:tcW w:w="404" w:type="pct"/>
            <w:vAlign w:val="bottom"/>
          </w:tcPr>
          <w:p w14:paraId="515320EF" w14:textId="77777777" w:rsidR="002B78D3" w:rsidRPr="001D40E2" w:rsidRDefault="002859E4" w:rsidP="00896AEE">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6</w:t>
            </w:r>
          </w:p>
        </w:tc>
        <w:tc>
          <w:tcPr>
            <w:tcW w:w="404" w:type="pct"/>
            <w:vAlign w:val="bottom"/>
          </w:tcPr>
          <w:p w14:paraId="7D234830" w14:textId="318E89C3" w:rsidR="002B78D3" w:rsidRPr="001D40E2" w:rsidRDefault="001D40E2"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1</w:t>
            </w:r>
          </w:p>
        </w:tc>
        <w:tc>
          <w:tcPr>
            <w:tcW w:w="404" w:type="pct"/>
            <w:vAlign w:val="bottom"/>
          </w:tcPr>
          <w:p w14:paraId="4D9551B2" w14:textId="77777777" w:rsidR="002B78D3" w:rsidRPr="001D40E2" w:rsidRDefault="00935534"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4</w:t>
            </w:r>
          </w:p>
        </w:tc>
        <w:tc>
          <w:tcPr>
            <w:tcW w:w="357" w:type="pct"/>
            <w:vAlign w:val="bottom"/>
          </w:tcPr>
          <w:p w14:paraId="746C0808" w14:textId="77777777" w:rsidR="002B78D3" w:rsidRPr="001D40E2" w:rsidRDefault="003E05D4"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c>
          <w:tcPr>
            <w:tcW w:w="357" w:type="pct"/>
            <w:vAlign w:val="bottom"/>
          </w:tcPr>
          <w:p w14:paraId="6F7D0A19" w14:textId="77777777" w:rsidR="002B78D3" w:rsidRPr="001D40E2" w:rsidRDefault="00F20356" w:rsidP="008B406B">
            <w:pPr>
              <w:spacing w:after="0" w:line="240" w:lineRule="auto"/>
              <w:jc w:val="center"/>
              <w:rPr>
                <w:rFonts w:ascii="Times New Roman" w:hAnsi="Times New Roman"/>
                <w:sz w:val="24"/>
                <w:szCs w:val="24"/>
                <w:lang w:val="ru-RU"/>
              </w:rPr>
            </w:pPr>
            <w:r w:rsidRPr="001D40E2">
              <w:rPr>
                <w:rFonts w:ascii="Times New Roman" w:hAnsi="Times New Roman"/>
                <w:sz w:val="24"/>
                <w:szCs w:val="24"/>
                <w:lang w:val="ru-RU"/>
              </w:rPr>
              <w:t>0</w:t>
            </w:r>
          </w:p>
        </w:tc>
      </w:tr>
      <w:bookmarkEnd w:id="9"/>
    </w:tbl>
    <w:p w14:paraId="39869CC1" w14:textId="77777777" w:rsidR="002B78D3" w:rsidRPr="001D40E2" w:rsidRDefault="002B78D3" w:rsidP="006A363E">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p>
    <w:bookmarkEnd w:id="10"/>
    <w:p w14:paraId="7C3864FD" w14:textId="571AF6F9" w:rsidR="002B78D3" w:rsidRPr="002859E4" w:rsidRDefault="002B78D3" w:rsidP="003B01C5">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2859E4">
        <w:rPr>
          <w:rFonts w:ascii="Times New Roman" w:hAnsi="Times New Roman"/>
          <w:sz w:val="28"/>
          <w:szCs w:val="28"/>
          <w:lang w:val="ru-RU"/>
        </w:rPr>
        <w:t xml:space="preserve">Укомплектованность МБОУ ДО </w:t>
      </w:r>
      <w:r w:rsidR="003B01C5">
        <w:rPr>
          <w:rFonts w:ascii="Times New Roman" w:hAnsi="Times New Roman"/>
          <w:sz w:val="28"/>
          <w:szCs w:val="28"/>
          <w:lang w:val="ru-RU"/>
        </w:rPr>
        <w:t>«ЦРД»</w:t>
      </w:r>
      <w:r w:rsidRPr="002859E4">
        <w:rPr>
          <w:rFonts w:ascii="Times New Roman" w:hAnsi="Times New Roman"/>
          <w:sz w:val="28"/>
          <w:szCs w:val="28"/>
          <w:lang w:val="ru-RU"/>
        </w:rPr>
        <w:t xml:space="preserve"> педагогическими кадрами обеспечивало качественную реализацию дополнительных образовательных программ.</w:t>
      </w:r>
    </w:p>
    <w:p w14:paraId="11BB1FFC" w14:textId="52C6BF1E" w:rsidR="00F44C64" w:rsidRPr="00F44C64" w:rsidRDefault="002B78D3" w:rsidP="00F44C64">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bookmarkStart w:id="11" w:name="page45"/>
      <w:bookmarkEnd w:id="11"/>
      <w:r w:rsidRPr="002859E4">
        <w:rPr>
          <w:rFonts w:ascii="Times New Roman" w:hAnsi="Times New Roman"/>
          <w:sz w:val="28"/>
          <w:szCs w:val="28"/>
          <w:lang w:val="ru-RU"/>
        </w:rPr>
        <w:t>Об уровне профессионализма и высоком качестве работы учреждения говорит количество почетных грамот и благодарственных писем</w:t>
      </w:r>
      <w:r w:rsidR="006E69C2" w:rsidRPr="002859E4">
        <w:rPr>
          <w:rFonts w:ascii="Times New Roman" w:hAnsi="Times New Roman"/>
          <w:sz w:val="28"/>
          <w:szCs w:val="28"/>
          <w:lang w:val="ru-RU"/>
        </w:rPr>
        <w:t>:</w:t>
      </w:r>
    </w:p>
    <w:p w14:paraId="5BE4B205" w14:textId="4DF68853" w:rsidR="002B78D3" w:rsidRPr="001D40E2" w:rsidRDefault="002B78D3" w:rsidP="00760567">
      <w:pPr>
        <w:widowControl w:val="0"/>
        <w:overflowPunct w:val="0"/>
        <w:autoSpaceDE w:val="0"/>
        <w:autoSpaceDN w:val="0"/>
        <w:adjustRightInd w:val="0"/>
        <w:spacing w:after="0" w:line="240" w:lineRule="auto"/>
        <w:ind w:firstLine="720"/>
        <w:jc w:val="both"/>
        <w:rPr>
          <w:rFonts w:ascii="Times New Roman" w:hAnsi="Times New Roman"/>
          <w:i/>
          <w:sz w:val="28"/>
          <w:szCs w:val="28"/>
          <w:lang w:val="ru-RU"/>
        </w:rPr>
      </w:pPr>
      <w:r w:rsidRPr="001D40E2">
        <w:rPr>
          <w:rFonts w:ascii="Times New Roman" w:hAnsi="Times New Roman"/>
          <w:i/>
          <w:sz w:val="28"/>
          <w:szCs w:val="28"/>
          <w:lang w:val="ru-RU"/>
        </w:rPr>
        <w:t>Цветкова О. Ю.  – руководитель объединени</w:t>
      </w:r>
      <w:r w:rsidR="006439BB" w:rsidRPr="001D40E2">
        <w:rPr>
          <w:rFonts w:ascii="Times New Roman" w:hAnsi="Times New Roman"/>
          <w:i/>
          <w:sz w:val="28"/>
          <w:szCs w:val="28"/>
          <w:lang w:val="ru-RU"/>
        </w:rPr>
        <w:t>й</w:t>
      </w:r>
      <w:r w:rsidR="00760567">
        <w:rPr>
          <w:rFonts w:ascii="Times New Roman" w:hAnsi="Times New Roman"/>
          <w:i/>
          <w:sz w:val="28"/>
          <w:szCs w:val="28"/>
          <w:lang w:val="ru-RU"/>
        </w:rPr>
        <w:t xml:space="preserve"> </w:t>
      </w:r>
      <w:r w:rsidRPr="001D40E2">
        <w:rPr>
          <w:rFonts w:ascii="Times New Roman" w:hAnsi="Times New Roman"/>
          <w:i/>
          <w:sz w:val="28"/>
          <w:szCs w:val="28"/>
          <w:lang w:val="ru-RU"/>
        </w:rPr>
        <w:t>«</w:t>
      </w:r>
      <w:r w:rsidR="00773502" w:rsidRPr="001D40E2">
        <w:rPr>
          <w:rFonts w:ascii="Times New Roman" w:hAnsi="Times New Roman"/>
          <w:i/>
          <w:sz w:val="28"/>
          <w:szCs w:val="28"/>
          <w:lang w:val="ru-RU"/>
        </w:rPr>
        <w:t>Донские умельцы</w:t>
      </w:r>
      <w:r w:rsidRPr="001D40E2">
        <w:rPr>
          <w:rFonts w:ascii="Times New Roman" w:hAnsi="Times New Roman"/>
          <w:i/>
          <w:sz w:val="28"/>
          <w:szCs w:val="28"/>
          <w:lang w:val="ru-RU"/>
        </w:rPr>
        <w:t>»</w:t>
      </w:r>
      <w:r w:rsidR="00773502" w:rsidRPr="001D40E2">
        <w:rPr>
          <w:rFonts w:ascii="Times New Roman" w:hAnsi="Times New Roman"/>
          <w:i/>
          <w:sz w:val="28"/>
          <w:szCs w:val="28"/>
          <w:lang w:val="ru-RU"/>
        </w:rPr>
        <w:t>, «</w:t>
      </w:r>
      <w:proofErr w:type="spellStart"/>
      <w:r w:rsidR="001D6CC2" w:rsidRPr="001D40E2">
        <w:rPr>
          <w:rFonts w:ascii="Times New Roman" w:hAnsi="Times New Roman"/>
          <w:i/>
          <w:sz w:val="28"/>
          <w:szCs w:val="28"/>
          <w:lang w:val="ru-RU"/>
        </w:rPr>
        <w:t>Папер</w:t>
      </w:r>
      <w:proofErr w:type="spellEnd"/>
      <w:r w:rsidR="001D6CC2" w:rsidRPr="001D40E2">
        <w:rPr>
          <w:rFonts w:ascii="Times New Roman" w:hAnsi="Times New Roman"/>
          <w:i/>
          <w:sz w:val="28"/>
          <w:szCs w:val="28"/>
          <w:lang w:val="ru-RU"/>
        </w:rPr>
        <w:t xml:space="preserve"> Крафт</w:t>
      </w:r>
      <w:r w:rsidR="00773502" w:rsidRPr="001D40E2">
        <w:rPr>
          <w:rFonts w:ascii="Times New Roman" w:hAnsi="Times New Roman"/>
          <w:i/>
          <w:sz w:val="28"/>
          <w:szCs w:val="28"/>
          <w:lang w:val="ru-RU"/>
        </w:rPr>
        <w:t>»</w:t>
      </w:r>
      <w:r w:rsidRPr="001D40E2">
        <w:rPr>
          <w:rFonts w:ascii="Times New Roman" w:hAnsi="Times New Roman"/>
          <w:i/>
          <w:sz w:val="28"/>
          <w:szCs w:val="28"/>
          <w:lang w:val="ru-RU"/>
        </w:rPr>
        <w:t>:</w:t>
      </w:r>
    </w:p>
    <w:p w14:paraId="32A5B6CB" w14:textId="5F82571C" w:rsidR="003B2ECC" w:rsidRPr="00692416" w:rsidRDefault="003B2ECC" w:rsidP="00760567">
      <w:pPr>
        <w:numPr>
          <w:ilvl w:val="0"/>
          <w:numId w:val="18"/>
        </w:numPr>
        <w:spacing w:after="0" w:line="240" w:lineRule="auto"/>
        <w:ind w:left="0" w:firstLine="720"/>
        <w:jc w:val="both"/>
        <w:rPr>
          <w:rFonts w:ascii="Times New Roman" w:hAnsi="Times New Roman"/>
          <w:sz w:val="28"/>
          <w:szCs w:val="28"/>
          <w:lang w:val="ru-RU"/>
        </w:rPr>
      </w:pPr>
      <w:r w:rsidRPr="003B2ECC">
        <w:rPr>
          <w:rFonts w:ascii="Times New Roman" w:hAnsi="Times New Roman"/>
          <w:iCs/>
          <w:sz w:val="28"/>
          <w:szCs w:val="28"/>
          <w:lang w:val="ru-RU"/>
        </w:rPr>
        <w:t xml:space="preserve">Грамота за </w:t>
      </w:r>
      <w:r w:rsidRPr="003B2ECC">
        <w:rPr>
          <w:rFonts w:ascii="Times New Roman" w:hAnsi="Times New Roman"/>
          <w:iCs/>
          <w:sz w:val="28"/>
          <w:szCs w:val="28"/>
        </w:rPr>
        <w:t>I</w:t>
      </w:r>
      <w:r w:rsidRPr="003B2ECC">
        <w:rPr>
          <w:rFonts w:ascii="Times New Roman" w:hAnsi="Times New Roman"/>
          <w:iCs/>
          <w:sz w:val="28"/>
          <w:szCs w:val="28"/>
          <w:lang w:val="ru-RU"/>
        </w:rPr>
        <w:t xml:space="preserve"> место в муниципальном этапе Всероссийского конкурса профессионального мастерства работников сферы дополнительного образования «СЕРДЦЕ ОТДАЮ ДЕТЯМ»</w:t>
      </w:r>
      <w:r>
        <w:rPr>
          <w:rFonts w:ascii="Times New Roman" w:hAnsi="Times New Roman"/>
          <w:iCs/>
          <w:sz w:val="28"/>
          <w:szCs w:val="28"/>
          <w:lang w:val="ru-RU"/>
        </w:rPr>
        <w:t>, октябрь 2024</w:t>
      </w:r>
      <w:r w:rsidR="00692416">
        <w:rPr>
          <w:rFonts w:ascii="Times New Roman" w:hAnsi="Times New Roman"/>
          <w:iCs/>
          <w:sz w:val="28"/>
          <w:szCs w:val="28"/>
          <w:lang w:val="ru-RU"/>
        </w:rPr>
        <w:t>.</w:t>
      </w:r>
    </w:p>
    <w:p w14:paraId="20DF3024" w14:textId="2654B03B" w:rsidR="00692416" w:rsidRDefault="00692416" w:rsidP="00760567">
      <w:pPr>
        <w:numPr>
          <w:ilvl w:val="0"/>
          <w:numId w:val="18"/>
        </w:numPr>
        <w:spacing w:after="0" w:line="240" w:lineRule="auto"/>
        <w:ind w:left="0" w:firstLine="720"/>
        <w:jc w:val="both"/>
        <w:rPr>
          <w:rFonts w:ascii="Times New Roman" w:hAnsi="Times New Roman"/>
          <w:sz w:val="28"/>
          <w:szCs w:val="28"/>
          <w:lang w:val="ru-RU"/>
        </w:rPr>
      </w:pPr>
      <w:r>
        <w:rPr>
          <w:rFonts w:ascii="Times New Roman" w:hAnsi="Times New Roman"/>
          <w:sz w:val="28"/>
          <w:szCs w:val="28"/>
          <w:lang w:val="ru-RU"/>
        </w:rPr>
        <w:t>Диплом победителя в р</w:t>
      </w:r>
      <w:r w:rsidRPr="00692416">
        <w:rPr>
          <w:rFonts w:ascii="Times New Roman" w:hAnsi="Times New Roman"/>
          <w:sz w:val="28"/>
          <w:szCs w:val="28"/>
          <w:lang w:val="ru-RU"/>
        </w:rPr>
        <w:t>егиональн</w:t>
      </w:r>
      <w:r>
        <w:rPr>
          <w:rFonts w:ascii="Times New Roman" w:hAnsi="Times New Roman"/>
          <w:sz w:val="28"/>
          <w:szCs w:val="28"/>
          <w:lang w:val="ru-RU"/>
        </w:rPr>
        <w:t>ом</w:t>
      </w:r>
      <w:r w:rsidRPr="00692416">
        <w:rPr>
          <w:rFonts w:ascii="Times New Roman" w:hAnsi="Times New Roman"/>
          <w:sz w:val="28"/>
          <w:szCs w:val="28"/>
          <w:lang w:val="ru-RU"/>
        </w:rPr>
        <w:t xml:space="preserve"> конкурс</w:t>
      </w:r>
      <w:r>
        <w:rPr>
          <w:rFonts w:ascii="Times New Roman" w:hAnsi="Times New Roman"/>
          <w:sz w:val="28"/>
          <w:szCs w:val="28"/>
          <w:lang w:val="ru-RU"/>
        </w:rPr>
        <w:t>е</w:t>
      </w:r>
      <w:r w:rsidRPr="00692416">
        <w:rPr>
          <w:rFonts w:ascii="Times New Roman" w:hAnsi="Times New Roman"/>
          <w:sz w:val="28"/>
          <w:szCs w:val="28"/>
          <w:lang w:val="ru-RU"/>
        </w:rPr>
        <w:t xml:space="preserve"> методических материалов для работы с детьми с ОВЗ в номинации: «Программа для обучающихся с ограниченными возможностями здоровья»</w:t>
      </w:r>
      <w:r>
        <w:rPr>
          <w:rFonts w:ascii="Times New Roman" w:hAnsi="Times New Roman"/>
          <w:sz w:val="28"/>
          <w:szCs w:val="28"/>
          <w:lang w:val="ru-RU"/>
        </w:rPr>
        <w:t>, ноябрь 2024.</w:t>
      </w:r>
    </w:p>
    <w:p w14:paraId="3B27E3F4" w14:textId="19F97FDB" w:rsidR="00692416" w:rsidRDefault="00692416" w:rsidP="00760567">
      <w:pPr>
        <w:numPr>
          <w:ilvl w:val="0"/>
          <w:numId w:val="18"/>
        </w:numPr>
        <w:spacing w:after="0" w:line="240" w:lineRule="auto"/>
        <w:ind w:left="0" w:firstLine="720"/>
        <w:jc w:val="both"/>
        <w:rPr>
          <w:rFonts w:ascii="Times New Roman" w:hAnsi="Times New Roman"/>
          <w:sz w:val="28"/>
          <w:szCs w:val="28"/>
          <w:lang w:val="ru-RU"/>
        </w:rPr>
      </w:pPr>
      <w:r>
        <w:rPr>
          <w:rFonts w:ascii="Times New Roman" w:hAnsi="Times New Roman"/>
          <w:sz w:val="28"/>
          <w:szCs w:val="28"/>
          <w:lang w:val="ru-RU"/>
        </w:rPr>
        <w:t>Диплом победителя во В</w:t>
      </w:r>
      <w:r w:rsidRPr="00692416">
        <w:rPr>
          <w:rFonts w:ascii="Times New Roman" w:hAnsi="Times New Roman"/>
          <w:sz w:val="28"/>
          <w:szCs w:val="28"/>
          <w:lang w:val="ru-RU"/>
        </w:rPr>
        <w:t>сероссийск</w:t>
      </w:r>
      <w:r>
        <w:rPr>
          <w:rFonts w:ascii="Times New Roman" w:hAnsi="Times New Roman"/>
          <w:sz w:val="28"/>
          <w:szCs w:val="28"/>
          <w:lang w:val="ru-RU"/>
        </w:rPr>
        <w:t>ом</w:t>
      </w:r>
      <w:r w:rsidRPr="00692416">
        <w:rPr>
          <w:rFonts w:ascii="Times New Roman" w:hAnsi="Times New Roman"/>
          <w:sz w:val="28"/>
          <w:szCs w:val="28"/>
          <w:lang w:val="ru-RU"/>
        </w:rPr>
        <w:t xml:space="preserve"> профессиональн</w:t>
      </w:r>
      <w:r>
        <w:rPr>
          <w:rFonts w:ascii="Times New Roman" w:hAnsi="Times New Roman"/>
          <w:sz w:val="28"/>
          <w:szCs w:val="28"/>
          <w:lang w:val="ru-RU"/>
        </w:rPr>
        <w:t>ом</w:t>
      </w:r>
      <w:r w:rsidRPr="00692416">
        <w:rPr>
          <w:rFonts w:ascii="Times New Roman" w:hAnsi="Times New Roman"/>
          <w:sz w:val="28"/>
          <w:szCs w:val="28"/>
          <w:lang w:val="ru-RU"/>
        </w:rPr>
        <w:t xml:space="preserve"> конкурс</w:t>
      </w:r>
      <w:r>
        <w:rPr>
          <w:rFonts w:ascii="Times New Roman" w:hAnsi="Times New Roman"/>
          <w:sz w:val="28"/>
          <w:szCs w:val="28"/>
          <w:lang w:val="ru-RU"/>
        </w:rPr>
        <w:t>е</w:t>
      </w:r>
      <w:r w:rsidRPr="00692416">
        <w:rPr>
          <w:rFonts w:ascii="Times New Roman" w:hAnsi="Times New Roman"/>
          <w:sz w:val="28"/>
          <w:szCs w:val="28"/>
          <w:lang w:val="ru-RU"/>
        </w:rPr>
        <w:t xml:space="preserve"> педагогического мастерства «Создание образовательных условий для детей с ОВЗ»</w:t>
      </w:r>
      <w:r>
        <w:rPr>
          <w:rFonts w:ascii="Times New Roman" w:hAnsi="Times New Roman"/>
          <w:sz w:val="28"/>
          <w:szCs w:val="28"/>
          <w:lang w:val="ru-RU"/>
        </w:rPr>
        <w:t>, декабрь 2024.</w:t>
      </w:r>
    </w:p>
    <w:p w14:paraId="0AD1E6E6" w14:textId="13AAC5C9" w:rsidR="00692416" w:rsidRPr="003B2ECC" w:rsidRDefault="00692416" w:rsidP="00760567">
      <w:pPr>
        <w:numPr>
          <w:ilvl w:val="0"/>
          <w:numId w:val="18"/>
        </w:numPr>
        <w:spacing w:after="0" w:line="240" w:lineRule="auto"/>
        <w:ind w:left="0" w:firstLine="720"/>
        <w:jc w:val="both"/>
        <w:rPr>
          <w:rFonts w:ascii="Times New Roman" w:hAnsi="Times New Roman"/>
          <w:sz w:val="28"/>
          <w:szCs w:val="28"/>
          <w:lang w:val="ru-RU"/>
        </w:rPr>
      </w:pPr>
      <w:r>
        <w:rPr>
          <w:rFonts w:ascii="Times New Roman" w:hAnsi="Times New Roman"/>
          <w:sz w:val="28"/>
          <w:szCs w:val="28"/>
          <w:lang w:val="ru-RU"/>
        </w:rPr>
        <w:t>Диплом победителя В</w:t>
      </w:r>
      <w:r w:rsidRPr="00692416">
        <w:rPr>
          <w:rFonts w:ascii="Times New Roman" w:hAnsi="Times New Roman"/>
          <w:sz w:val="28"/>
          <w:szCs w:val="28"/>
          <w:lang w:val="ru-RU"/>
        </w:rPr>
        <w:t>сероссийск</w:t>
      </w:r>
      <w:r>
        <w:rPr>
          <w:rFonts w:ascii="Times New Roman" w:hAnsi="Times New Roman"/>
          <w:sz w:val="28"/>
          <w:szCs w:val="28"/>
          <w:lang w:val="ru-RU"/>
        </w:rPr>
        <w:t>ого</w:t>
      </w:r>
      <w:r w:rsidRPr="00692416">
        <w:rPr>
          <w:rFonts w:ascii="Times New Roman" w:hAnsi="Times New Roman"/>
          <w:sz w:val="28"/>
          <w:szCs w:val="28"/>
          <w:lang w:val="ru-RU"/>
        </w:rPr>
        <w:t xml:space="preserve"> конкурс</w:t>
      </w:r>
      <w:r>
        <w:rPr>
          <w:rFonts w:ascii="Times New Roman" w:hAnsi="Times New Roman"/>
          <w:sz w:val="28"/>
          <w:szCs w:val="28"/>
          <w:lang w:val="ru-RU"/>
        </w:rPr>
        <w:t>а</w:t>
      </w:r>
      <w:r w:rsidRPr="00692416">
        <w:rPr>
          <w:rFonts w:ascii="Times New Roman" w:hAnsi="Times New Roman"/>
          <w:sz w:val="28"/>
          <w:szCs w:val="28"/>
          <w:lang w:val="ru-RU"/>
        </w:rPr>
        <w:t xml:space="preserve"> творческих работ педагогов по ИЗО и ДПИ «Гармония творчества»</w:t>
      </w:r>
      <w:r>
        <w:rPr>
          <w:rFonts w:ascii="Times New Roman" w:hAnsi="Times New Roman"/>
          <w:sz w:val="28"/>
          <w:szCs w:val="28"/>
          <w:lang w:val="ru-RU"/>
        </w:rPr>
        <w:t>, декабрь 2024.</w:t>
      </w:r>
    </w:p>
    <w:p w14:paraId="524CCCE1" w14:textId="19725F9A" w:rsidR="001D40E2" w:rsidRPr="003B2ECC" w:rsidRDefault="0037665D" w:rsidP="00760567">
      <w:pPr>
        <w:pStyle w:val="af0"/>
        <w:numPr>
          <w:ilvl w:val="0"/>
          <w:numId w:val="18"/>
        </w:numPr>
        <w:ind w:left="0" w:firstLine="720"/>
        <w:jc w:val="both"/>
        <w:rPr>
          <w:sz w:val="28"/>
          <w:szCs w:val="28"/>
        </w:rPr>
      </w:pPr>
      <w:r w:rsidRPr="003B2ECC">
        <w:rPr>
          <w:sz w:val="28"/>
          <w:szCs w:val="28"/>
        </w:rPr>
        <w:t>Диплом победителя 1 место во Всероссийском конкурсе «Изумрудный город» номинация: «Лучший открытый урок», март 2025</w:t>
      </w:r>
      <w:r w:rsidR="00692416">
        <w:rPr>
          <w:sz w:val="28"/>
          <w:szCs w:val="28"/>
        </w:rPr>
        <w:t>.</w:t>
      </w:r>
    </w:p>
    <w:p w14:paraId="6B3E4D8C" w14:textId="53CA5788" w:rsidR="00B322B1" w:rsidRPr="001D40E2" w:rsidRDefault="0037665D" w:rsidP="00760567">
      <w:pPr>
        <w:numPr>
          <w:ilvl w:val="0"/>
          <w:numId w:val="18"/>
        </w:numPr>
        <w:spacing w:after="0" w:line="240" w:lineRule="auto"/>
        <w:ind w:left="0" w:firstLine="720"/>
        <w:jc w:val="both"/>
        <w:rPr>
          <w:rFonts w:ascii="Times New Roman" w:hAnsi="Times New Roman"/>
          <w:sz w:val="28"/>
          <w:szCs w:val="28"/>
          <w:lang w:val="ru-RU"/>
        </w:rPr>
      </w:pPr>
      <w:r w:rsidRPr="001D40E2">
        <w:rPr>
          <w:rFonts w:ascii="Times New Roman" w:hAnsi="Times New Roman"/>
          <w:sz w:val="28"/>
          <w:szCs w:val="28"/>
          <w:lang w:val="ru-RU"/>
        </w:rPr>
        <w:lastRenderedPageBreak/>
        <w:t>Диплом лауреата 1 степени во Всероссийском конкурсе для педагогов «Лучшая методическая разработка», май 2025</w:t>
      </w:r>
      <w:r w:rsidR="00692416">
        <w:rPr>
          <w:rFonts w:ascii="Times New Roman" w:hAnsi="Times New Roman"/>
          <w:sz w:val="28"/>
          <w:szCs w:val="28"/>
          <w:lang w:val="ru-RU"/>
        </w:rPr>
        <w:t>.</w:t>
      </w:r>
    </w:p>
    <w:p w14:paraId="6EC9495B" w14:textId="448B5E7E" w:rsidR="001D40E2" w:rsidRPr="00F44C64" w:rsidRDefault="006439BB" w:rsidP="00F44C64">
      <w:pPr>
        <w:numPr>
          <w:ilvl w:val="0"/>
          <w:numId w:val="18"/>
        </w:numPr>
        <w:spacing w:after="0" w:line="240" w:lineRule="auto"/>
        <w:ind w:left="0" w:firstLine="709"/>
        <w:jc w:val="both"/>
        <w:rPr>
          <w:rFonts w:ascii="Times New Roman" w:hAnsi="Times New Roman"/>
          <w:sz w:val="28"/>
          <w:szCs w:val="28"/>
        </w:rPr>
      </w:pPr>
      <w:r w:rsidRPr="001D40E2">
        <w:rPr>
          <w:rFonts w:ascii="Times New Roman" w:hAnsi="Times New Roman"/>
          <w:sz w:val="28"/>
          <w:szCs w:val="28"/>
          <w:lang w:val="ru-RU"/>
        </w:rPr>
        <w:t xml:space="preserve">Диплом победителя </w:t>
      </w:r>
      <w:r w:rsidRPr="001D40E2">
        <w:rPr>
          <w:rFonts w:ascii="Times New Roman" w:hAnsi="Times New Roman"/>
          <w:sz w:val="28"/>
          <w:szCs w:val="28"/>
        </w:rPr>
        <w:t>I</w:t>
      </w:r>
      <w:r w:rsidRPr="001D40E2">
        <w:rPr>
          <w:rFonts w:ascii="Times New Roman" w:hAnsi="Times New Roman"/>
          <w:sz w:val="28"/>
          <w:szCs w:val="28"/>
          <w:lang w:val="ru-RU"/>
        </w:rPr>
        <w:t xml:space="preserve"> степени в Международном конкурсе педагогического мастерства «Великая война – Великая Победа», посвященный 80-летию </w:t>
      </w:r>
      <w:proofErr w:type="spellStart"/>
      <w:r w:rsidRPr="001D40E2">
        <w:rPr>
          <w:rFonts w:ascii="Times New Roman" w:hAnsi="Times New Roman"/>
          <w:sz w:val="28"/>
          <w:szCs w:val="28"/>
        </w:rPr>
        <w:t>Победы</w:t>
      </w:r>
      <w:proofErr w:type="spellEnd"/>
      <w:r w:rsidRPr="001D40E2">
        <w:rPr>
          <w:rFonts w:ascii="Times New Roman" w:hAnsi="Times New Roman"/>
          <w:sz w:val="28"/>
          <w:szCs w:val="28"/>
        </w:rPr>
        <w:t xml:space="preserve"> в </w:t>
      </w:r>
      <w:proofErr w:type="spellStart"/>
      <w:r w:rsidRPr="001D40E2">
        <w:rPr>
          <w:rFonts w:ascii="Times New Roman" w:hAnsi="Times New Roman"/>
          <w:sz w:val="28"/>
          <w:szCs w:val="28"/>
        </w:rPr>
        <w:t>Великой</w:t>
      </w:r>
      <w:proofErr w:type="spellEnd"/>
      <w:r w:rsidRPr="001D40E2">
        <w:rPr>
          <w:rFonts w:ascii="Times New Roman" w:hAnsi="Times New Roman"/>
          <w:sz w:val="28"/>
          <w:szCs w:val="28"/>
        </w:rPr>
        <w:t xml:space="preserve"> </w:t>
      </w:r>
      <w:proofErr w:type="spellStart"/>
      <w:r w:rsidRPr="001D40E2">
        <w:rPr>
          <w:rFonts w:ascii="Times New Roman" w:hAnsi="Times New Roman"/>
          <w:sz w:val="28"/>
          <w:szCs w:val="28"/>
        </w:rPr>
        <w:t>Отечественной</w:t>
      </w:r>
      <w:proofErr w:type="spellEnd"/>
      <w:r w:rsidRPr="001D40E2">
        <w:rPr>
          <w:rFonts w:ascii="Times New Roman" w:hAnsi="Times New Roman"/>
          <w:sz w:val="28"/>
          <w:szCs w:val="28"/>
        </w:rPr>
        <w:t xml:space="preserve"> </w:t>
      </w:r>
      <w:proofErr w:type="spellStart"/>
      <w:r w:rsidRPr="001D40E2">
        <w:rPr>
          <w:rFonts w:ascii="Times New Roman" w:hAnsi="Times New Roman"/>
          <w:sz w:val="28"/>
          <w:szCs w:val="28"/>
        </w:rPr>
        <w:t>войне</w:t>
      </w:r>
      <w:proofErr w:type="spellEnd"/>
      <w:r w:rsidRPr="001D40E2">
        <w:rPr>
          <w:rFonts w:ascii="Times New Roman" w:hAnsi="Times New Roman"/>
          <w:sz w:val="28"/>
          <w:szCs w:val="28"/>
        </w:rPr>
        <w:t xml:space="preserve">, </w:t>
      </w:r>
      <w:proofErr w:type="spellStart"/>
      <w:r w:rsidRPr="001D40E2">
        <w:rPr>
          <w:rFonts w:ascii="Times New Roman" w:hAnsi="Times New Roman"/>
          <w:sz w:val="28"/>
          <w:szCs w:val="28"/>
        </w:rPr>
        <w:t>апрель</w:t>
      </w:r>
      <w:proofErr w:type="spellEnd"/>
      <w:r w:rsidRPr="001D40E2">
        <w:rPr>
          <w:rFonts w:ascii="Times New Roman" w:hAnsi="Times New Roman"/>
          <w:sz w:val="28"/>
          <w:szCs w:val="28"/>
        </w:rPr>
        <w:t xml:space="preserve"> – </w:t>
      </w:r>
      <w:proofErr w:type="spellStart"/>
      <w:r w:rsidRPr="001D40E2">
        <w:rPr>
          <w:rFonts w:ascii="Times New Roman" w:hAnsi="Times New Roman"/>
          <w:sz w:val="28"/>
          <w:szCs w:val="28"/>
        </w:rPr>
        <w:t>май</w:t>
      </w:r>
      <w:proofErr w:type="spellEnd"/>
      <w:r w:rsidRPr="001D40E2">
        <w:rPr>
          <w:rFonts w:ascii="Times New Roman" w:hAnsi="Times New Roman"/>
          <w:sz w:val="28"/>
          <w:szCs w:val="28"/>
        </w:rPr>
        <w:t xml:space="preserve"> 2025</w:t>
      </w:r>
      <w:r w:rsidR="00692416">
        <w:rPr>
          <w:rFonts w:ascii="Times New Roman" w:hAnsi="Times New Roman"/>
          <w:sz w:val="28"/>
          <w:szCs w:val="28"/>
          <w:lang w:val="ru-RU"/>
        </w:rPr>
        <w:t>.</w:t>
      </w:r>
      <w:r w:rsidRPr="00F44C64">
        <w:rPr>
          <w:rFonts w:ascii="Times New Roman" w:hAnsi="Times New Roman"/>
          <w:sz w:val="28"/>
          <w:szCs w:val="28"/>
        </w:rPr>
        <w:tab/>
      </w:r>
    </w:p>
    <w:p w14:paraId="17EE7B56" w14:textId="5A75A860" w:rsidR="00997A40" w:rsidRPr="00760557" w:rsidRDefault="00683624" w:rsidP="00760567">
      <w:pPr>
        <w:spacing w:after="0" w:line="240" w:lineRule="auto"/>
        <w:ind w:firstLine="709"/>
        <w:rPr>
          <w:rFonts w:ascii="Times New Roman" w:hAnsi="Times New Roman"/>
          <w:sz w:val="28"/>
          <w:szCs w:val="28"/>
          <w:lang w:val="ru-RU"/>
        </w:rPr>
      </w:pPr>
      <w:r w:rsidRPr="001D40E2">
        <w:rPr>
          <w:rFonts w:ascii="Times New Roman" w:hAnsi="Times New Roman"/>
          <w:i/>
          <w:sz w:val="28"/>
          <w:szCs w:val="28"/>
          <w:lang w:val="ru-RU"/>
        </w:rPr>
        <w:t xml:space="preserve">Чаплыгина Е. Ю. </w:t>
      </w:r>
      <w:r w:rsidR="0072516A" w:rsidRPr="001D40E2">
        <w:rPr>
          <w:rFonts w:ascii="Times New Roman" w:hAnsi="Times New Roman"/>
          <w:i/>
          <w:sz w:val="28"/>
          <w:szCs w:val="28"/>
          <w:lang w:val="ru-RU"/>
        </w:rPr>
        <w:t xml:space="preserve"> руководитель объединени</w:t>
      </w:r>
      <w:r w:rsidR="006439BB" w:rsidRPr="001D40E2">
        <w:rPr>
          <w:rFonts w:ascii="Times New Roman" w:hAnsi="Times New Roman"/>
          <w:i/>
          <w:sz w:val="28"/>
          <w:szCs w:val="28"/>
          <w:lang w:val="ru-RU"/>
        </w:rPr>
        <w:t>й</w:t>
      </w:r>
      <w:r w:rsidR="0072516A" w:rsidRPr="001D40E2">
        <w:rPr>
          <w:rFonts w:ascii="Times New Roman" w:hAnsi="Times New Roman"/>
          <w:i/>
          <w:sz w:val="28"/>
          <w:szCs w:val="28"/>
          <w:lang w:val="ru-RU"/>
        </w:rPr>
        <w:t xml:space="preserve"> «</w:t>
      </w:r>
      <w:r w:rsidRPr="001D40E2">
        <w:rPr>
          <w:rFonts w:ascii="Times New Roman" w:hAnsi="Times New Roman"/>
          <w:i/>
          <w:sz w:val="28"/>
          <w:szCs w:val="28"/>
          <w:lang w:val="ru-RU"/>
        </w:rPr>
        <w:t>Задумка</w:t>
      </w:r>
      <w:r w:rsidR="0072516A" w:rsidRPr="001D40E2">
        <w:rPr>
          <w:rFonts w:ascii="Times New Roman" w:hAnsi="Times New Roman"/>
          <w:i/>
          <w:sz w:val="28"/>
          <w:szCs w:val="28"/>
          <w:lang w:val="ru-RU"/>
        </w:rPr>
        <w:t>»</w:t>
      </w:r>
      <w:r w:rsidR="00773502" w:rsidRPr="001D40E2">
        <w:rPr>
          <w:rFonts w:ascii="Times New Roman" w:hAnsi="Times New Roman"/>
          <w:i/>
          <w:sz w:val="28"/>
          <w:szCs w:val="28"/>
          <w:lang w:val="ru-RU"/>
        </w:rPr>
        <w:t>, «</w:t>
      </w:r>
      <w:r w:rsidR="00D46930" w:rsidRPr="001D40E2">
        <w:rPr>
          <w:rFonts w:ascii="Times New Roman" w:hAnsi="Times New Roman"/>
          <w:i/>
          <w:sz w:val="28"/>
          <w:szCs w:val="28"/>
          <w:lang w:val="ru-RU"/>
        </w:rPr>
        <w:t>Мультик в кармане</w:t>
      </w:r>
      <w:r w:rsidR="00773502" w:rsidRPr="001D40E2">
        <w:rPr>
          <w:rFonts w:ascii="Times New Roman" w:hAnsi="Times New Roman"/>
          <w:i/>
          <w:sz w:val="28"/>
          <w:szCs w:val="28"/>
          <w:lang w:val="ru-RU"/>
        </w:rPr>
        <w:t>»</w:t>
      </w:r>
      <w:r w:rsidR="0072516A" w:rsidRPr="001D40E2">
        <w:rPr>
          <w:rFonts w:ascii="Times New Roman" w:hAnsi="Times New Roman"/>
          <w:i/>
          <w:sz w:val="28"/>
          <w:szCs w:val="28"/>
          <w:lang w:val="ru-RU"/>
        </w:rPr>
        <w:t>:</w:t>
      </w:r>
    </w:p>
    <w:p w14:paraId="4D2C0FFC" w14:textId="223F4928" w:rsidR="003B2ECC" w:rsidRDefault="003B2ECC" w:rsidP="00760567">
      <w:pPr>
        <w:pStyle w:val="af0"/>
        <w:numPr>
          <w:ilvl w:val="0"/>
          <w:numId w:val="23"/>
        </w:numPr>
        <w:tabs>
          <w:tab w:val="left" w:pos="0"/>
        </w:tabs>
        <w:ind w:left="0" w:firstLine="709"/>
        <w:jc w:val="both"/>
        <w:rPr>
          <w:iCs/>
          <w:sz w:val="28"/>
          <w:szCs w:val="28"/>
        </w:rPr>
      </w:pPr>
      <w:bookmarkStart w:id="12" w:name="_Hlk202166680"/>
      <w:r>
        <w:rPr>
          <w:iCs/>
          <w:sz w:val="28"/>
          <w:szCs w:val="28"/>
        </w:rPr>
        <w:t xml:space="preserve">Грамота за </w:t>
      </w:r>
      <w:r>
        <w:rPr>
          <w:iCs/>
          <w:sz w:val="28"/>
          <w:szCs w:val="28"/>
          <w:lang w:val="en-US"/>
        </w:rPr>
        <w:t>I</w:t>
      </w:r>
      <w:r>
        <w:rPr>
          <w:iCs/>
          <w:sz w:val="28"/>
          <w:szCs w:val="28"/>
        </w:rPr>
        <w:t xml:space="preserve"> место в м</w:t>
      </w:r>
      <w:r w:rsidRPr="003B2ECC">
        <w:rPr>
          <w:iCs/>
          <w:sz w:val="28"/>
          <w:szCs w:val="28"/>
        </w:rPr>
        <w:t>униципаль</w:t>
      </w:r>
      <w:r>
        <w:rPr>
          <w:iCs/>
          <w:sz w:val="28"/>
          <w:szCs w:val="28"/>
        </w:rPr>
        <w:t>ном</w:t>
      </w:r>
      <w:r w:rsidRPr="003B2ECC">
        <w:rPr>
          <w:iCs/>
          <w:sz w:val="28"/>
          <w:szCs w:val="28"/>
        </w:rPr>
        <w:t xml:space="preserve"> этап</w:t>
      </w:r>
      <w:r>
        <w:rPr>
          <w:iCs/>
          <w:sz w:val="28"/>
          <w:szCs w:val="28"/>
        </w:rPr>
        <w:t>е</w:t>
      </w:r>
      <w:r w:rsidRPr="003B2ECC">
        <w:rPr>
          <w:iCs/>
          <w:sz w:val="28"/>
          <w:szCs w:val="28"/>
        </w:rPr>
        <w:t xml:space="preserve"> Всероссийского конкурса профессионального мастерства работников сферы дополнительного образования «СЕРДЦЕ ОТДАЮ ДЕТЯМ» </w:t>
      </w:r>
      <w:bookmarkEnd w:id="12"/>
      <w:r w:rsidRPr="003B2ECC">
        <w:rPr>
          <w:iCs/>
          <w:sz w:val="28"/>
          <w:szCs w:val="28"/>
        </w:rPr>
        <w:t>в номинации Работа с детьми с инвалидностью и ОВЗ</w:t>
      </w:r>
      <w:r>
        <w:rPr>
          <w:iCs/>
          <w:sz w:val="28"/>
          <w:szCs w:val="28"/>
        </w:rPr>
        <w:t>, октябрь 2024</w:t>
      </w:r>
      <w:r w:rsidR="00760567">
        <w:rPr>
          <w:iCs/>
          <w:sz w:val="28"/>
          <w:szCs w:val="28"/>
        </w:rPr>
        <w:t>.</w:t>
      </w:r>
    </w:p>
    <w:p w14:paraId="34A6DC19" w14:textId="70E64BFC" w:rsidR="001D40E2" w:rsidRDefault="0037665D" w:rsidP="00760567">
      <w:pPr>
        <w:pStyle w:val="af0"/>
        <w:numPr>
          <w:ilvl w:val="0"/>
          <w:numId w:val="23"/>
        </w:numPr>
        <w:tabs>
          <w:tab w:val="left" w:pos="0"/>
        </w:tabs>
        <w:ind w:left="0" w:firstLine="709"/>
        <w:jc w:val="both"/>
        <w:rPr>
          <w:iCs/>
          <w:sz w:val="28"/>
          <w:szCs w:val="28"/>
        </w:rPr>
      </w:pPr>
      <w:r w:rsidRPr="001D40E2">
        <w:rPr>
          <w:iCs/>
          <w:sz w:val="28"/>
          <w:szCs w:val="28"/>
        </w:rPr>
        <w:t>I место в Международном творческом конкурсе «Чудеса из пластилина», апрель 2025</w:t>
      </w:r>
      <w:r w:rsidR="00760567">
        <w:rPr>
          <w:iCs/>
          <w:sz w:val="28"/>
          <w:szCs w:val="28"/>
        </w:rPr>
        <w:t>.</w:t>
      </w:r>
    </w:p>
    <w:p w14:paraId="601E9389" w14:textId="5B815917" w:rsidR="003B2ECC" w:rsidRPr="00F44C64" w:rsidRDefault="00692416" w:rsidP="00F44C64">
      <w:pPr>
        <w:pStyle w:val="af0"/>
        <w:numPr>
          <w:ilvl w:val="0"/>
          <w:numId w:val="23"/>
        </w:numPr>
        <w:tabs>
          <w:tab w:val="left" w:pos="0"/>
        </w:tabs>
        <w:ind w:left="0" w:firstLine="709"/>
        <w:jc w:val="both"/>
        <w:rPr>
          <w:iCs/>
          <w:sz w:val="28"/>
          <w:szCs w:val="28"/>
        </w:rPr>
      </w:pPr>
      <w:r>
        <w:rPr>
          <w:iCs/>
          <w:sz w:val="28"/>
          <w:szCs w:val="28"/>
        </w:rPr>
        <w:t>Диплом 3 степени о</w:t>
      </w:r>
      <w:r w:rsidRPr="00692416">
        <w:rPr>
          <w:iCs/>
          <w:sz w:val="28"/>
          <w:szCs w:val="28"/>
        </w:rPr>
        <w:t>бла</w:t>
      </w:r>
      <w:r>
        <w:rPr>
          <w:iCs/>
          <w:sz w:val="28"/>
          <w:szCs w:val="28"/>
        </w:rPr>
        <w:t>с</w:t>
      </w:r>
      <w:r w:rsidRPr="00692416">
        <w:rPr>
          <w:iCs/>
          <w:sz w:val="28"/>
          <w:szCs w:val="28"/>
        </w:rPr>
        <w:t>тно</w:t>
      </w:r>
      <w:r>
        <w:rPr>
          <w:iCs/>
          <w:sz w:val="28"/>
          <w:szCs w:val="28"/>
        </w:rPr>
        <w:t>го</w:t>
      </w:r>
      <w:r w:rsidRPr="00692416">
        <w:rPr>
          <w:iCs/>
          <w:sz w:val="28"/>
          <w:szCs w:val="28"/>
        </w:rPr>
        <w:t xml:space="preserve"> этап</w:t>
      </w:r>
      <w:r>
        <w:rPr>
          <w:iCs/>
          <w:sz w:val="28"/>
          <w:szCs w:val="28"/>
        </w:rPr>
        <w:t>а</w:t>
      </w:r>
      <w:r w:rsidRPr="00692416">
        <w:rPr>
          <w:iCs/>
          <w:sz w:val="28"/>
          <w:szCs w:val="28"/>
        </w:rPr>
        <w:t xml:space="preserve"> Всероссийского конкурса профессионального мастерства работников сферы дополнительного образования «СЕРДЦЕ ОТДАЮ ДЕТЯМ»</w:t>
      </w:r>
      <w:r>
        <w:rPr>
          <w:iCs/>
          <w:sz w:val="28"/>
          <w:szCs w:val="28"/>
        </w:rPr>
        <w:t>, октябрь 2024</w:t>
      </w:r>
      <w:r w:rsidR="00760567">
        <w:rPr>
          <w:iCs/>
          <w:sz w:val="28"/>
          <w:szCs w:val="28"/>
        </w:rPr>
        <w:t>.</w:t>
      </w:r>
    </w:p>
    <w:p w14:paraId="234AA489" w14:textId="38072A1B" w:rsidR="00CC7E8C" w:rsidRPr="001D40E2" w:rsidRDefault="00D46930" w:rsidP="00760567">
      <w:pPr>
        <w:widowControl w:val="0"/>
        <w:autoSpaceDE w:val="0"/>
        <w:autoSpaceDN w:val="0"/>
        <w:adjustRightInd w:val="0"/>
        <w:spacing w:after="0" w:line="240" w:lineRule="auto"/>
        <w:ind w:firstLine="720"/>
        <w:rPr>
          <w:rFonts w:ascii="Times New Roman" w:hAnsi="Times New Roman"/>
          <w:b/>
          <w:bCs/>
          <w:sz w:val="28"/>
          <w:szCs w:val="28"/>
          <w:lang w:val="ru-RU"/>
        </w:rPr>
      </w:pPr>
      <w:proofErr w:type="spellStart"/>
      <w:r w:rsidRPr="001D40E2">
        <w:rPr>
          <w:rFonts w:ascii="Times New Roman" w:hAnsi="Times New Roman"/>
          <w:bCs/>
          <w:i/>
          <w:sz w:val="28"/>
          <w:szCs w:val="28"/>
          <w:lang w:val="ru-RU"/>
        </w:rPr>
        <w:t>Гульбис</w:t>
      </w:r>
      <w:proofErr w:type="spellEnd"/>
      <w:r w:rsidRPr="001D40E2">
        <w:rPr>
          <w:rFonts w:ascii="Times New Roman" w:hAnsi="Times New Roman"/>
          <w:bCs/>
          <w:i/>
          <w:sz w:val="28"/>
          <w:szCs w:val="28"/>
          <w:lang w:val="ru-RU"/>
        </w:rPr>
        <w:t xml:space="preserve"> А. Ю</w:t>
      </w:r>
      <w:r w:rsidR="00D97D7B" w:rsidRPr="001D40E2">
        <w:rPr>
          <w:rFonts w:ascii="Times New Roman" w:hAnsi="Times New Roman"/>
          <w:bCs/>
          <w:i/>
          <w:sz w:val="28"/>
          <w:szCs w:val="28"/>
          <w:lang w:val="ru-RU"/>
        </w:rPr>
        <w:t>., руководитель объединени</w:t>
      </w:r>
      <w:r w:rsidR="006439BB" w:rsidRPr="001D40E2">
        <w:rPr>
          <w:rFonts w:ascii="Times New Roman" w:hAnsi="Times New Roman"/>
          <w:bCs/>
          <w:i/>
          <w:sz w:val="28"/>
          <w:szCs w:val="28"/>
          <w:lang w:val="ru-RU"/>
        </w:rPr>
        <w:t>й</w:t>
      </w:r>
      <w:r w:rsidR="00D97D7B" w:rsidRPr="001D40E2">
        <w:rPr>
          <w:rFonts w:ascii="Times New Roman" w:hAnsi="Times New Roman"/>
          <w:bCs/>
          <w:i/>
          <w:sz w:val="28"/>
          <w:szCs w:val="28"/>
          <w:lang w:val="ru-RU"/>
        </w:rPr>
        <w:t xml:space="preserve"> «Зоренька», «Юность»</w:t>
      </w:r>
      <w:r w:rsidR="00760567">
        <w:rPr>
          <w:rFonts w:ascii="Times New Roman" w:hAnsi="Times New Roman"/>
          <w:bCs/>
          <w:i/>
          <w:sz w:val="28"/>
          <w:szCs w:val="28"/>
          <w:lang w:val="ru-RU"/>
        </w:rPr>
        <w:t>:</w:t>
      </w:r>
    </w:p>
    <w:p w14:paraId="39671E7D" w14:textId="22B408FB" w:rsidR="003B2ECC" w:rsidRPr="003B2ECC" w:rsidRDefault="003B2ECC" w:rsidP="00760567">
      <w:pPr>
        <w:pStyle w:val="af0"/>
        <w:numPr>
          <w:ilvl w:val="0"/>
          <w:numId w:val="24"/>
        </w:numPr>
        <w:ind w:left="0" w:firstLine="851"/>
        <w:jc w:val="both"/>
        <w:rPr>
          <w:sz w:val="28"/>
          <w:szCs w:val="28"/>
        </w:rPr>
      </w:pPr>
      <w:bookmarkStart w:id="13" w:name="_Hlk202166708"/>
      <w:bookmarkStart w:id="14" w:name="_Hlk201824927"/>
      <w:r w:rsidRPr="003B2ECC">
        <w:rPr>
          <w:iCs/>
          <w:sz w:val="28"/>
          <w:szCs w:val="28"/>
        </w:rPr>
        <w:t xml:space="preserve">Грамота за </w:t>
      </w:r>
      <w:r w:rsidRPr="003B2ECC">
        <w:rPr>
          <w:iCs/>
          <w:sz w:val="28"/>
          <w:szCs w:val="28"/>
          <w:lang w:val="en-US"/>
        </w:rPr>
        <w:t>I</w:t>
      </w:r>
      <w:r w:rsidRPr="003B2ECC">
        <w:rPr>
          <w:iCs/>
          <w:sz w:val="28"/>
          <w:szCs w:val="28"/>
        </w:rPr>
        <w:t xml:space="preserve"> место в муниципальном этапе Всероссийского конкурса профессионального мастерства работников сферы дополнительного образования «СЕРДЦЕ ОТДАЮ ДЕТЯМ», октябрь 2024</w:t>
      </w:r>
      <w:r w:rsidR="00760567">
        <w:rPr>
          <w:iCs/>
          <w:sz w:val="28"/>
          <w:szCs w:val="28"/>
        </w:rPr>
        <w:t>.</w:t>
      </w:r>
    </w:p>
    <w:bookmarkEnd w:id="13"/>
    <w:p w14:paraId="04F4C620" w14:textId="5661707E" w:rsidR="003B2ECC" w:rsidRPr="003B2ECC" w:rsidRDefault="0037665D" w:rsidP="00760567">
      <w:pPr>
        <w:pStyle w:val="af0"/>
        <w:numPr>
          <w:ilvl w:val="0"/>
          <w:numId w:val="24"/>
        </w:numPr>
        <w:ind w:left="0" w:firstLine="851"/>
        <w:jc w:val="both"/>
        <w:rPr>
          <w:sz w:val="28"/>
          <w:szCs w:val="28"/>
        </w:rPr>
      </w:pPr>
      <w:r w:rsidRPr="003B2ECC">
        <w:rPr>
          <w:sz w:val="28"/>
          <w:szCs w:val="28"/>
        </w:rPr>
        <w:t xml:space="preserve">Сертификат участника в областном конкурсе «Лучшие программы дополнительного образования детей Ростовской области», </w:t>
      </w:r>
      <w:bookmarkEnd w:id="14"/>
      <w:r w:rsidRPr="003B2ECC">
        <w:rPr>
          <w:sz w:val="28"/>
          <w:szCs w:val="28"/>
        </w:rPr>
        <w:t>апрель 2025</w:t>
      </w:r>
    </w:p>
    <w:p w14:paraId="79BA4556" w14:textId="7E318387" w:rsidR="00760567" w:rsidRPr="00F44C64" w:rsidRDefault="0037665D" w:rsidP="00F44C64">
      <w:pPr>
        <w:numPr>
          <w:ilvl w:val="0"/>
          <w:numId w:val="24"/>
        </w:numPr>
        <w:spacing w:after="0" w:line="240" w:lineRule="auto"/>
        <w:ind w:left="0" w:firstLine="720"/>
        <w:jc w:val="both"/>
        <w:rPr>
          <w:rFonts w:ascii="Times New Roman" w:hAnsi="Times New Roman"/>
          <w:sz w:val="28"/>
          <w:szCs w:val="28"/>
          <w:lang w:val="ru-RU"/>
        </w:rPr>
      </w:pPr>
      <w:r w:rsidRPr="003B2ECC">
        <w:rPr>
          <w:rFonts w:ascii="Times New Roman" w:hAnsi="Times New Roman"/>
          <w:sz w:val="28"/>
          <w:szCs w:val="28"/>
          <w:lang w:val="ru-RU"/>
        </w:rPr>
        <w:t xml:space="preserve">Диплом лауреата </w:t>
      </w:r>
      <w:r w:rsidRPr="003B2ECC">
        <w:rPr>
          <w:rFonts w:ascii="Times New Roman" w:hAnsi="Times New Roman"/>
          <w:sz w:val="28"/>
          <w:szCs w:val="28"/>
        </w:rPr>
        <w:t>I</w:t>
      </w:r>
      <w:r w:rsidRPr="003B2ECC">
        <w:rPr>
          <w:rFonts w:ascii="Times New Roman" w:hAnsi="Times New Roman"/>
          <w:sz w:val="28"/>
          <w:szCs w:val="28"/>
          <w:lang w:val="ru-RU"/>
        </w:rPr>
        <w:t xml:space="preserve"> степени в международном конкурсе профессионального мастерства «Талант педагога»</w:t>
      </w:r>
      <w:r w:rsidRPr="003B2ECC">
        <w:rPr>
          <w:rFonts w:ascii="Times New Roman" w:hAnsi="Times New Roman"/>
          <w:sz w:val="28"/>
          <w:szCs w:val="28"/>
          <w:lang w:val="ru-RU"/>
        </w:rPr>
        <w:tab/>
        <w:t>, май 2025</w:t>
      </w:r>
      <w:r w:rsidR="00760567">
        <w:rPr>
          <w:rFonts w:ascii="Times New Roman" w:hAnsi="Times New Roman"/>
          <w:sz w:val="28"/>
          <w:szCs w:val="28"/>
          <w:lang w:val="ru-RU"/>
        </w:rPr>
        <w:t>.</w:t>
      </w:r>
    </w:p>
    <w:p w14:paraId="578059B8" w14:textId="05E713B8" w:rsidR="00C27A2D" w:rsidRPr="001D40E2" w:rsidRDefault="00CC7E8C" w:rsidP="00760567">
      <w:pPr>
        <w:spacing w:after="0" w:line="240" w:lineRule="auto"/>
        <w:ind w:left="720"/>
        <w:rPr>
          <w:rFonts w:ascii="Times New Roman" w:hAnsi="Times New Roman"/>
          <w:sz w:val="28"/>
          <w:szCs w:val="28"/>
          <w:lang w:val="ru-RU"/>
        </w:rPr>
      </w:pPr>
      <w:r w:rsidRPr="001D40E2">
        <w:rPr>
          <w:rFonts w:ascii="Times New Roman" w:hAnsi="Times New Roman"/>
          <w:i/>
          <w:iCs/>
          <w:sz w:val="28"/>
          <w:szCs w:val="28"/>
          <w:lang w:val="ru-RU"/>
        </w:rPr>
        <w:t>Павлова В.Д., руководитель объединения «Экспрессия»</w:t>
      </w:r>
      <w:r w:rsidR="00760567">
        <w:rPr>
          <w:rFonts w:ascii="Times New Roman" w:hAnsi="Times New Roman"/>
          <w:i/>
          <w:iCs/>
          <w:sz w:val="28"/>
          <w:szCs w:val="28"/>
          <w:lang w:val="ru-RU"/>
        </w:rPr>
        <w:t>:</w:t>
      </w:r>
    </w:p>
    <w:p w14:paraId="50A7669F" w14:textId="32ED18AF" w:rsidR="00692416" w:rsidRDefault="00692416" w:rsidP="00760567">
      <w:pPr>
        <w:numPr>
          <w:ilvl w:val="0"/>
          <w:numId w:val="20"/>
        </w:numPr>
        <w:spacing w:after="0" w:line="240" w:lineRule="auto"/>
        <w:ind w:left="0" w:firstLine="851"/>
        <w:jc w:val="both"/>
        <w:rPr>
          <w:rFonts w:ascii="Times New Roman" w:hAnsi="Times New Roman"/>
          <w:sz w:val="28"/>
          <w:szCs w:val="28"/>
          <w:lang w:val="ru-RU"/>
        </w:rPr>
      </w:pPr>
      <w:r>
        <w:rPr>
          <w:rFonts w:ascii="Times New Roman" w:hAnsi="Times New Roman"/>
          <w:sz w:val="28"/>
          <w:szCs w:val="28"/>
          <w:lang w:val="ru-RU"/>
        </w:rPr>
        <w:t>Диплом 3 степени в р</w:t>
      </w:r>
      <w:r w:rsidRPr="00692416">
        <w:rPr>
          <w:rFonts w:ascii="Times New Roman" w:hAnsi="Times New Roman"/>
          <w:sz w:val="28"/>
          <w:szCs w:val="28"/>
          <w:lang w:val="ru-RU"/>
        </w:rPr>
        <w:t>егиональн</w:t>
      </w:r>
      <w:r>
        <w:rPr>
          <w:rFonts w:ascii="Times New Roman" w:hAnsi="Times New Roman"/>
          <w:sz w:val="28"/>
          <w:szCs w:val="28"/>
          <w:lang w:val="ru-RU"/>
        </w:rPr>
        <w:t>ом</w:t>
      </w:r>
      <w:r w:rsidRPr="00692416">
        <w:rPr>
          <w:rFonts w:ascii="Times New Roman" w:hAnsi="Times New Roman"/>
          <w:sz w:val="28"/>
          <w:szCs w:val="28"/>
          <w:lang w:val="ru-RU"/>
        </w:rPr>
        <w:t xml:space="preserve"> этап</w:t>
      </w:r>
      <w:r>
        <w:rPr>
          <w:rFonts w:ascii="Times New Roman" w:hAnsi="Times New Roman"/>
          <w:sz w:val="28"/>
          <w:szCs w:val="28"/>
          <w:lang w:val="ru-RU"/>
        </w:rPr>
        <w:t>е</w:t>
      </w:r>
      <w:r w:rsidRPr="00692416">
        <w:rPr>
          <w:rFonts w:ascii="Times New Roman" w:hAnsi="Times New Roman"/>
          <w:sz w:val="28"/>
          <w:szCs w:val="28"/>
          <w:lang w:val="ru-RU"/>
        </w:rPr>
        <w:t xml:space="preserve"> Всероссийского конкурса программ и методических кейсов «Лучшая программа организации отдыха детей и их оздоровления» в номинации «Программы лагерей с дневным пребыванием»</w:t>
      </w:r>
      <w:r>
        <w:rPr>
          <w:rFonts w:ascii="Times New Roman" w:hAnsi="Times New Roman"/>
          <w:sz w:val="28"/>
          <w:szCs w:val="28"/>
          <w:lang w:val="ru-RU"/>
        </w:rPr>
        <w:t>, октябрь 2024</w:t>
      </w:r>
      <w:r w:rsidR="00760567">
        <w:rPr>
          <w:rFonts w:ascii="Times New Roman" w:hAnsi="Times New Roman"/>
          <w:sz w:val="28"/>
          <w:szCs w:val="28"/>
          <w:lang w:val="ru-RU"/>
        </w:rPr>
        <w:t>.</w:t>
      </w:r>
    </w:p>
    <w:p w14:paraId="3E58F3A8" w14:textId="18682127" w:rsidR="00760567" w:rsidRPr="00F44C64" w:rsidRDefault="0037665D" w:rsidP="00F44C64">
      <w:pPr>
        <w:numPr>
          <w:ilvl w:val="0"/>
          <w:numId w:val="20"/>
        </w:numPr>
        <w:spacing w:after="0" w:line="240" w:lineRule="auto"/>
        <w:ind w:left="0" w:firstLine="851"/>
        <w:jc w:val="both"/>
        <w:rPr>
          <w:rFonts w:ascii="Times New Roman" w:hAnsi="Times New Roman"/>
          <w:sz w:val="28"/>
          <w:szCs w:val="28"/>
          <w:lang w:val="ru-RU"/>
        </w:rPr>
      </w:pPr>
      <w:r w:rsidRPr="001D40E2">
        <w:rPr>
          <w:rFonts w:ascii="Times New Roman" w:hAnsi="Times New Roman"/>
          <w:sz w:val="28"/>
          <w:szCs w:val="28"/>
          <w:lang w:val="ru-RU"/>
        </w:rPr>
        <w:t xml:space="preserve">Лауреат </w:t>
      </w:r>
      <w:r w:rsidRPr="001D40E2">
        <w:rPr>
          <w:rFonts w:ascii="Times New Roman" w:hAnsi="Times New Roman"/>
          <w:sz w:val="28"/>
          <w:szCs w:val="28"/>
        </w:rPr>
        <w:t>II</w:t>
      </w:r>
      <w:r w:rsidRPr="001D40E2">
        <w:rPr>
          <w:rFonts w:ascii="Times New Roman" w:hAnsi="Times New Roman"/>
          <w:sz w:val="28"/>
          <w:szCs w:val="28"/>
          <w:lang w:val="ru-RU"/>
        </w:rPr>
        <w:t xml:space="preserve"> степени во </w:t>
      </w:r>
      <w:r w:rsidRPr="001D40E2">
        <w:rPr>
          <w:rFonts w:ascii="Times New Roman" w:hAnsi="Times New Roman"/>
          <w:sz w:val="28"/>
          <w:szCs w:val="28"/>
        </w:rPr>
        <w:t>II</w:t>
      </w:r>
      <w:r w:rsidRPr="001D40E2">
        <w:rPr>
          <w:rFonts w:ascii="Times New Roman" w:hAnsi="Times New Roman"/>
          <w:sz w:val="28"/>
          <w:szCs w:val="28"/>
          <w:lang w:val="ru-RU"/>
        </w:rPr>
        <w:t xml:space="preserve"> Всероссийском многожанровом конкурс-фестивале «Парад талантов», май 2025</w:t>
      </w:r>
      <w:r w:rsidR="00760567">
        <w:rPr>
          <w:rFonts w:ascii="Times New Roman" w:hAnsi="Times New Roman"/>
          <w:sz w:val="28"/>
          <w:szCs w:val="28"/>
          <w:lang w:val="ru-RU"/>
        </w:rPr>
        <w:t>.</w:t>
      </w:r>
    </w:p>
    <w:p w14:paraId="349270BB" w14:textId="0D836932" w:rsidR="006439BB" w:rsidRPr="00760567" w:rsidRDefault="006439BB" w:rsidP="00760567">
      <w:pPr>
        <w:spacing w:after="0" w:line="240" w:lineRule="auto"/>
        <w:ind w:firstLine="851"/>
        <w:rPr>
          <w:rFonts w:ascii="Times New Roman" w:hAnsi="Times New Roman"/>
          <w:i/>
          <w:iCs/>
          <w:sz w:val="28"/>
          <w:szCs w:val="28"/>
          <w:lang w:val="ru-RU"/>
        </w:rPr>
      </w:pPr>
      <w:r w:rsidRPr="001D40E2">
        <w:rPr>
          <w:rFonts w:ascii="Times New Roman" w:hAnsi="Times New Roman"/>
          <w:i/>
          <w:iCs/>
          <w:sz w:val="28"/>
          <w:szCs w:val="28"/>
          <w:lang w:val="ru-RU"/>
        </w:rPr>
        <w:t>Парий Г.С., руководитель объединений «</w:t>
      </w:r>
      <w:proofErr w:type="spellStart"/>
      <w:r w:rsidRPr="001D40E2">
        <w:rPr>
          <w:rFonts w:ascii="Times New Roman" w:hAnsi="Times New Roman"/>
          <w:i/>
          <w:iCs/>
          <w:sz w:val="28"/>
          <w:szCs w:val="28"/>
          <w:lang w:val="ru-RU"/>
        </w:rPr>
        <w:t>Чеширский</w:t>
      </w:r>
      <w:proofErr w:type="spellEnd"/>
      <w:r w:rsidRPr="001D40E2">
        <w:rPr>
          <w:rFonts w:ascii="Times New Roman" w:hAnsi="Times New Roman"/>
          <w:i/>
          <w:iCs/>
          <w:sz w:val="28"/>
          <w:szCs w:val="28"/>
          <w:lang w:val="ru-RU"/>
        </w:rPr>
        <w:t xml:space="preserve"> кот»,</w:t>
      </w:r>
      <w:r w:rsidR="00760567">
        <w:rPr>
          <w:rFonts w:ascii="Times New Roman" w:hAnsi="Times New Roman"/>
          <w:i/>
          <w:iCs/>
          <w:sz w:val="28"/>
          <w:szCs w:val="28"/>
          <w:lang w:val="ru-RU"/>
        </w:rPr>
        <w:t xml:space="preserve"> </w:t>
      </w:r>
      <w:r w:rsidRPr="001D40E2">
        <w:rPr>
          <w:rFonts w:ascii="Times New Roman" w:hAnsi="Times New Roman"/>
          <w:i/>
          <w:iCs/>
          <w:sz w:val="28"/>
          <w:szCs w:val="28"/>
          <w:lang w:val="ru-RU"/>
        </w:rPr>
        <w:t>«Потомки», «</w:t>
      </w:r>
      <w:proofErr w:type="spellStart"/>
      <w:r w:rsidRPr="001D40E2">
        <w:rPr>
          <w:rFonts w:ascii="Times New Roman" w:hAnsi="Times New Roman"/>
          <w:i/>
          <w:iCs/>
          <w:sz w:val="28"/>
          <w:szCs w:val="28"/>
          <w:lang w:val="ru-RU"/>
        </w:rPr>
        <w:t>Курагод</w:t>
      </w:r>
      <w:proofErr w:type="spellEnd"/>
      <w:r w:rsidRPr="001D40E2">
        <w:rPr>
          <w:rFonts w:ascii="Times New Roman" w:hAnsi="Times New Roman"/>
          <w:i/>
          <w:iCs/>
          <w:sz w:val="28"/>
          <w:szCs w:val="28"/>
          <w:lang w:val="ru-RU"/>
        </w:rPr>
        <w:t>»</w:t>
      </w:r>
      <w:r w:rsidR="00760567">
        <w:rPr>
          <w:rFonts w:ascii="Times New Roman" w:hAnsi="Times New Roman"/>
          <w:i/>
          <w:iCs/>
          <w:sz w:val="28"/>
          <w:szCs w:val="28"/>
          <w:lang w:val="ru-RU"/>
        </w:rPr>
        <w:t>:</w:t>
      </w:r>
    </w:p>
    <w:p w14:paraId="20D49CAC" w14:textId="10E84871" w:rsidR="003B2ECC" w:rsidRPr="00692416" w:rsidRDefault="003B2ECC" w:rsidP="00760567">
      <w:pPr>
        <w:pStyle w:val="af0"/>
        <w:numPr>
          <w:ilvl w:val="0"/>
          <w:numId w:val="21"/>
        </w:numPr>
        <w:ind w:left="0" w:firstLine="993"/>
        <w:jc w:val="both"/>
        <w:rPr>
          <w:sz w:val="28"/>
          <w:szCs w:val="28"/>
        </w:rPr>
      </w:pPr>
      <w:r w:rsidRPr="003B2ECC">
        <w:rPr>
          <w:iCs/>
          <w:sz w:val="28"/>
          <w:szCs w:val="28"/>
        </w:rPr>
        <w:t xml:space="preserve">Грамота за </w:t>
      </w:r>
      <w:r w:rsidRPr="003B2ECC">
        <w:rPr>
          <w:iCs/>
          <w:sz w:val="28"/>
          <w:szCs w:val="28"/>
          <w:lang w:val="en-US"/>
        </w:rPr>
        <w:t>I</w:t>
      </w:r>
      <w:r w:rsidRPr="003B2ECC">
        <w:rPr>
          <w:iCs/>
          <w:sz w:val="28"/>
          <w:szCs w:val="28"/>
        </w:rPr>
        <w:t xml:space="preserve"> место в муниципальном этапе Всероссийского конкурса профессионального мастерства работников сферы дополнительного образования «СЕРДЦЕ ОТДАЮ ДЕТЯМ», октябрь 2024</w:t>
      </w:r>
      <w:r w:rsidR="00760567">
        <w:rPr>
          <w:iCs/>
          <w:sz w:val="28"/>
          <w:szCs w:val="28"/>
        </w:rPr>
        <w:t>.</w:t>
      </w:r>
    </w:p>
    <w:p w14:paraId="1D44498A" w14:textId="3A2FD312" w:rsidR="00692416" w:rsidRPr="00692416" w:rsidRDefault="00692416" w:rsidP="00760567">
      <w:pPr>
        <w:pStyle w:val="af0"/>
        <w:numPr>
          <w:ilvl w:val="0"/>
          <w:numId w:val="21"/>
        </w:numPr>
        <w:ind w:left="0" w:firstLine="993"/>
        <w:jc w:val="both"/>
        <w:rPr>
          <w:sz w:val="28"/>
          <w:szCs w:val="28"/>
        </w:rPr>
      </w:pPr>
      <w:r w:rsidRPr="00692416">
        <w:rPr>
          <w:sz w:val="28"/>
          <w:szCs w:val="28"/>
        </w:rPr>
        <w:t>Диплом 3 степени областного этапа Всероссийского конкурса профессионального мастерства работников сферы дополнительного образования «СЕРДЦЕ ОТДАЮ ДЕТЯМ», октябрь 2024</w:t>
      </w:r>
      <w:r w:rsidR="00760567">
        <w:rPr>
          <w:sz w:val="28"/>
          <w:szCs w:val="28"/>
        </w:rPr>
        <w:t>.</w:t>
      </w:r>
    </w:p>
    <w:p w14:paraId="77FB6083" w14:textId="74486BBE" w:rsidR="006439BB" w:rsidRPr="00692416" w:rsidRDefault="006439BB" w:rsidP="00760567">
      <w:pPr>
        <w:numPr>
          <w:ilvl w:val="0"/>
          <w:numId w:val="21"/>
        </w:numPr>
        <w:spacing w:after="0" w:line="240" w:lineRule="auto"/>
        <w:ind w:left="0" w:firstLine="993"/>
        <w:jc w:val="both"/>
        <w:rPr>
          <w:rFonts w:ascii="Times New Roman" w:hAnsi="Times New Roman"/>
          <w:i/>
          <w:iCs/>
          <w:sz w:val="28"/>
          <w:szCs w:val="28"/>
          <w:lang w:val="ru-RU"/>
        </w:rPr>
      </w:pPr>
      <w:r w:rsidRPr="001D40E2">
        <w:rPr>
          <w:rFonts w:ascii="Times New Roman" w:hAnsi="Times New Roman"/>
          <w:sz w:val="28"/>
          <w:szCs w:val="28"/>
          <w:lang w:val="ru-RU"/>
        </w:rPr>
        <w:t xml:space="preserve">Лауреат 2 степени во </w:t>
      </w:r>
      <w:r w:rsidRPr="001D40E2">
        <w:rPr>
          <w:rFonts w:ascii="Times New Roman" w:hAnsi="Times New Roman"/>
          <w:sz w:val="28"/>
          <w:szCs w:val="28"/>
        </w:rPr>
        <w:t>II</w:t>
      </w:r>
      <w:r w:rsidRPr="001D40E2">
        <w:rPr>
          <w:rFonts w:ascii="Times New Roman" w:hAnsi="Times New Roman"/>
          <w:sz w:val="28"/>
          <w:szCs w:val="28"/>
          <w:lang w:val="ru-RU"/>
        </w:rPr>
        <w:t xml:space="preserve"> Всероссийском многожанровом конкурс-фестивале «Парад талантов», май 202</w:t>
      </w:r>
      <w:r w:rsidR="00760567">
        <w:rPr>
          <w:rFonts w:ascii="Times New Roman" w:hAnsi="Times New Roman"/>
          <w:sz w:val="28"/>
          <w:szCs w:val="28"/>
          <w:lang w:val="ru-RU"/>
        </w:rPr>
        <w:t>5.</w:t>
      </w:r>
    </w:p>
    <w:p w14:paraId="28C878F7" w14:textId="47FC30B1" w:rsidR="00760567" w:rsidRPr="00F44C64" w:rsidRDefault="00692416" w:rsidP="00F44C64">
      <w:pPr>
        <w:numPr>
          <w:ilvl w:val="0"/>
          <w:numId w:val="21"/>
        </w:numPr>
        <w:spacing w:after="0" w:line="240" w:lineRule="auto"/>
        <w:ind w:left="0" w:firstLine="993"/>
        <w:jc w:val="both"/>
        <w:rPr>
          <w:rFonts w:ascii="Times New Roman" w:hAnsi="Times New Roman"/>
          <w:sz w:val="28"/>
          <w:szCs w:val="28"/>
          <w:lang w:val="ru-RU"/>
        </w:rPr>
      </w:pPr>
      <w:r>
        <w:rPr>
          <w:rFonts w:ascii="Times New Roman" w:hAnsi="Times New Roman"/>
          <w:sz w:val="28"/>
          <w:szCs w:val="28"/>
          <w:lang w:val="ru-RU"/>
        </w:rPr>
        <w:t xml:space="preserve">Диплом за </w:t>
      </w:r>
      <w:r>
        <w:rPr>
          <w:rFonts w:ascii="Times New Roman" w:hAnsi="Times New Roman"/>
          <w:sz w:val="28"/>
          <w:szCs w:val="28"/>
        </w:rPr>
        <w:t>I</w:t>
      </w:r>
      <w:r>
        <w:rPr>
          <w:rFonts w:ascii="Times New Roman" w:hAnsi="Times New Roman"/>
          <w:sz w:val="28"/>
          <w:szCs w:val="28"/>
          <w:lang w:val="ru-RU"/>
        </w:rPr>
        <w:t xml:space="preserve"> место в </w:t>
      </w:r>
      <w:r w:rsidRPr="00692416">
        <w:rPr>
          <w:rFonts w:ascii="Times New Roman" w:hAnsi="Times New Roman"/>
          <w:sz w:val="28"/>
          <w:szCs w:val="28"/>
          <w:lang w:val="ru-RU"/>
        </w:rPr>
        <w:t>Международн</w:t>
      </w:r>
      <w:r>
        <w:rPr>
          <w:rFonts w:ascii="Times New Roman" w:hAnsi="Times New Roman"/>
          <w:sz w:val="28"/>
          <w:szCs w:val="28"/>
          <w:lang w:val="ru-RU"/>
        </w:rPr>
        <w:t>ом</w:t>
      </w:r>
      <w:r w:rsidRPr="00692416">
        <w:rPr>
          <w:rFonts w:ascii="Times New Roman" w:hAnsi="Times New Roman"/>
          <w:sz w:val="28"/>
          <w:szCs w:val="28"/>
          <w:lang w:val="ru-RU"/>
        </w:rPr>
        <w:t xml:space="preserve"> конкурс</w:t>
      </w:r>
      <w:r>
        <w:rPr>
          <w:rFonts w:ascii="Times New Roman" w:hAnsi="Times New Roman"/>
          <w:sz w:val="28"/>
          <w:szCs w:val="28"/>
          <w:lang w:val="ru-RU"/>
        </w:rPr>
        <w:t>е</w:t>
      </w:r>
      <w:r w:rsidRPr="00692416">
        <w:rPr>
          <w:rFonts w:ascii="Times New Roman" w:hAnsi="Times New Roman"/>
          <w:sz w:val="28"/>
          <w:szCs w:val="28"/>
          <w:lang w:val="ru-RU"/>
        </w:rPr>
        <w:t xml:space="preserve"> «Изумрудный город»</w:t>
      </w:r>
      <w:r>
        <w:rPr>
          <w:rFonts w:ascii="Times New Roman" w:hAnsi="Times New Roman"/>
          <w:sz w:val="28"/>
          <w:szCs w:val="28"/>
          <w:lang w:val="ru-RU"/>
        </w:rPr>
        <w:t>, октябрь 2024</w:t>
      </w:r>
      <w:r w:rsidR="00760567">
        <w:rPr>
          <w:rFonts w:ascii="Times New Roman" w:hAnsi="Times New Roman"/>
          <w:sz w:val="28"/>
          <w:szCs w:val="28"/>
          <w:lang w:val="ru-RU"/>
        </w:rPr>
        <w:t>.</w:t>
      </w:r>
    </w:p>
    <w:p w14:paraId="410899C9" w14:textId="6F53C396" w:rsidR="003B2ECC" w:rsidRDefault="003B2ECC" w:rsidP="00760567">
      <w:pPr>
        <w:spacing w:after="0" w:line="240" w:lineRule="auto"/>
        <w:ind w:right="-1" w:firstLine="993"/>
        <w:rPr>
          <w:rFonts w:ascii="Times New Roman" w:hAnsi="Times New Roman"/>
          <w:i/>
          <w:iCs/>
          <w:sz w:val="28"/>
          <w:szCs w:val="28"/>
          <w:lang w:val="ru-RU"/>
        </w:rPr>
      </w:pPr>
      <w:r w:rsidRPr="003B2ECC">
        <w:rPr>
          <w:rFonts w:ascii="Times New Roman" w:hAnsi="Times New Roman"/>
          <w:i/>
          <w:iCs/>
          <w:sz w:val="28"/>
          <w:szCs w:val="28"/>
          <w:lang w:val="ru-RU"/>
        </w:rPr>
        <w:t>Сальникова Екатерина Вячеславовна, руководитель объединения «</w:t>
      </w:r>
      <w:proofErr w:type="spellStart"/>
      <w:r w:rsidRPr="003B2ECC">
        <w:rPr>
          <w:rFonts w:ascii="Times New Roman" w:hAnsi="Times New Roman"/>
          <w:i/>
          <w:iCs/>
          <w:sz w:val="28"/>
          <w:szCs w:val="28"/>
          <w:lang w:val="ru-RU"/>
        </w:rPr>
        <w:t>Имп</w:t>
      </w:r>
      <w:r>
        <w:rPr>
          <w:rFonts w:ascii="Times New Roman" w:hAnsi="Times New Roman"/>
          <w:i/>
          <w:iCs/>
          <w:sz w:val="28"/>
          <w:szCs w:val="28"/>
          <w:lang w:val="ru-RU"/>
        </w:rPr>
        <w:t>е</w:t>
      </w:r>
      <w:r w:rsidRPr="003B2ECC">
        <w:rPr>
          <w:rFonts w:ascii="Times New Roman" w:hAnsi="Times New Roman"/>
          <w:i/>
          <w:iCs/>
          <w:sz w:val="28"/>
          <w:szCs w:val="28"/>
          <w:lang w:val="ru-RU"/>
        </w:rPr>
        <w:t>рио</w:t>
      </w:r>
      <w:proofErr w:type="spellEnd"/>
      <w:r w:rsidRPr="003B2ECC">
        <w:rPr>
          <w:rFonts w:ascii="Times New Roman" w:hAnsi="Times New Roman"/>
          <w:i/>
          <w:iCs/>
          <w:sz w:val="28"/>
          <w:szCs w:val="28"/>
          <w:lang w:val="ru-RU"/>
        </w:rPr>
        <w:t>»</w:t>
      </w:r>
      <w:r w:rsidR="00760567">
        <w:rPr>
          <w:rFonts w:ascii="Times New Roman" w:hAnsi="Times New Roman"/>
          <w:i/>
          <w:iCs/>
          <w:sz w:val="28"/>
          <w:szCs w:val="28"/>
          <w:lang w:val="ru-RU"/>
        </w:rPr>
        <w:t>:</w:t>
      </w:r>
    </w:p>
    <w:p w14:paraId="6CB739DB" w14:textId="35966D41" w:rsidR="003B2ECC" w:rsidRPr="00692416" w:rsidRDefault="003B2ECC" w:rsidP="00760567">
      <w:pPr>
        <w:pStyle w:val="af0"/>
        <w:numPr>
          <w:ilvl w:val="0"/>
          <w:numId w:val="27"/>
        </w:numPr>
        <w:ind w:left="0" w:firstLine="993"/>
        <w:jc w:val="both"/>
        <w:rPr>
          <w:sz w:val="28"/>
          <w:szCs w:val="28"/>
        </w:rPr>
      </w:pPr>
      <w:r w:rsidRPr="003B2ECC">
        <w:rPr>
          <w:iCs/>
          <w:sz w:val="28"/>
          <w:szCs w:val="28"/>
        </w:rPr>
        <w:lastRenderedPageBreak/>
        <w:t xml:space="preserve">Грамота за </w:t>
      </w:r>
      <w:r w:rsidRPr="003B2ECC">
        <w:rPr>
          <w:iCs/>
          <w:sz w:val="28"/>
          <w:szCs w:val="28"/>
          <w:lang w:val="en-US"/>
        </w:rPr>
        <w:t>I</w:t>
      </w:r>
      <w:r w:rsidRPr="003B2ECC">
        <w:rPr>
          <w:iCs/>
          <w:sz w:val="28"/>
          <w:szCs w:val="28"/>
        </w:rPr>
        <w:t xml:space="preserve"> место в муниципальном этапе Всероссийского конкурса профессионального мастерства работников сферы дополнительного образования «СЕРДЦЕ ОТДАЮ ДЕТЯМ», октябрь 2024</w:t>
      </w:r>
      <w:r w:rsidR="00760567">
        <w:rPr>
          <w:iCs/>
          <w:sz w:val="28"/>
          <w:szCs w:val="28"/>
        </w:rPr>
        <w:t>.</w:t>
      </w:r>
    </w:p>
    <w:p w14:paraId="5F113042" w14:textId="76102E49" w:rsidR="003B2ECC" w:rsidRPr="00F44C64" w:rsidRDefault="00692416" w:rsidP="00F44C64">
      <w:pPr>
        <w:pStyle w:val="af0"/>
        <w:numPr>
          <w:ilvl w:val="0"/>
          <w:numId w:val="27"/>
        </w:numPr>
        <w:ind w:left="0" w:firstLine="993"/>
        <w:jc w:val="both"/>
        <w:rPr>
          <w:sz w:val="28"/>
          <w:szCs w:val="28"/>
        </w:rPr>
      </w:pPr>
      <w:r>
        <w:rPr>
          <w:sz w:val="28"/>
          <w:szCs w:val="28"/>
        </w:rPr>
        <w:t xml:space="preserve">Диплом лауреата </w:t>
      </w:r>
      <w:r>
        <w:rPr>
          <w:sz w:val="28"/>
          <w:szCs w:val="28"/>
          <w:lang w:val="en-US"/>
        </w:rPr>
        <w:t>I</w:t>
      </w:r>
      <w:r>
        <w:rPr>
          <w:sz w:val="28"/>
          <w:szCs w:val="28"/>
        </w:rPr>
        <w:t xml:space="preserve"> степени в </w:t>
      </w:r>
      <w:r w:rsidRPr="00692416">
        <w:rPr>
          <w:sz w:val="28"/>
          <w:szCs w:val="28"/>
        </w:rPr>
        <w:t>VII Международн</w:t>
      </w:r>
      <w:r>
        <w:rPr>
          <w:sz w:val="28"/>
          <w:szCs w:val="28"/>
        </w:rPr>
        <w:t xml:space="preserve">ом </w:t>
      </w:r>
      <w:r w:rsidRPr="00692416">
        <w:rPr>
          <w:sz w:val="28"/>
          <w:szCs w:val="28"/>
        </w:rPr>
        <w:t>творческ</w:t>
      </w:r>
      <w:r>
        <w:rPr>
          <w:sz w:val="28"/>
          <w:szCs w:val="28"/>
        </w:rPr>
        <w:t>ом</w:t>
      </w:r>
      <w:r w:rsidRPr="00692416">
        <w:rPr>
          <w:sz w:val="28"/>
          <w:szCs w:val="28"/>
        </w:rPr>
        <w:t xml:space="preserve"> конкурс</w:t>
      </w:r>
      <w:r>
        <w:rPr>
          <w:sz w:val="28"/>
          <w:szCs w:val="28"/>
        </w:rPr>
        <w:t>е</w:t>
      </w:r>
      <w:r w:rsidRPr="00692416">
        <w:rPr>
          <w:sz w:val="28"/>
          <w:szCs w:val="28"/>
        </w:rPr>
        <w:t xml:space="preserve"> «Страна талантов»</w:t>
      </w:r>
      <w:r>
        <w:rPr>
          <w:sz w:val="28"/>
          <w:szCs w:val="28"/>
        </w:rPr>
        <w:t>, декабрь 2024</w:t>
      </w:r>
      <w:r w:rsidR="00760567">
        <w:rPr>
          <w:sz w:val="28"/>
          <w:szCs w:val="28"/>
        </w:rPr>
        <w:t>.</w:t>
      </w:r>
    </w:p>
    <w:p w14:paraId="4B75A9C9" w14:textId="7B8337B1" w:rsidR="006439BB" w:rsidRPr="001D40E2" w:rsidRDefault="006439BB" w:rsidP="00760567">
      <w:pPr>
        <w:spacing w:after="0" w:line="240" w:lineRule="auto"/>
        <w:ind w:left="1134"/>
        <w:rPr>
          <w:rFonts w:ascii="Times New Roman" w:hAnsi="Times New Roman"/>
          <w:i/>
          <w:iCs/>
          <w:sz w:val="28"/>
          <w:szCs w:val="28"/>
          <w:lang w:val="ru-RU"/>
        </w:rPr>
      </w:pPr>
      <w:proofErr w:type="spellStart"/>
      <w:r w:rsidRPr="001D40E2">
        <w:rPr>
          <w:rFonts w:ascii="Times New Roman" w:hAnsi="Times New Roman"/>
          <w:i/>
          <w:iCs/>
          <w:sz w:val="28"/>
          <w:szCs w:val="28"/>
          <w:lang w:val="ru-RU"/>
        </w:rPr>
        <w:t>Шленченко</w:t>
      </w:r>
      <w:proofErr w:type="spellEnd"/>
      <w:r w:rsidRPr="001D40E2">
        <w:rPr>
          <w:rFonts w:ascii="Times New Roman" w:hAnsi="Times New Roman"/>
          <w:i/>
          <w:iCs/>
          <w:sz w:val="28"/>
          <w:szCs w:val="28"/>
          <w:lang w:val="ru-RU"/>
        </w:rPr>
        <w:t xml:space="preserve"> Л.В., руководитель объединения «Новое поколение»</w:t>
      </w:r>
      <w:r w:rsidR="00760567">
        <w:rPr>
          <w:rFonts w:ascii="Times New Roman" w:hAnsi="Times New Roman"/>
          <w:i/>
          <w:iCs/>
          <w:sz w:val="28"/>
          <w:szCs w:val="28"/>
          <w:lang w:val="ru-RU"/>
        </w:rPr>
        <w:t>:</w:t>
      </w:r>
    </w:p>
    <w:p w14:paraId="78F92434" w14:textId="1D154DC6" w:rsidR="006439BB" w:rsidRDefault="006439BB" w:rsidP="00760567">
      <w:pPr>
        <w:numPr>
          <w:ilvl w:val="0"/>
          <w:numId w:val="22"/>
        </w:numPr>
        <w:spacing w:after="0" w:line="240" w:lineRule="auto"/>
        <w:ind w:left="0" w:firstLine="993"/>
        <w:jc w:val="both"/>
        <w:rPr>
          <w:rFonts w:ascii="Times New Roman" w:hAnsi="Times New Roman"/>
          <w:sz w:val="28"/>
          <w:szCs w:val="28"/>
          <w:lang w:val="ru-RU"/>
        </w:rPr>
      </w:pPr>
      <w:r w:rsidRPr="001D40E2">
        <w:rPr>
          <w:rFonts w:ascii="Times New Roman" w:hAnsi="Times New Roman"/>
          <w:sz w:val="28"/>
          <w:szCs w:val="28"/>
          <w:lang w:val="ru-RU"/>
        </w:rPr>
        <w:t xml:space="preserve">Диплом </w:t>
      </w:r>
      <w:r w:rsidRPr="001D40E2">
        <w:rPr>
          <w:rFonts w:ascii="Times New Roman" w:hAnsi="Times New Roman"/>
          <w:sz w:val="28"/>
          <w:szCs w:val="28"/>
        </w:rPr>
        <w:t>I</w:t>
      </w:r>
      <w:r w:rsidRPr="001D40E2">
        <w:rPr>
          <w:rFonts w:ascii="Times New Roman" w:hAnsi="Times New Roman"/>
          <w:sz w:val="28"/>
          <w:szCs w:val="28"/>
          <w:lang w:val="ru-RU"/>
        </w:rPr>
        <w:t xml:space="preserve"> степени в </w:t>
      </w:r>
      <w:r w:rsidRPr="001D40E2">
        <w:rPr>
          <w:rFonts w:ascii="Times New Roman" w:hAnsi="Times New Roman"/>
          <w:sz w:val="28"/>
          <w:szCs w:val="28"/>
        </w:rPr>
        <w:t>VIII</w:t>
      </w:r>
      <w:r w:rsidRPr="001D40E2">
        <w:rPr>
          <w:rFonts w:ascii="Times New Roman" w:hAnsi="Times New Roman"/>
          <w:sz w:val="28"/>
          <w:szCs w:val="28"/>
          <w:lang w:val="ru-RU"/>
        </w:rPr>
        <w:t xml:space="preserve"> Международном профессиональном конкурсе «Надежды России», апрель 2025</w:t>
      </w:r>
      <w:r w:rsidR="00760567">
        <w:rPr>
          <w:rFonts w:ascii="Times New Roman" w:hAnsi="Times New Roman"/>
          <w:sz w:val="28"/>
          <w:szCs w:val="28"/>
          <w:lang w:val="ru-RU"/>
        </w:rPr>
        <w:t>.</w:t>
      </w:r>
    </w:p>
    <w:p w14:paraId="7E9B0B81" w14:textId="77777777" w:rsidR="00760567" w:rsidRPr="001D40E2" w:rsidRDefault="00760567" w:rsidP="00760567">
      <w:pPr>
        <w:spacing w:after="0" w:line="240" w:lineRule="auto"/>
        <w:jc w:val="both"/>
        <w:rPr>
          <w:rFonts w:ascii="Times New Roman" w:hAnsi="Times New Roman"/>
          <w:sz w:val="28"/>
          <w:szCs w:val="28"/>
          <w:lang w:val="ru-RU"/>
        </w:rPr>
      </w:pPr>
    </w:p>
    <w:p w14:paraId="499916B8" w14:textId="77777777" w:rsidR="002B78D3" w:rsidRPr="001D40E2" w:rsidRDefault="002B78D3" w:rsidP="002455F7">
      <w:pPr>
        <w:widowControl w:val="0"/>
        <w:autoSpaceDE w:val="0"/>
        <w:autoSpaceDN w:val="0"/>
        <w:adjustRightInd w:val="0"/>
        <w:spacing w:after="0" w:line="240" w:lineRule="auto"/>
        <w:ind w:firstLine="720"/>
        <w:jc w:val="both"/>
        <w:rPr>
          <w:rFonts w:ascii="Times New Roman" w:hAnsi="Times New Roman"/>
          <w:sz w:val="28"/>
          <w:szCs w:val="28"/>
          <w:lang w:val="ru-RU"/>
        </w:rPr>
      </w:pPr>
      <w:r w:rsidRPr="001D40E2">
        <w:rPr>
          <w:rFonts w:ascii="Times New Roman" w:hAnsi="Times New Roman"/>
          <w:b/>
          <w:bCs/>
          <w:sz w:val="28"/>
          <w:szCs w:val="28"/>
          <w:lang w:val="ru-RU"/>
        </w:rPr>
        <w:t>Средняя наполняемость групп</w:t>
      </w:r>
    </w:p>
    <w:p w14:paraId="1109643E" w14:textId="77777777" w:rsidR="002B78D3" w:rsidRPr="00520A12" w:rsidRDefault="002B78D3" w:rsidP="002455F7">
      <w:pPr>
        <w:shd w:val="clear" w:color="auto" w:fill="FFFFFF"/>
        <w:tabs>
          <w:tab w:val="left" w:pos="-426"/>
        </w:tabs>
        <w:spacing w:after="0" w:line="240" w:lineRule="auto"/>
        <w:ind w:firstLine="720"/>
        <w:jc w:val="both"/>
        <w:rPr>
          <w:rFonts w:ascii="Times New Roman" w:hAnsi="Times New Roman"/>
          <w:spacing w:val="2"/>
          <w:sz w:val="28"/>
          <w:szCs w:val="28"/>
          <w:lang w:val="ru-RU"/>
        </w:rPr>
      </w:pPr>
      <w:r w:rsidRPr="00520A12">
        <w:rPr>
          <w:rFonts w:ascii="Times New Roman" w:hAnsi="Times New Roman"/>
          <w:spacing w:val="1"/>
          <w:sz w:val="28"/>
          <w:szCs w:val="28"/>
          <w:lang w:val="ru-RU"/>
        </w:rPr>
        <w:t>Численный состав объединения и продолжительность занятий о</w:t>
      </w:r>
      <w:r w:rsidRPr="00520A12">
        <w:rPr>
          <w:rFonts w:ascii="Times New Roman" w:hAnsi="Times New Roman"/>
          <w:spacing w:val="5"/>
          <w:sz w:val="28"/>
          <w:szCs w:val="28"/>
          <w:lang w:val="ru-RU"/>
        </w:rPr>
        <w:t xml:space="preserve">пределяется в соответствии с психолого-педагогическими рекомендациями, </w:t>
      </w:r>
      <w:r w:rsidRPr="00520A12">
        <w:rPr>
          <w:rFonts w:ascii="Times New Roman" w:hAnsi="Times New Roman"/>
          <w:spacing w:val="-1"/>
          <w:sz w:val="28"/>
          <w:szCs w:val="28"/>
          <w:lang w:val="ru-RU"/>
        </w:rPr>
        <w:t xml:space="preserve">характером деятельности, возрастом обучающихся, условиями работы и </w:t>
      </w:r>
      <w:r w:rsidRPr="00520A12">
        <w:rPr>
          <w:rFonts w:ascii="Times New Roman" w:hAnsi="Times New Roman"/>
          <w:spacing w:val="1"/>
          <w:sz w:val="28"/>
          <w:szCs w:val="28"/>
          <w:lang w:val="ru-RU"/>
        </w:rPr>
        <w:t>образовательной программой, педагогическ</w:t>
      </w:r>
      <w:r w:rsidR="00CE57CA" w:rsidRPr="00520A12">
        <w:rPr>
          <w:rFonts w:ascii="Times New Roman" w:hAnsi="Times New Roman"/>
          <w:spacing w:val="1"/>
          <w:sz w:val="28"/>
          <w:szCs w:val="28"/>
          <w:lang w:val="ru-RU"/>
        </w:rPr>
        <w:t>ой</w:t>
      </w:r>
      <w:r w:rsidRPr="00520A12">
        <w:rPr>
          <w:rFonts w:ascii="Times New Roman" w:hAnsi="Times New Roman"/>
          <w:spacing w:val="1"/>
          <w:sz w:val="28"/>
          <w:szCs w:val="28"/>
          <w:lang w:val="ru-RU"/>
        </w:rPr>
        <w:t xml:space="preserve"> целесообразность</w:t>
      </w:r>
      <w:r w:rsidR="00CE57CA" w:rsidRPr="00520A12">
        <w:rPr>
          <w:rFonts w:ascii="Times New Roman" w:hAnsi="Times New Roman"/>
          <w:spacing w:val="1"/>
          <w:sz w:val="28"/>
          <w:szCs w:val="28"/>
          <w:lang w:val="ru-RU"/>
        </w:rPr>
        <w:t>ю</w:t>
      </w:r>
      <w:r w:rsidRPr="00520A12">
        <w:rPr>
          <w:rFonts w:ascii="Times New Roman" w:hAnsi="Times New Roman"/>
          <w:spacing w:val="2"/>
          <w:sz w:val="28"/>
          <w:szCs w:val="28"/>
          <w:lang w:val="ru-RU"/>
        </w:rPr>
        <w:t>.</w:t>
      </w:r>
    </w:p>
    <w:p w14:paraId="3057585F" w14:textId="77777777" w:rsidR="002B78D3" w:rsidRPr="00520A12" w:rsidRDefault="002B78D3" w:rsidP="004713D3">
      <w:pPr>
        <w:shd w:val="clear" w:color="auto" w:fill="FFFFFF"/>
        <w:spacing w:after="0" w:line="240" w:lineRule="auto"/>
        <w:ind w:firstLine="720"/>
        <w:jc w:val="both"/>
        <w:rPr>
          <w:rFonts w:ascii="Times New Roman" w:hAnsi="Times New Roman"/>
          <w:sz w:val="28"/>
          <w:szCs w:val="28"/>
          <w:lang w:val="ru-RU"/>
        </w:rPr>
      </w:pPr>
      <w:r w:rsidRPr="00520A12">
        <w:rPr>
          <w:rFonts w:ascii="Times New Roman" w:hAnsi="Times New Roman"/>
          <w:spacing w:val="-4"/>
          <w:sz w:val="28"/>
          <w:szCs w:val="28"/>
          <w:lang w:val="ru-RU"/>
        </w:rPr>
        <w:t>Численный состав группы в Учреждении составляет:</w:t>
      </w:r>
    </w:p>
    <w:p w14:paraId="21E5F0AE" w14:textId="77777777" w:rsidR="002B78D3" w:rsidRPr="00520A12" w:rsidRDefault="002B78D3" w:rsidP="00852864">
      <w:pPr>
        <w:widowControl w:val="0"/>
        <w:numPr>
          <w:ilvl w:val="0"/>
          <w:numId w:val="7"/>
        </w:numPr>
        <w:shd w:val="clear" w:color="auto" w:fill="FFFFFF"/>
        <w:tabs>
          <w:tab w:val="left" w:pos="734"/>
        </w:tabs>
        <w:overflowPunct w:val="0"/>
        <w:autoSpaceDE w:val="0"/>
        <w:autoSpaceDN w:val="0"/>
        <w:adjustRightInd w:val="0"/>
        <w:spacing w:after="0" w:line="240" w:lineRule="auto"/>
        <w:ind w:firstLine="720"/>
        <w:jc w:val="both"/>
        <w:textAlignment w:val="baseline"/>
        <w:rPr>
          <w:rFonts w:ascii="Times New Roman" w:hAnsi="Times New Roman"/>
          <w:i/>
          <w:sz w:val="28"/>
          <w:szCs w:val="28"/>
          <w:lang w:val="ru-RU"/>
        </w:rPr>
      </w:pPr>
      <w:r w:rsidRPr="00520A12">
        <w:rPr>
          <w:rFonts w:ascii="Times New Roman" w:hAnsi="Times New Roman"/>
          <w:i/>
          <w:spacing w:val="10"/>
          <w:sz w:val="28"/>
          <w:szCs w:val="28"/>
          <w:lang w:val="ru-RU"/>
        </w:rPr>
        <w:t xml:space="preserve">год обучения </w:t>
      </w:r>
      <w:r w:rsidR="005C0F8C" w:rsidRPr="00520A12">
        <w:rPr>
          <w:rFonts w:ascii="Times New Roman" w:hAnsi="Times New Roman"/>
          <w:i/>
          <w:spacing w:val="10"/>
          <w:sz w:val="28"/>
          <w:szCs w:val="28"/>
          <w:lang w:val="ru-RU"/>
        </w:rPr>
        <w:t xml:space="preserve"> </w:t>
      </w:r>
      <w:r w:rsidR="005C0F8C" w:rsidRPr="00520A12">
        <w:rPr>
          <w:rFonts w:ascii="Times New Roman" w:hAnsi="Times New Roman"/>
          <w:i/>
          <w:spacing w:val="5"/>
          <w:sz w:val="28"/>
          <w:szCs w:val="28"/>
          <w:lang w:val="ru-RU"/>
        </w:rPr>
        <w:t xml:space="preserve">— </w:t>
      </w:r>
      <w:r w:rsidR="005C0F8C" w:rsidRPr="00520A12">
        <w:rPr>
          <w:rFonts w:ascii="Times New Roman" w:hAnsi="Times New Roman"/>
          <w:i/>
          <w:spacing w:val="10"/>
          <w:sz w:val="28"/>
          <w:szCs w:val="28"/>
          <w:lang w:val="ru-RU"/>
        </w:rPr>
        <w:t xml:space="preserve"> </w:t>
      </w:r>
      <w:r w:rsidR="005C0F8C" w:rsidRPr="00520A12">
        <w:rPr>
          <w:rFonts w:ascii="Times New Roman" w:hAnsi="Times New Roman"/>
          <w:spacing w:val="10"/>
          <w:sz w:val="28"/>
          <w:szCs w:val="28"/>
          <w:lang w:val="ru-RU"/>
        </w:rPr>
        <w:t xml:space="preserve">не менее </w:t>
      </w:r>
      <w:r w:rsidRPr="00520A12">
        <w:rPr>
          <w:rFonts w:ascii="Times New Roman" w:hAnsi="Times New Roman"/>
          <w:i/>
          <w:spacing w:val="10"/>
          <w:sz w:val="28"/>
          <w:szCs w:val="28"/>
          <w:lang w:val="ru-RU"/>
        </w:rPr>
        <w:t xml:space="preserve"> </w:t>
      </w:r>
      <w:r w:rsidR="005C0F8C" w:rsidRPr="00520A12">
        <w:rPr>
          <w:rFonts w:ascii="Times New Roman" w:hAnsi="Times New Roman"/>
          <w:spacing w:val="10"/>
          <w:sz w:val="28"/>
          <w:szCs w:val="28"/>
          <w:lang w:val="ru-RU"/>
        </w:rPr>
        <w:t>12</w:t>
      </w:r>
      <w:r w:rsidR="005C0F8C" w:rsidRPr="00520A12">
        <w:rPr>
          <w:rFonts w:ascii="Times New Roman" w:hAnsi="Times New Roman"/>
          <w:i/>
          <w:spacing w:val="10"/>
          <w:sz w:val="28"/>
          <w:szCs w:val="28"/>
          <w:lang w:val="ru-RU"/>
        </w:rPr>
        <w:t>-</w:t>
      </w:r>
      <w:r w:rsidRPr="00520A12">
        <w:rPr>
          <w:rFonts w:ascii="Times New Roman" w:hAnsi="Times New Roman"/>
          <w:spacing w:val="10"/>
          <w:sz w:val="28"/>
          <w:szCs w:val="28"/>
          <w:lang w:val="ru-RU"/>
        </w:rPr>
        <w:t xml:space="preserve">15 человек. Продолжительность занятий - 4 часа в </w:t>
      </w:r>
      <w:r w:rsidRPr="00520A12">
        <w:rPr>
          <w:rFonts w:ascii="Times New Roman" w:hAnsi="Times New Roman"/>
          <w:spacing w:val="-6"/>
          <w:sz w:val="28"/>
          <w:szCs w:val="28"/>
          <w:lang w:val="ru-RU"/>
        </w:rPr>
        <w:t>неделю;</w:t>
      </w:r>
    </w:p>
    <w:p w14:paraId="0D4F1795" w14:textId="77777777" w:rsidR="002B78D3" w:rsidRPr="00520A12" w:rsidRDefault="002B78D3" w:rsidP="00852864">
      <w:pPr>
        <w:widowControl w:val="0"/>
        <w:numPr>
          <w:ilvl w:val="0"/>
          <w:numId w:val="7"/>
        </w:numPr>
        <w:shd w:val="clear" w:color="auto" w:fill="FFFFFF"/>
        <w:tabs>
          <w:tab w:val="left" w:pos="734"/>
        </w:tabs>
        <w:overflowPunct w:val="0"/>
        <w:autoSpaceDE w:val="0"/>
        <w:autoSpaceDN w:val="0"/>
        <w:adjustRightInd w:val="0"/>
        <w:spacing w:after="0" w:line="240" w:lineRule="auto"/>
        <w:ind w:firstLine="720"/>
        <w:jc w:val="both"/>
        <w:textAlignment w:val="baseline"/>
        <w:rPr>
          <w:rFonts w:ascii="Times New Roman" w:hAnsi="Times New Roman"/>
          <w:i/>
          <w:sz w:val="28"/>
          <w:szCs w:val="28"/>
          <w:lang w:val="ru-RU"/>
        </w:rPr>
      </w:pPr>
      <w:r w:rsidRPr="00520A12">
        <w:rPr>
          <w:rFonts w:ascii="Times New Roman" w:hAnsi="Times New Roman"/>
          <w:i/>
          <w:spacing w:val="5"/>
          <w:sz w:val="28"/>
          <w:szCs w:val="28"/>
          <w:lang w:val="ru-RU"/>
        </w:rPr>
        <w:t xml:space="preserve">год обучения —  </w:t>
      </w:r>
      <w:r w:rsidR="005C0F8C" w:rsidRPr="00520A12">
        <w:rPr>
          <w:rFonts w:ascii="Times New Roman" w:hAnsi="Times New Roman"/>
          <w:spacing w:val="10"/>
          <w:sz w:val="28"/>
          <w:szCs w:val="28"/>
          <w:lang w:val="ru-RU"/>
        </w:rPr>
        <w:t>не менее</w:t>
      </w:r>
      <w:r w:rsidR="005C0F8C" w:rsidRPr="00520A12">
        <w:rPr>
          <w:rFonts w:ascii="Times New Roman" w:hAnsi="Times New Roman"/>
          <w:i/>
          <w:spacing w:val="10"/>
          <w:sz w:val="28"/>
          <w:szCs w:val="28"/>
          <w:lang w:val="ru-RU"/>
        </w:rPr>
        <w:t xml:space="preserve"> </w:t>
      </w:r>
      <w:r w:rsidR="005C0F8C" w:rsidRPr="00520A12">
        <w:rPr>
          <w:rFonts w:ascii="Times New Roman" w:hAnsi="Times New Roman"/>
          <w:spacing w:val="10"/>
          <w:sz w:val="28"/>
          <w:szCs w:val="28"/>
          <w:lang w:val="ru-RU"/>
        </w:rPr>
        <w:t>10</w:t>
      </w:r>
      <w:r w:rsidR="005C0F8C" w:rsidRPr="00520A12">
        <w:rPr>
          <w:rFonts w:ascii="Times New Roman" w:hAnsi="Times New Roman"/>
          <w:i/>
          <w:spacing w:val="10"/>
          <w:sz w:val="28"/>
          <w:szCs w:val="28"/>
          <w:lang w:val="ru-RU"/>
        </w:rPr>
        <w:t>-</w:t>
      </w:r>
      <w:r w:rsidRPr="00520A12">
        <w:rPr>
          <w:rFonts w:ascii="Times New Roman" w:hAnsi="Times New Roman"/>
          <w:spacing w:val="5"/>
          <w:sz w:val="28"/>
          <w:szCs w:val="28"/>
          <w:lang w:val="ru-RU"/>
        </w:rPr>
        <w:t xml:space="preserve">12 человек.  Продолжительность занятий- 6 часов в </w:t>
      </w:r>
      <w:r w:rsidRPr="00520A12">
        <w:rPr>
          <w:rFonts w:ascii="Times New Roman" w:hAnsi="Times New Roman"/>
          <w:spacing w:val="-6"/>
          <w:sz w:val="28"/>
          <w:szCs w:val="28"/>
          <w:lang w:val="ru-RU"/>
        </w:rPr>
        <w:t>неделю;</w:t>
      </w:r>
    </w:p>
    <w:p w14:paraId="2E4876D6" w14:textId="77777777" w:rsidR="002B78D3" w:rsidRPr="00520A12" w:rsidRDefault="002B78D3" w:rsidP="004713D3">
      <w:pPr>
        <w:shd w:val="clear" w:color="auto" w:fill="FFFFFF"/>
        <w:spacing w:after="0" w:line="240" w:lineRule="auto"/>
        <w:ind w:firstLine="720"/>
        <w:jc w:val="both"/>
        <w:rPr>
          <w:rFonts w:ascii="Times New Roman" w:hAnsi="Times New Roman"/>
          <w:sz w:val="28"/>
          <w:szCs w:val="28"/>
          <w:lang w:val="ru-RU"/>
        </w:rPr>
      </w:pPr>
      <w:r w:rsidRPr="00520A12">
        <w:rPr>
          <w:rFonts w:ascii="Times New Roman" w:hAnsi="Times New Roman"/>
          <w:i/>
          <w:spacing w:val="15"/>
          <w:sz w:val="28"/>
          <w:szCs w:val="28"/>
          <w:lang w:val="ru-RU"/>
        </w:rPr>
        <w:t xml:space="preserve">3 год обучения и последующие годы обучения </w:t>
      </w:r>
      <w:r w:rsidR="005C0F8C" w:rsidRPr="00520A12">
        <w:rPr>
          <w:rFonts w:ascii="Times New Roman" w:hAnsi="Times New Roman"/>
          <w:i/>
          <w:spacing w:val="5"/>
          <w:sz w:val="28"/>
          <w:szCs w:val="28"/>
          <w:lang w:val="ru-RU"/>
        </w:rPr>
        <w:t xml:space="preserve">—  </w:t>
      </w:r>
      <w:r w:rsidR="005C0F8C" w:rsidRPr="00520A12">
        <w:rPr>
          <w:rFonts w:ascii="Times New Roman" w:hAnsi="Times New Roman"/>
          <w:spacing w:val="10"/>
          <w:sz w:val="28"/>
          <w:szCs w:val="28"/>
          <w:lang w:val="ru-RU"/>
        </w:rPr>
        <w:t>не менее</w:t>
      </w:r>
      <w:r w:rsidRPr="00520A12">
        <w:rPr>
          <w:rFonts w:ascii="Times New Roman" w:hAnsi="Times New Roman"/>
          <w:spacing w:val="15"/>
          <w:sz w:val="28"/>
          <w:szCs w:val="28"/>
          <w:lang w:val="ru-RU"/>
        </w:rPr>
        <w:t xml:space="preserve"> 8-10 человек. </w:t>
      </w:r>
      <w:r w:rsidRPr="00520A12">
        <w:rPr>
          <w:rFonts w:ascii="Times New Roman" w:hAnsi="Times New Roman"/>
          <w:spacing w:val="-2"/>
          <w:sz w:val="28"/>
          <w:szCs w:val="28"/>
          <w:lang w:val="ru-RU"/>
        </w:rPr>
        <w:t>Продолжительность занятий - 6-8 часов в неделю.</w:t>
      </w:r>
    </w:p>
    <w:p w14:paraId="2D03C310" w14:textId="77777777" w:rsidR="002B78D3" w:rsidRPr="00520A12" w:rsidRDefault="002B78D3" w:rsidP="004713D3">
      <w:pPr>
        <w:shd w:val="clear" w:color="auto" w:fill="FFFFFF"/>
        <w:spacing w:after="0" w:line="240" w:lineRule="auto"/>
        <w:ind w:firstLine="720"/>
        <w:jc w:val="both"/>
        <w:rPr>
          <w:rFonts w:ascii="Times New Roman" w:hAnsi="Times New Roman"/>
          <w:spacing w:val="-3"/>
          <w:sz w:val="28"/>
          <w:szCs w:val="28"/>
          <w:lang w:val="ru-RU"/>
        </w:rPr>
      </w:pPr>
      <w:r w:rsidRPr="00520A12">
        <w:rPr>
          <w:rFonts w:ascii="Times New Roman" w:hAnsi="Times New Roman"/>
          <w:spacing w:val="-3"/>
          <w:sz w:val="28"/>
          <w:szCs w:val="28"/>
          <w:lang w:val="ru-RU"/>
        </w:rPr>
        <w:t>По профессионально-ориентированным программам на этапе 5-6 годов обучения возможно создание творческих групп с коллективом 6-8 человек.</w:t>
      </w:r>
    </w:p>
    <w:p w14:paraId="045F160E" w14:textId="77777777" w:rsidR="002B78D3" w:rsidRPr="00520A12" w:rsidRDefault="002B78D3" w:rsidP="004713D3">
      <w:pPr>
        <w:shd w:val="clear" w:color="auto" w:fill="FFFFFF"/>
        <w:spacing w:after="0" w:line="240" w:lineRule="auto"/>
        <w:ind w:firstLine="720"/>
        <w:jc w:val="both"/>
        <w:rPr>
          <w:rFonts w:ascii="Times New Roman" w:hAnsi="Times New Roman"/>
          <w:spacing w:val="-3"/>
          <w:sz w:val="28"/>
          <w:szCs w:val="28"/>
          <w:lang w:val="ru-RU"/>
        </w:rPr>
      </w:pPr>
      <w:r w:rsidRPr="00520A12">
        <w:rPr>
          <w:rFonts w:ascii="Times New Roman" w:hAnsi="Times New Roman"/>
          <w:spacing w:val="-2"/>
          <w:sz w:val="28"/>
          <w:szCs w:val="28"/>
          <w:lang w:val="ru-RU"/>
        </w:rPr>
        <w:t xml:space="preserve">В случае снижения фактической наполняемости численного состава </w:t>
      </w:r>
      <w:r w:rsidRPr="00520A12">
        <w:rPr>
          <w:rFonts w:ascii="Times New Roman" w:hAnsi="Times New Roman"/>
          <w:spacing w:val="-4"/>
          <w:sz w:val="28"/>
          <w:szCs w:val="28"/>
          <w:lang w:val="ru-RU"/>
        </w:rPr>
        <w:t xml:space="preserve">обучающихся в группах в течение учебного года до 50% и ниже, учебные группы </w:t>
      </w:r>
      <w:r w:rsidRPr="00520A12">
        <w:rPr>
          <w:rFonts w:ascii="Times New Roman" w:hAnsi="Times New Roman"/>
          <w:spacing w:val="5"/>
          <w:sz w:val="28"/>
          <w:szCs w:val="28"/>
          <w:lang w:val="ru-RU"/>
        </w:rPr>
        <w:t xml:space="preserve">могут быть объединены или расформированы. Освобожденные при этом </w:t>
      </w:r>
      <w:r w:rsidRPr="00520A12">
        <w:rPr>
          <w:rFonts w:ascii="Times New Roman" w:hAnsi="Times New Roman"/>
          <w:spacing w:val="-3"/>
          <w:sz w:val="28"/>
          <w:szCs w:val="28"/>
          <w:lang w:val="ru-RU"/>
        </w:rPr>
        <w:t>средства могут использоваться на открытие новых детских объединений.</w:t>
      </w:r>
    </w:p>
    <w:p w14:paraId="4EDDD760" w14:textId="77777777" w:rsidR="002B78D3" w:rsidRPr="00520A12" w:rsidRDefault="002B78D3" w:rsidP="004713D3">
      <w:pPr>
        <w:spacing w:after="0" w:line="240" w:lineRule="auto"/>
        <w:ind w:firstLine="720"/>
        <w:jc w:val="both"/>
        <w:rPr>
          <w:rFonts w:ascii="Times New Roman" w:hAnsi="Times New Roman"/>
          <w:sz w:val="28"/>
          <w:szCs w:val="28"/>
          <w:lang w:val="ru-RU"/>
        </w:rPr>
      </w:pPr>
      <w:r w:rsidRPr="00520A12">
        <w:rPr>
          <w:rFonts w:ascii="Times New Roman" w:hAnsi="Times New Roman"/>
          <w:sz w:val="28"/>
          <w:szCs w:val="28"/>
          <w:lang w:val="ru-RU"/>
        </w:rPr>
        <w:t xml:space="preserve">Численный состав объединений детей-инвалидов формируется исходя из нормативов, но не более 10 человек в группе первого года и 7-8 человек в </w:t>
      </w:r>
      <w:r w:rsidRPr="00520A12">
        <w:rPr>
          <w:rFonts w:ascii="Times New Roman" w:hAnsi="Times New Roman"/>
          <w:spacing w:val="-3"/>
          <w:sz w:val="28"/>
          <w:szCs w:val="28"/>
          <w:lang w:val="ru-RU"/>
        </w:rPr>
        <w:t xml:space="preserve">группе второго года обучения.  </w:t>
      </w:r>
      <w:r w:rsidRPr="00520A12">
        <w:rPr>
          <w:rFonts w:ascii="Times New Roman" w:hAnsi="Times New Roman"/>
          <w:sz w:val="28"/>
          <w:szCs w:val="28"/>
          <w:lang w:val="ru-RU"/>
        </w:rPr>
        <w:t>Педагоги дополнительного образования Учреждения при наличии медицинских заключений и заявления обучающегося и родителей (законных представителей) могут проводить индивидуальные занятия по месту жительства с одним учащимся-инвалидом не более 3-х часов занятий  в неделю по специально разработанным и  утвержденным в уставном порядке программам.</w:t>
      </w:r>
    </w:p>
    <w:p w14:paraId="76B49CB9" w14:textId="123494A3" w:rsidR="008A3ADE" w:rsidRDefault="00EC11B3" w:rsidP="001D40E2">
      <w:pPr>
        <w:spacing w:after="0" w:line="240" w:lineRule="auto"/>
        <w:ind w:firstLine="720"/>
        <w:jc w:val="both"/>
        <w:rPr>
          <w:rFonts w:ascii="Times New Roman" w:hAnsi="Times New Roman"/>
          <w:sz w:val="28"/>
          <w:szCs w:val="28"/>
          <w:lang w:val="ru-RU"/>
        </w:rPr>
      </w:pPr>
      <w:r w:rsidRPr="00520A12">
        <w:rPr>
          <w:rFonts w:ascii="Times New Roman" w:hAnsi="Times New Roman"/>
          <w:spacing w:val="3"/>
          <w:sz w:val="28"/>
          <w:szCs w:val="28"/>
          <w:lang w:val="ru-RU"/>
        </w:rPr>
        <w:t xml:space="preserve">Максимально допустимая нагрузка на одного ребенка в неделю не </w:t>
      </w:r>
      <w:r w:rsidRPr="00520A12">
        <w:rPr>
          <w:rFonts w:ascii="Times New Roman" w:hAnsi="Times New Roman"/>
          <w:spacing w:val="-2"/>
          <w:sz w:val="28"/>
          <w:szCs w:val="28"/>
          <w:lang w:val="ru-RU"/>
        </w:rPr>
        <w:t xml:space="preserve">должна превышать 12 академических часов. </w:t>
      </w:r>
      <w:r w:rsidRPr="00520A12">
        <w:rPr>
          <w:rFonts w:ascii="Times New Roman" w:hAnsi="Times New Roman"/>
          <w:sz w:val="28"/>
          <w:szCs w:val="28"/>
          <w:lang w:val="ru-RU"/>
        </w:rPr>
        <w:t>Продолжительность одного занятия определяется образовательной программой (1, 2 или 3 часа -  1, 2, 3 или 4 раза в неделю), при этом один учебный час занятия включает в себя 40 минут активного обучения обучающихся (для детей дошкольного возраста 30 минут) и пятнадцатиминутный перерыв с обеспечением педагогом активного отдыха для обучающихся и (или) воспитанников. В период активного отдыха педагог несет ответственность за жизнь и здоровье обучающихся и (или) воспитанников.</w:t>
      </w:r>
    </w:p>
    <w:p w14:paraId="46FC0AEF" w14:textId="212122A6" w:rsidR="00EC7DF5" w:rsidRDefault="004D36E8" w:rsidP="00EC7DF5">
      <w:pPr>
        <w:spacing w:after="0" w:line="240" w:lineRule="auto"/>
        <w:ind w:firstLine="720"/>
        <w:jc w:val="center"/>
        <w:rPr>
          <w:rFonts w:ascii="Times New Roman" w:hAnsi="Times New Roman"/>
          <w:sz w:val="28"/>
          <w:szCs w:val="28"/>
          <w:lang w:val="ru-RU"/>
        </w:rPr>
      </w:pPr>
      <w:r>
        <w:rPr>
          <w:rFonts w:ascii="Times New Roman" w:hAnsi="Times New Roman"/>
          <w:sz w:val="28"/>
          <w:szCs w:val="28"/>
          <w:lang w:val="ru-RU"/>
        </w:rPr>
        <w:t xml:space="preserve">Наполняемость групп МБОУ ДО </w:t>
      </w:r>
      <w:r w:rsidR="003B01C5">
        <w:rPr>
          <w:rFonts w:ascii="Times New Roman" w:hAnsi="Times New Roman"/>
          <w:sz w:val="28"/>
          <w:szCs w:val="28"/>
          <w:lang w:val="ru-RU"/>
        </w:rPr>
        <w:t>«ЦРД»</w:t>
      </w:r>
    </w:p>
    <w:p w14:paraId="44C5888B" w14:textId="3B7324F9" w:rsidR="00310EB1" w:rsidRPr="008D5B36" w:rsidRDefault="001D40E2" w:rsidP="001D40E2">
      <w:pPr>
        <w:spacing w:after="0" w:line="240" w:lineRule="auto"/>
        <w:ind w:firstLine="142"/>
        <w:jc w:val="center"/>
        <w:rPr>
          <w:rFonts w:ascii="Times New Roman" w:hAnsi="Times New Roman"/>
          <w:sz w:val="16"/>
          <w:szCs w:val="16"/>
          <w:lang w:val="ru-RU"/>
        </w:rPr>
      </w:pPr>
      <w:r w:rsidRPr="00DA3A09">
        <w:rPr>
          <w:rFonts w:ascii="Times New Roman" w:hAnsi="Times New Roman"/>
          <w:noProof/>
          <w:sz w:val="28"/>
          <w:szCs w:val="28"/>
          <w:lang w:val="ru-RU"/>
        </w:rPr>
        <w:lastRenderedPageBreak/>
        <w:drawing>
          <wp:inline distT="0" distB="0" distL="0" distR="0" wp14:anchorId="4B5E2A84" wp14:editId="3153AC65">
            <wp:extent cx="6180606" cy="5656119"/>
            <wp:effectExtent l="0" t="4445"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6180606" cy="5656119"/>
                    </a:xfrm>
                    <a:prstGeom prst="rect">
                      <a:avLst/>
                    </a:prstGeom>
                    <a:noFill/>
                    <a:ln>
                      <a:noFill/>
                    </a:ln>
                  </pic:spPr>
                </pic:pic>
              </a:graphicData>
            </a:graphic>
          </wp:inline>
        </w:drawing>
      </w:r>
    </w:p>
    <w:p w14:paraId="65ADAE07" w14:textId="535CA4B6" w:rsidR="00310EB1" w:rsidRDefault="00310EB1" w:rsidP="00310EB1">
      <w:pPr>
        <w:spacing w:after="0" w:line="240" w:lineRule="auto"/>
        <w:ind w:firstLine="142"/>
        <w:jc w:val="both"/>
        <w:rPr>
          <w:rFonts w:ascii="Times New Roman" w:hAnsi="Times New Roman"/>
          <w:sz w:val="28"/>
          <w:szCs w:val="28"/>
          <w:lang w:val="ru-RU"/>
        </w:rPr>
      </w:pPr>
    </w:p>
    <w:p w14:paraId="0911A039" w14:textId="77777777" w:rsidR="00DA3A09" w:rsidRDefault="00DA3A09" w:rsidP="00EC11B3">
      <w:pPr>
        <w:spacing w:after="0" w:line="240" w:lineRule="auto"/>
        <w:ind w:firstLine="720"/>
        <w:jc w:val="both"/>
        <w:rPr>
          <w:rFonts w:ascii="Times New Roman" w:hAnsi="Times New Roman"/>
          <w:sz w:val="28"/>
          <w:szCs w:val="28"/>
          <w:lang w:val="ru-RU"/>
        </w:rPr>
      </w:pPr>
    </w:p>
    <w:p w14:paraId="0D8B1EF0" w14:textId="2CBBF008" w:rsidR="008A3ADE" w:rsidRDefault="008A3ADE" w:rsidP="008A3ADE">
      <w:pPr>
        <w:spacing w:after="0" w:line="240" w:lineRule="auto"/>
        <w:ind w:firstLine="720"/>
        <w:jc w:val="both"/>
        <w:rPr>
          <w:rFonts w:ascii="Times New Roman" w:hAnsi="Times New Roman"/>
          <w:sz w:val="28"/>
          <w:szCs w:val="28"/>
          <w:lang w:val="ru-RU"/>
        </w:rPr>
      </w:pPr>
      <w:r w:rsidRPr="008A3ADE">
        <w:rPr>
          <w:rFonts w:ascii="Times New Roman" w:hAnsi="Times New Roman"/>
          <w:noProof/>
          <w:sz w:val="28"/>
          <w:szCs w:val="28"/>
          <w:lang w:val="ru-RU"/>
        </w:rPr>
        <w:lastRenderedPageBreak/>
        <w:drawing>
          <wp:inline distT="0" distB="0" distL="0" distR="0" wp14:anchorId="14C32833" wp14:editId="0B8B4032">
            <wp:extent cx="5684017" cy="5668421"/>
            <wp:effectExtent l="7938" t="0" r="952" b="953"/>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5701216" cy="5685573"/>
                    </a:xfrm>
                    <a:prstGeom prst="rect">
                      <a:avLst/>
                    </a:prstGeom>
                    <a:noFill/>
                    <a:ln>
                      <a:noFill/>
                    </a:ln>
                  </pic:spPr>
                </pic:pic>
              </a:graphicData>
            </a:graphic>
          </wp:inline>
        </w:drawing>
      </w:r>
    </w:p>
    <w:p w14:paraId="6F0614B4" w14:textId="5EF4F56E" w:rsidR="008A3ADE" w:rsidRDefault="008A3ADE" w:rsidP="00EC11B3">
      <w:pPr>
        <w:spacing w:after="0" w:line="240" w:lineRule="auto"/>
        <w:ind w:firstLine="720"/>
        <w:jc w:val="both"/>
        <w:rPr>
          <w:rFonts w:ascii="Times New Roman" w:hAnsi="Times New Roman"/>
          <w:sz w:val="28"/>
          <w:szCs w:val="28"/>
          <w:lang w:val="ru-RU"/>
        </w:rPr>
      </w:pPr>
      <w:r w:rsidRPr="008A3ADE">
        <w:rPr>
          <w:rFonts w:ascii="Times New Roman" w:hAnsi="Times New Roman"/>
          <w:noProof/>
          <w:sz w:val="28"/>
          <w:szCs w:val="28"/>
          <w:lang w:val="ru-RU"/>
        </w:rPr>
        <w:drawing>
          <wp:inline distT="0" distB="0" distL="0" distR="0" wp14:anchorId="1C5A683B" wp14:editId="702F9640">
            <wp:extent cx="2226864" cy="5632927"/>
            <wp:effectExtent l="0" t="762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2246512" cy="5682627"/>
                    </a:xfrm>
                    <a:prstGeom prst="rect">
                      <a:avLst/>
                    </a:prstGeom>
                    <a:noFill/>
                    <a:ln>
                      <a:noFill/>
                    </a:ln>
                  </pic:spPr>
                </pic:pic>
              </a:graphicData>
            </a:graphic>
          </wp:inline>
        </w:drawing>
      </w:r>
    </w:p>
    <w:p w14:paraId="78B92989" w14:textId="77777777" w:rsidR="008A3ADE" w:rsidRDefault="008A3ADE" w:rsidP="00EC11B3">
      <w:pPr>
        <w:spacing w:after="0" w:line="240" w:lineRule="auto"/>
        <w:ind w:firstLine="720"/>
        <w:jc w:val="both"/>
        <w:rPr>
          <w:rFonts w:ascii="Times New Roman" w:hAnsi="Times New Roman"/>
          <w:sz w:val="28"/>
          <w:szCs w:val="28"/>
          <w:lang w:val="ru-RU"/>
        </w:rPr>
      </w:pPr>
    </w:p>
    <w:p w14:paraId="5BA0ED51" w14:textId="575526AA" w:rsidR="00EC11B3" w:rsidRPr="00EE4667" w:rsidRDefault="00EC11B3" w:rsidP="00EC11B3">
      <w:pPr>
        <w:spacing w:after="0" w:line="240" w:lineRule="auto"/>
        <w:ind w:firstLine="720"/>
        <w:jc w:val="both"/>
        <w:rPr>
          <w:rFonts w:ascii="Times New Roman" w:hAnsi="Times New Roman"/>
          <w:sz w:val="28"/>
          <w:szCs w:val="28"/>
          <w:lang w:val="ru-RU"/>
        </w:rPr>
      </w:pPr>
      <w:r w:rsidRPr="00EE4667">
        <w:rPr>
          <w:rFonts w:ascii="Times New Roman" w:hAnsi="Times New Roman"/>
          <w:sz w:val="28"/>
          <w:szCs w:val="28"/>
          <w:lang w:val="ru-RU"/>
        </w:rPr>
        <w:t xml:space="preserve">Комплектация детских объединений проводится непосредственно педагогом дополнительного образования Учреждения по заявлениям обучающихся и (или) воспитанников и их родителей (законных представителей). Срок полного комплектования учебных групп – 2 недели. Педагог дополнительного образования обеспечивает наполняемость и сохранность контингента детских объединений в течение всего учебного года. </w:t>
      </w:r>
    </w:p>
    <w:p w14:paraId="47BD2AB8" w14:textId="77777777" w:rsidR="00EC11B3" w:rsidRPr="00083498" w:rsidRDefault="00EC11B3" w:rsidP="00EC11B3">
      <w:pPr>
        <w:spacing w:after="0" w:line="240" w:lineRule="auto"/>
        <w:rPr>
          <w:rFonts w:ascii="Times New Roman" w:hAnsi="Times New Roman"/>
          <w:b/>
          <w:bCs/>
          <w:color w:val="FF0000"/>
          <w:sz w:val="32"/>
          <w:szCs w:val="32"/>
          <w:lang w:val="ru-RU"/>
        </w:rPr>
      </w:pPr>
    </w:p>
    <w:p w14:paraId="3F1CBD12" w14:textId="77777777" w:rsidR="002B78D3" w:rsidRPr="00EE4667" w:rsidRDefault="002B78D3" w:rsidP="00C2371A">
      <w:pPr>
        <w:spacing w:after="0" w:line="240" w:lineRule="auto"/>
        <w:ind w:firstLine="720"/>
        <w:jc w:val="both"/>
        <w:rPr>
          <w:rFonts w:ascii="Times New Roman" w:hAnsi="Times New Roman"/>
          <w:sz w:val="32"/>
          <w:szCs w:val="32"/>
          <w:lang w:val="ru-RU"/>
        </w:rPr>
      </w:pPr>
      <w:r w:rsidRPr="00EE4667">
        <w:rPr>
          <w:rFonts w:ascii="Times New Roman" w:hAnsi="Times New Roman"/>
          <w:b/>
          <w:bCs/>
          <w:sz w:val="32"/>
          <w:szCs w:val="32"/>
          <w:lang w:val="ru-RU"/>
        </w:rPr>
        <w:t>4. Результаты деятельности учреждения, качество образования</w:t>
      </w:r>
    </w:p>
    <w:p w14:paraId="4C8E286A" w14:textId="77777777" w:rsidR="002B78D3" w:rsidRPr="00EE4667" w:rsidRDefault="002B78D3" w:rsidP="00D63A3F">
      <w:pPr>
        <w:widowControl w:val="0"/>
        <w:autoSpaceDE w:val="0"/>
        <w:autoSpaceDN w:val="0"/>
        <w:adjustRightInd w:val="0"/>
        <w:spacing w:after="0" w:line="240" w:lineRule="auto"/>
        <w:ind w:firstLine="720"/>
        <w:jc w:val="both"/>
        <w:rPr>
          <w:rFonts w:ascii="Times New Roman" w:hAnsi="Times New Roman"/>
          <w:sz w:val="28"/>
          <w:szCs w:val="28"/>
          <w:lang w:val="ru-RU"/>
        </w:rPr>
      </w:pPr>
    </w:p>
    <w:p w14:paraId="04B1524A" w14:textId="77777777" w:rsidR="002B78D3" w:rsidRPr="00EE4667" w:rsidRDefault="002B78D3" w:rsidP="00D63A3F">
      <w:pPr>
        <w:widowControl w:val="0"/>
        <w:autoSpaceDE w:val="0"/>
        <w:autoSpaceDN w:val="0"/>
        <w:adjustRightInd w:val="0"/>
        <w:spacing w:after="0" w:line="240" w:lineRule="auto"/>
        <w:ind w:firstLine="720"/>
        <w:jc w:val="both"/>
        <w:rPr>
          <w:rFonts w:ascii="Times New Roman" w:hAnsi="Times New Roman"/>
          <w:sz w:val="28"/>
          <w:szCs w:val="28"/>
          <w:lang w:val="ru-RU"/>
        </w:rPr>
      </w:pPr>
      <w:r w:rsidRPr="00EE4667">
        <w:rPr>
          <w:rFonts w:ascii="Times New Roman" w:hAnsi="Times New Roman"/>
          <w:b/>
          <w:bCs/>
          <w:sz w:val="28"/>
          <w:szCs w:val="28"/>
          <w:lang w:val="ru-RU"/>
        </w:rPr>
        <w:t>Результаты оценки качества образования, принятой в учреждении</w:t>
      </w:r>
      <w:r w:rsidRPr="00EE4667">
        <w:rPr>
          <w:rFonts w:ascii="Times New Roman" w:hAnsi="Times New Roman"/>
          <w:sz w:val="28"/>
          <w:szCs w:val="28"/>
          <w:lang w:val="ru-RU"/>
        </w:rPr>
        <w:t>.</w:t>
      </w:r>
    </w:p>
    <w:p w14:paraId="21AE83F4" w14:textId="3C270334" w:rsidR="002B78D3" w:rsidRPr="00EE4667" w:rsidRDefault="002B78D3" w:rsidP="003B01C5">
      <w:pPr>
        <w:spacing w:after="0" w:line="240" w:lineRule="auto"/>
        <w:ind w:firstLine="720"/>
        <w:jc w:val="both"/>
        <w:rPr>
          <w:rFonts w:ascii="Times New Roman" w:hAnsi="Times New Roman"/>
          <w:sz w:val="28"/>
          <w:szCs w:val="28"/>
          <w:lang w:val="ru-RU"/>
        </w:rPr>
      </w:pPr>
      <w:r w:rsidRPr="00EE4667">
        <w:rPr>
          <w:rFonts w:ascii="Times New Roman" w:hAnsi="Times New Roman"/>
          <w:sz w:val="28"/>
          <w:szCs w:val="28"/>
          <w:lang w:val="ru-RU"/>
        </w:rPr>
        <w:t xml:space="preserve">Одна из задач, которая стоит перед нашим коллективом – это задача по определению результативности обучения детей по образовательным программам. Для этого ежегодно в учреждении проводится аттестация обучающихся. Аттестация обучающихся </w:t>
      </w:r>
      <w:r w:rsidR="003B01C5">
        <w:rPr>
          <w:rFonts w:ascii="Times New Roman" w:hAnsi="Times New Roman"/>
          <w:sz w:val="28"/>
          <w:szCs w:val="28"/>
          <w:lang w:val="ru-RU"/>
        </w:rPr>
        <w:t>«ЦРД»</w:t>
      </w:r>
      <w:r w:rsidRPr="00EE4667">
        <w:rPr>
          <w:rFonts w:ascii="Times New Roman" w:hAnsi="Times New Roman"/>
          <w:sz w:val="28"/>
          <w:szCs w:val="28"/>
          <w:lang w:val="ru-RU"/>
        </w:rPr>
        <w:t xml:space="preserve"> проводится 2 раза в учебном году: в начале 1-го полугодия - вводная; во 2-м полугодии в конце - итоговая. Сроки проведения аттестации: в 1-м полугодии - сентябрь; во 2-м полугодии – май. Формы проведения аттестации могут быть разнообразными, но должны быть психологически щадящими, способствовать формированию у детей потребности в познании, развивать целеустремленность, любознательность, творческое воображение. Педагог имеет право самостоятельно определять форму аттестации в соответствии со спецификой образовательной деятельности. Для проведения аттестации педагог разрабатывает проверочно-диагностический инструментарий, лист учета достижений обучающихся. Результат аттестации может фиксироваться на 4-х уровнях:</w:t>
      </w:r>
    </w:p>
    <w:p w14:paraId="3F08DB6B" w14:textId="77777777" w:rsidR="002B78D3" w:rsidRPr="00EE4667" w:rsidRDefault="002B78D3" w:rsidP="003B01C5">
      <w:pPr>
        <w:numPr>
          <w:ilvl w:val="0"/>
          <w:numId w:val="8"/>
        </w:numPr>
        <w:tabs>
          <w:tab w:val="clear" w:pos="1418"/>
        </w:tabs>
        <w:spacing w:after="0" w:line="240" w:lineRule="auto"/>
        <w:ind w:left="0" w:firstLine="720"/>
        <w:jc w:val="both"/>
        <w:rPr>
          <w:rFonts w:ascii="Times New Roman" w:hAnsi="Times New Roman"/>
          <w:sz w:val="28"/>
          <w:szCs w:val="28"/>
          <w:lang w:val="ru-RU"/>
        </w:rPr>
      </w:pPr>
      <w:r w:rsidRPr="00EE4667">
        <w:rPr>
          <w:rFonts w:ascii="Times New Roman" w:hAnsi="Times New Roman"/>
          <w:sz w:val="28"/>
          <w:szCs w:val="28"/>
          <w:lang w:val="ru-RU"/>
        </w:rPr>
        <w:t>минимальный – обучающийся программу не освоил, т.е. не приобрел предусмотренную учебным планом сумму знаний, умений и навыков; не выполнил задач, поставленных перед ним педагогом;</w:t>
      </w:r>
    </w:p>
    <w:p w14:paraId="51D65F0D" w14:textId="77777777" w:rsidR="002B78D3" w:rsidRPr="00EE4667" w:rsidRDefault="002B78D3" w:rsidP="003B01C5">
      <w:pPr>
        <w:numPr>
          <w:ilvl w:val="0"/>
          <w:numId w:val="8"/>
        </w:numPr>
        <w:tabs>
          <w:tab w:val="clear" w:pos="1418"/>
        </w:tabs>
        <w:spacing w:after="0" w:line="240" w:lineRule="auto"/>
        <w:ind w:left="0" w:firstLine="720"/>
        <w:jc w:val="both"/>
        <w:rPr>
          <w:rFonts w:ascii="Times New Roman" w:hAnsi="Times New Roman"/>
          <w:sz w:val="28"/>
          <w:szCs w:val="28"/>
          <w:lang w:val="ru-RU"/>
        </w:rPr>
      </w:pPr>
      <w:r w:rsidRPr="00EE4667">
        <w:rPr>
          <w:rFonts w:ascii="Times New Roman" w:hAnsi="Times New Roman"/>
          <w:sz w:val="28"/>
          <w:szCs w:val="28"/>
          <w:lang w:val="ru-RU"/>
        </w:rPr>
        <w:t>базовый – обучающийся стабильно занимается, выполняет учебную программу, свободно ориентируется в изученном материале;</w:t>
      </w:r>
    </w:p>
    <w:p w14:paraId="280964FE" w14:textId="77777777" w:rsidR="002B78D3" w:rsidRPr="00EE4667" w:rsidRDefault="002B78D3" w:rsidP="003B01C5">
      <w:pPr>
        <w:numPr>
          <w:ilvl w:val="0"/>
          <w:numId w:val="8"/>
        </w:numPr>
        <w:tabs>
          <w:tab w:val="clear" w:pos="1418"/>
        </w:tabs>
        <w:spacing w:after="0" w:line="240" w:lineRule="auto"/>
        <w:ind w:left="0" w:firstLine="720"/>
        <w:jc w:val="both"/>
        <w:rPr>
          <w:rFonts w:ascii="Times New Roman" w:hAnsi="Times New Roman"/>
          <w:sz w:val="28"/>
          <w:szCs w:val="28"/>
          <w:lang w:val="ru-RU"/>
        </w:rPr>
      </w:pPr>
      <w:r w:rsidRPr="00EE4667">
        <w:rPr>
          <w:rFonts w:ascii="Times New Roman" w:hAnsi="Times New Roman"/>
          <w:sz w:val="28"/>
          <w:szCs w:val="28"/>
          <w:lang w:val="ru-RU"/>
        </w:rPr>
        <w:t>повышенный – обучающийся проявляет устойчивый интерес к изучаемому предмету; не только выполняет программу, но и стремится к дополнительным занятиям, принимает участие в конкурсах, выставках районного уровня и выше;</w:t>
      </w:r>
    </w:p>
    <w:p w14:paraId="0B743400" w14:textId="77777777" w:rsidR="002B78D3" w:rsidRPr="00EE4667" w:rsidRDefault="002B78D3" w:rsidP="003B01C5">
      <w:pPr>
        <w:numPr>
          <w:ilvl w:val="0"/>
          <w:numId w:val="8"/>
        </w:numPr>
        <w:tabs>
          <w:tab w:val="clear" w:pos="1418"/>
        </w:tabs>
        <w:spacing w:after="0" w:line="240" w:lineRule="auto"/>
        <w:ind w:left="0" w:firstLine="720"/>
        <w:jc w:val="both"/>
        <w:rPr>
          <w:rFonts w:ascii="Times New Roman" w:hAnsi="Times New Roman"/>
          <w:sz w:val="28"/>
          <w:szCs w:val="28"/>
          <w:lang w:val="ru-RU"/>
        </w:rPr>
      </w:pPr>
      <w:r w:rsidRPr="00EE4667">
        <w:rPr>
          <w:rFonts w:ascii="Times New Roman" w:hAnsi="Times New Roman"/>
          <w:sz w:val="28"/>
          <w:szCs w:val="28"/>
          <w:lang w:val="ru-RU"/>
        </w:rPr>
        <w:t>творческий - обучающийся выполняет программу, дополнительно самостоятельно занимается, проявляет ярко выраженные способности к изучаемой дисциплине, стабильно участвует в конкурсах, выставках, фестивалях, занимает призовые места.</w:t>
      </w:r>
    </w:p>
    <w:p w14:paraId="03FBA1AC" w14:textId="77777777" w:rsidR="002B78D3" w:rsidRPr="00EE4667" w:rsidRDefault="002B78D3" w:rsidP="003B01C5">
      <w:pPr>
        <w:spacing w:after="0" w:line="240" w:lineRule="auto"/>
        <w:ind w:firstLine="720"/>
        <w:jc w:val="both"/>
        <w:rPr>
          <w:rFonts w:ascii="Times New Roman" w:hAnsi="Times New Roman"/>
          <w:sz w:val="28"/>
          <w:szCs w:val="28"/>
          <w:lang w:val="ru-RU"/>
        </w:rPr>
      </w:pPr>
      <w:r w:rsidRPr="00EE4667">
        <w:rPr>
          <w:rFonts w:ascii="Times New Roman" w:hAnsi="Times New Roman"/>
          <w:sz w:val="28"/>
          <w:szCs w:val="28"/>
          <w:lang w:val="ru-RU"/>
        </w:rPr>
        <w:t>Критерии образовательной деятельности по каждой из образовательных областей разрабатываются педагогом самостоятельно, либо МО, либо временной творческой группой педагогов.</w:t>
      </w:r>
    </w:p>
    <w:p w14:paraId="6775E367" w14:textId="12528FDC" w:rsidR="002B78D3" w:rsidRDefault="002B78D3" w:rsidP="00D63A3F">
      <w:pPr>
        <w:spacing w:after="0" w:line="240" w:lineRule="auto"/>
        <w:ind w:firstLine="720"/>
        <w:jc w:val="both"/>
        <w:rPr>
          <w:rFonts w:ascii="Times New Roman" w:hAnsi="Times New Roman"/>
          <w:sz w:val="28"/>
          <w:szCs w:val="28"/>
          <w:lang w:val="ru-RU"/>
        </w:rPr>
      </w:pPr>
      <w:r w:rsidRPr="00EE4667">
        <w:rPr>
          <w:rFonts w:ascii="Times New Roman" w:hAnsi="Times New Roman"/>
          <w:sz w:val="28"/>
          <w:szCs w:val="28"/>
          <w:lang w:val="ru-RU"/>
        </w:rPr>
        <w:t xml:space="preserve">В свою очередь итоги аттестации обучающихся вносятся в мониторинг, который позволяет нам отследить образовательную деятельность в МБОУ ДО </w:t>
      </w:r>
      <w:r w:rsidR="003B01C5">
        <w:rPr>
          <w:rFonts w:ascii="Times New Roman" w:hAnsi="Times New Roman"/>
          <w:sz w:val="28"/>
          <w:szCs w:val="28"/>
          <w:lang w:val="ru-RU"/>
        </w:rPr>
        <w:t>«ЦРД»</w:t>
      </w:r>
      <w:r w:rsidRPr="00EE4667">
        <w:rPr>
          <w:rFonts w:ascii="Times New Roman" w:hAnsi="Times New Roman"/>
          <w:sz w:val="28"/>
          <w:szCs w:val="28"/>
          <w:lang w:val="ru-RU"/>
        </w:rPr>
        <w:t>. Итоги мониторинга образовательной деятельности за 20</w:t>
      </w:r>
      <w:r w:rsidR="00AB34C4" w:rsidRPr="00EE4667">
        <w:rPr>
          <w:rFonts w:ascii="Times New Roman" w:hAnsi="Times New Roman"/>
          <w:sz w:val="28"/>
          <w:szCs w:val="28"/>
          <w:lang w:val="ru-RU"/>
        </w:rPr>
        <w:t>2</w:t>
      </w:r>
      <w:r w:rsidR="003B01C5">
        <w:rPr>
          <w:rFonts w:ascii="Times New Roman" w:hAnsi="Times New Roman"/>
          <w:sz w:val="28"/>
          <w:szCs w:val="28"/>
          <w:lang w:val="ru-RU"/>
        </w:rPr>
        <w:t>4</w:t>
      </w:r>
      <w:r w:rsidRPr="00EE4667">
        <w:rPr>
          <w:rFonts w:ascii="Times New Roman" w:hAnsi="Times New Roman"/>
          <w:sz w:val="28"/>
          <w:szCs w:val="28"/>
          <w:lang w:val="ru-RU"/>
        </w:rPr>
        <w:t>-20</w:t>
      </w:r>
      <w:r w:rsidR="00D02233" w:rsidRPr="00EE4667">
        <w:rPr>
          <w:rFonts w:ascii="Times New Roman" w:hAnsi="Times New Roman"/>
          <w:sz w:val="28"/>
          <w:szCs w:val="28"/>
          <w:lang w:val="ru-RU"/>
        </w:rPr>
        <w:t>2</w:t>
      </w:r>
      <w:r w:rsidR="003B01C5">
        <w:rPr>
          <w:rFonts w:ascii="Times New Roman" w:hAnsi="Times New Roman"/>
          <w:sz w:val="28"/>
          <w:szCs w:val="28"/>
          <w:lang w:val="ru-RU"/>
        </w:rPr>
        <w:t>5</w:t>
      </w:r>
      <w:r w:rsidRPr="00EE4667">
        <w:rPr>
          <w:rFonts w:ascii="Times New Roman" w:hAnsi="Times New Roman"/>
          <w:sz w:val="28"/>
          <w:szCs w:val="28"/>
          <w:lang w:val="ru-RU"/>
        </w:rPr>
        <w:t xml:space="preserve"> учебный год таковы:</w:t>
      </w:r>
    </w:p>
    <w:p w14:paraId="30A1CECB" w14:textId="77777777" w:rsidR="00B90FC2" w:rsidRDefault="00B90FC2" w:rsidP="00D63A3F">
      <w:pPr>
        <w:spacing w:after="0" w:line="240" w:lineRule="auto"/>
        <w:ind w:firstLine="720"/>
        <w:jc w:val="both"/>
        <w:rPr>
          <w:rFonts w:ascii="Times New Roman" w:hAnsi="Times New Roman"/>
          <w:sz w:val="28"/>
          <w:szCs w:val="28"/>
          <w:lang w:val="ru-RU"/>
        </w:rPr>
      </w:pPr>
    </w:p>
    <w:p w14:paraId="4A871C8F" w14:textId="29DD94AF" w:rsidR="00B90FC2" w:rsidRDefault="00B90FC2" w:rsidP="00B90FC2">
      <w:pPr>
        <w:spacing w:after="0" w:line="240" w:lineRule="auto"/>
        <w:jc w:val="both"/>
        <w:rPr>
          <w:rFonts w:ascii="Times New Roman" w:hAnsi="Times New Roman"/>
          <w:sz w:val="28"/>
          <w:szCs w:val="28"/>
          <w:lang w:val="ru-RU"/>
        </w:rPr>
      </w:pPr>
    </w:p>
    <w:p w14:paraId="7A2BFACA" w14:textId="77777777" w:rsidR="007F5E18" w:rsidRDefault="007F5E18" w:rsidP="00B90FC2">
      <w:pPr>
        <w:spacing w:after="0" w:line="240" w:lineRule="auto"/>
        <w:jc w:val="both"/>
        <w:rPr>
          <w:rFonts w:ascii="Times New Roman" w:hAnsi="Times New Roman"/>
          <w:sz w:val="28"/>
          <w:szCs w:val="28"/>
          <w:lang w:val="ru-RU"/>
        </w:rPr>
      </w:pPr>
    </w:p>
    <w:p w14:paraId="3C5F797C" w14:textId="7F17CF69" w:rsidR="00B90FC2" w:rsidRDefault="007F5E18" w:rsidP="007F5E18">
      <w:pPr>
        <w:spacing w:after="0" w:line="240" w:lineRule="auto"/>
        <w:ind w:firstLine="720"/>
        <w:jc w:val="center"/>
        <w:rPr>
          <w:rFonts w:ascii="Times New Roman" w:hAnsi="Times New Roman"/>
          <w:sz w:val="28"/>
          <w:szCs w:val="28"/>
          <w:lang w:val="ru-RU"/>
        </w:rPr>
      </w:pPr>
      <w:r w:rsidRPr="007F5E18">
        <w:rPr>
          <w:rFonts w:ascii="Times New Roman" w:hAnsi="Times New Roman"/>
          <w:noProof/>
          <w:sz w:val="28"/>
          <w:szCs w:val="28"/>
          <w:lang w:val="ru-RU"/>
        </w:rPr>
        <w:drawing>
          <wp:inline distT="0" distB="0" distL="0" distR="0" wp14:anchorId="7C5ED4E7" wp14:editId="14D39970">
            <wp:extent cx="5571151" cy="5156502"/>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5251" cy="5160297"/>
                    </a:xfrm>
                    <a:prstGeom prst="rect">
                      <a:avLst/>
                    </a:prstGeom>
                    <a:noFill/>
                    <a:ln>
                      <a:noFill/>
                    </a:ln>
                  </pic:spPr>
                </pic:pic>
              </a:graphicData>
            </a:graphic>
          </wp:inline>
        </w:drawing>
      </w:r>
    </w:p>
    <w:p w14:paraId="35C4543A" w14:textId="77777777" w:rsidR="002B78D3" w:rsidRPr="00B90FC2" w:rsidRDefault="002B78D3" w:rsidP="001F7DB1">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B90FC2">
        <w:rPr>
          <w:rFonts w:ascii="Times New Roman" w:hAnsi="Times New Roman"/>
          <w:b/>
          <w:bCs/>
          <w:sz w:val="28"/>
          <w:szCs w:val="28"/>
          <w:lang w:val="ru-RU"/>
        </w:rPr>
        <w:t>Достижения обучающихся и их коллективов (объединений, команд) в районных, областных, федеральных олимпиадах, конкурсах, соревнованиях и т.п</w:t>
      </w:r>
      <w:r w:rsidRPr="00B90FC2">
        <w:rPr>
          <w:rFonts w:ascii="Times New Roman" w:hAnsi="Times New Roman"/>
          <w:sz w:val="28"/>
          <w:szCs w:val="28"/>
          <w:lang w:val="ru-RU"/>
        </w:rPr>
        <w:t>.</w:t>
      </w:r>
    </w:p>
    <w:p w14:paraId="78A61DF4" w14:textId="19D8C6AE" w:rsidR="0034367E" w:rsidRPr="00F44C64" w:rsidRDefault="002B78D3" w:rsidP="00F44C64">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bookmarkStart w:id="15" w:name="page59"/>
      <w:bookmarkEnd w:id="15"/>
      <w:r w:rsidRPr="00B90FC2">
        <w:rPr>
          <w:rFonts w:ascii="Times New Roman" w:hAnsi="Times New Roman"/>
          <w:sz w:val="28"/>
          <w:szCs w:val="28"/>
          <w:lang w:val="ru-RU"/>
        </w:rPr>
        <w:t>Эффективность обучения учащихся в объединениях подтвердилась их достижениями в мероприятиях различного уровня:</w:t>
      </w:r>
    </w:p>
    <w:p w14:paraId="3DC1E6C9" w14:textId="77777777" w:rsidR="00F44C64" w:rsidRDefault="0043249D" w:rsidP="00F44C64">
      <w:pPr>
        <w:widowControl w:val="0"/>
        <w:overflowPunct w:val="0"/>
        <w:autoSpaceDE w:val="0"/>
        <w:autoSpaceDN w:val="0"/>
        <w:adjustRightInd w:val="0"/>
        <w:spacing w:after="0" w:line="240" w:lineRule="auto"/>
        <w:ind w:firstLine="720"/>
        <w:jc w:val="center"/>
        <w:rPr>
          <w:rFonts w:ascii="Times New Roman" w:hAnsi="Times New Roman"/>
          <w:i/>
          <w:sz w:val="28"/>
          <w:szCs w:val="28"/>
          <w:lang w:val="ru-RU"/>
        </w:rPr>
      </w:pPr>
      <w:r w:rsidRPr="00FE3163">
        <w:rPr>
          <w:rFonts w:ascii="Times New Roman" w:hAnsi="Times New Roman"/>
          <w:i/>
          <w:sz w:val="28"/>
          <w:szCs w:val="28"/>
          <w:lang w:val="ru-RU"/>
        </w:rPr>
        <w:t>Районный уровень</w:t>
      </w:r>
    </w:p>
    <w:p w14:paraId="359C87E7" w14:textId="304AB9AD" w:rsidR="0049126A" w:rsidRPr="00F44C64" w:rsidRDefault="0049126A" w:rsidP="00F44C64">
      <w:pPr>
        <w:widowControl w:val="0"/>
        <w:overflowPunct w:val="0"/>
        <w:autoSpaceDE w:val="0"/>
        <w:autoSpaceDN w:val="0"/>
        <w:adjustRightInd w:val="0"/>
        <w:spacing w:after="0" w:line="240" w:lineRule="auto"/>
        <w:ind w:firstLine="720"/>
        <w:rPr>
          <w:rFonts w:ascii="Times New Roman" w:hAnsi="Times New Roman"/>
          <w:i/>
          <w:sz w:val="28"/>
          <w:szCs w:val="28"/>
          <w:lang w:val="ru-RU"/>
        </w:rPr>
      </w:pPr>
      <w:r w:rsidRPr="004822DF">
        <w:rPr>
          <w:rFonts w:ascii="Times New Roman" w:hAnsi="Times New Roman"/>
          <w:sz w:val="28"/>
          <w:szCs w:val="28"/>
          <w:u w:val="single"/>
          <w:lang w:val="ru-RU"/>
        </w:rPr>
        <w:t>Объединение «Задумка»</w:t>
      </w:r>
    </w:p>
    <w:p w14:paraId="46701B16" w14:textId="706F4DA7" w:rsidR="00FE3163" w:rsidRPr="00F44C64" w:rsidRDefault="00FE3163" w:rsidP="00F44C64">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FE3163">
        <w:rPr>
          <w:rFonts w:ascii="Times New Roman" w:hAnsi="Times New Roman"/>
          <w:sz w:val="28"/>
          <w:szCs w:val="28"/>
          <w:lang w:val="ru-RU"/>
        </w:rPr>
        <w:t>- Муниципальный этап Всероссийского конкурса детско-юношеского творчества по пожарной безопасности «Неопалимая купина -2025» - Грамота 2 место Чаплыгина Дарья, март 2025</w:t>
      </w:r>
    </w:p>
    <w:p w14:paraId="2EC1980B" w14:textId="38B30268" w:rsidR="005A515D" w:rsidRPr="004822DF" w:rsidRDefault="005A515D" w:rsidP="00AB7372">
      <w:pPr>
        <w:widowControl w:val="0"/>
        <w:overflowPunct w:val="0"/>
        <w:autoSpaceDE w:val="0"/>
        <w:autoSpaceDN w:val="0"/>
        <w:adjustRightInd w:val="0"/>
        <w:spacing w:after="0" w:line="240" w:lineRule="auto"/>
        <w:ind w:firstLine="720"/>
        <w:jc w:val="both"/>
        <w:rPr>
          <w:rFonts w:ascii="Times New Roman" w:hAnsi="Times New Roman"/>
          <w:sz w:val="28"/>
          <w:szCs w:val="28"/>
          <w:u w:val="single"/>
          <w:lang w:val="ru-RU"/>
        </w:rPr>
      </w:pPr>
      <w:r w:rsidRPr="004822DF">
        <w:rPr>
          <w:rFonts w:ascii="Times New Roman" w:hAnsi="Times New Roman"/>
          <w:sz w:val="28"/>
          <w:szCs w:val="28"/>
          <w:u w:val="single"/>
          <w:lang w:val="ru-RU"/>
        </w:rPr>
        <w:t>Объединение «Компас»</w:t>
      </w:r>
    </w:p>
    <w:p w14:paraId="2C497A4D" w14:textId="1763CF01" w:rsidR="00FE3163" w:rsidRPr="00FE3163" w:rsidRDefault="00FE3163" w:rsidP="00FE3163">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Pr="00FE3163">
        <w:rPr>
          <w:rFonts w:ascii="Times New Roman" w:hAnsi="Times New Roman"/>
          <w:sz w:val="28"/>
          <w:szCs w:val="28"/>
          <w:lang w:val="ru-RU"/>
        </w:rPr>
        <w:t>II этап Открытого Кубка Усть-Донецкого района по спортивному ориентированию</w:t>
      </w:r>
      <w:r>
        <w:rPr>
          <w:rFonts w:ascii="Times New Roman" w:hAnsi="Times New Roman"/>
          <w:sz w:val="28"/>
          <w:szCs w:val="28"/>
          <w:lang w:val="ru-RU"/>
        </w:rPr>
        <w:t xml:space="preserve"> - </w:t>
      </w:r>
      <w:r w:rsidRPr="00FE3163">
        <w:rPr>
          <w:rFonts w:ascii="Times New Roman" w:hAnsi="Times New Roman"/>
          <w:sz w:val="28"/>
          <w:szCs w:val="28"/>
          <w:lang w:val="ru-RU"/>
        </w:rPr>
        <w:t>Грамота II место</w:t>
      </w:r>
      <w:r>
        <w:rPr>
          <w:rFonts w:ascii="Times New Roman" w:hAnsi="Times New Roman"/>
          <w:sz w:val="28"/>
          <w:szCs w:val="28"/>
          <w:lang w:val="ru-RU"/>
        </w:rPr>
        <w:t xml:space="preserve"> </w:t>
      </w:r>
      <w:r w:rsidRPr="00FE3163">
        <w:rPr>
          <w:rFonts w:ascii="Times New Roman" w:hAnsi="Times New Roman"/>
          <w:sz w:val="28"/>
          <w:szCs w:val="28"/>
          <w:lang w:val="ru-RU"/>
        </w:rPr>
        <w:t>Киселев Артем</w:t>
      </w:r>
      <w:r>
        <w:rPr>
          <w:rFonts w:ascii="Times New Roman" w:hAnsi="Times New Roman"/>
          <w:sz w:val="28"/>
          <w:szCs w:val="28"/>
          <w:lang w:val="ru-RU"/>
        </w:rPr>
        <w:t>, март 2025</w:t>
      </w:r>
    </w:p>
    <w:p w14:paraId="189A2AFC" w14:textId="036F59E5" w:rsidR="00FE3163" w:rsidRPr="00FE3163" w:rsidRDefault="00FE3163" w:rsidP="00FE3163">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Pr="00FE3163">
        <w:rPr>
          <w:rFonts w:ascii="Times New Roman" w:hAnsi="Times New Roman"/>
          <w:sz w:val="28"/>
          <w:szCs w:val="28"/>
          <w:lang w:val="ru-RU"/>
        </w:rPr>
        <w:t>II этап Открытого Кубка Усть-Донецкого района по спортивному ориентированию</w:t>
      </w:r>
      <w:r>
        <w:rPr>
          <w:rFonts w:ascii="Times New Roman" w:hAnsi="Times New Roman"/>
          <w:sz w:val="28"/>
          <w:szCs w:val="28"/>
          <w:lang w:val="ru-RU"/>
        </w:rPr>
        <w:t xml:space="preserve"> - </w:t>
      </w:r>
      <w:r w:rsidRPr="00FE3163">
        <w:rPr>
          <w:rFonts w:ascii="Times New Roman" w:hAnsi="Times New Roman"/>
          <w:sz w:val="28"/>
          <w:szCs w:val="28"/>
          <w:lang w:val="ru-RU"/>
        </w:rPr>
        <w:t>Грамота III  место</w:t>
      </w:r>
      <w:r>
        <w:rPr>
          <w:rFonts w:ascii="Times New Roman" w:hAnsi="Times New Roman"/>
          <w:sz w:val="28"/>
          <w:szCs w:val="28"/>
          <w:lang w:val="ru-RU"/>
        </w:rPr>
        <w:t xml:space="preserve"> </w:t>
      </w:r>
      <w:r w:rsidRPr="00FE3163">
        <w:rPr>
          <w:rFonts w:ascii="Times New Roman" w:hAnsi="Times New Roman"/>
          <w:sz w:val="28"/>
          <w:szCs w:val="28"/>
          <w:lang w:val="ru-RU"/>
        </w:rPr>
        <w:t>Коробов Никола</w:t>
      </w:r>
      <w:r>
        <w:rPr>
          <w:rFonts w:ascii="Times New Roman" w:hAnsi="Times New Roman"/>
          <w:sz w:val="28"/>
          <w:szCs w:val="28"/>
          <w:lang w:val="ru-RU"/>
        </w:rPr>
        <w:t>й, март 2025</w:t>
      </w:r>
    </w:p>
    <w:p w14:paraId="72FFE281" w14:textId="279738AB" w:rsidR="00FE3163" w:rsidRPr="00FE3163" w:rsidRDefault="00FE3163" w:rsidP="00FE3163">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Pr="00FE3163">
        <w:rPr>
          <w:rFonts w:ascii="Times New Roman" w:hAnsi="Times New Roman"/>
          <w:sz w:val="28"/>
          <w:szCs w:val="28"/>
          <w:lang w:val="ru-RU"/>
        </w:rPr>
        <w:t>II этап Открытого Кубка Усть-Донецкого района по спортивному ориентированию</w:t>
      </w:r>
      <w:r>
        <w:rPr>
          <w:rFonts w:ascii="Times New Roman" w:hAnsi="Times New Roman"/>
          <w:sz w:val="28"/>
          <w:szCs w:val="28"/>
          <w:lang w:val="ru-RU"/>
        </w:rPr>
        <w:t xml:space="preserve"> - </w:t>
      </w:r>
      <w:r w:rsidRPr="00FE3163">
        <w:rPr>
          <w:rFonts w:ascii="Times New Roman" w:hAnsi="Times New Roman"/>
          <w:sz w:val="28"/>
          <w:szCs w:val="28"/>
          <w:lang w:val="ru-RU"/>
        </w:rPr>
        <w:t>Грамота III  место</w:t>
      </w:r>
      <w:r>
        <w:rPr>
          <w:rFonts w:ascii="Times New Roman" w:hAnsi="Times New Roman"/>
          <w:sz w:val="28"/>
          <w:szCs w:val="28"/>
          <w:lang w:val="ru-RU"/>
        </w:rPr>
        <w:t xml:space="preserve"> </w:t>
      </w:r>
      <w:r w:rsidRPr="00FE3163">
        <w:rPr>
          <w:rFonts w:ascii="Times New Roman" w:hAnsi="Times New Roman"/>
          <w:sz w:val="28"/>
          <w:szCs w:val="28"/>
          <w:lang w:val="ru-RU"/>
        </w:rPr>
        <w:t>Доманова Маргарита</w:t>
      </w:r>
      <w:r>
        <w:rPr>
          <w:rFonts w:ascii="Times New Roman" w:hAnsi="Times New Roman"/>
          <w:sz w:val="28"/>
          <w:szCs w:val="28"/>
          <w:lang w:val="ru-RU"/>
        </w:rPr>
        <w:t>, март 2025</w:t>
      </w:r>
    </w:p>
    <w:p w14:paraId="11B958C2" w14:textId="4D5ABA5B" w:rsidR="00FE3163" w:rsidRPr="00FE3163" w:rsidRDefault="00FE3163" w:rsidP="00FE3163">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Pr="00FE3163">
        <w:rPr>
          <w:rFonts w:ascii="Times New Roman" w:hAnsi="Times New Roman"/>
          <w:sz w:val="28"/>
          <w:szCs w:val="28"/>
          <w:lang w:val="ru-RU"/>
        </w:rPr>
        <w:t>II этап Открытого Кубка Усть-Донецкого района по спортивному ориентированию</w:t>
      </w:r>
      <w:r>
        <w:rPr>
          <w:rFonts w:ascii="Times New Roman" w:hAnsi="Times New Roman"/>
          <w:sz w:val="28"/>
          <w:szCs w:val="28"/>
          <w:lang w:val="ru-RU"/>
        </w:rPr>
        <w:t xml:space="preserve"> - </w:t>
      </w:r>
      <w:r w:rsidRPr="00FE3163">
        <w:rPr>
          <w:rFonts w:ascii="Times New Roman" w:hAnsi="Times New Roman"/>
          <w:sz w:val="28"/>
          <w:szCs w:val="28"/>
          <w:lang w:val="ru-RU"/>
        </w:rPr>
        <w:t>Грамота III  место</w:t>
      </w:r>
      <w:r>
        <w:rPr>
          <w:rFonts w:ascii="Times New Roman" w:hAnsi="Times New Roman"/>
          <w:sz w:val="28"/>
          <w:szCs w:val="28"/>
          <w:lang w:val="ru-RU"/>
        </w:rPr>
        <w:t xml:space="preserve"> </w:t>
      </w:r>
      <w:r w:rsidRPr="00FE3163">
        <w:rPr>
          <w:rFonts w:ascii="Times New Roman" w:hAnsi="Times New Roman"/>
          <w:sz w:val="28"/>
          <w:szCs w:val="28"/>
          <w:lang w:val="ru-RU"/>
        </w:rPr>
        <w:t>Фомина София</w:t>
      </w:r>
      <w:r>
        <w:rPr>
          <w:rFonts w:ascii="Times New Roman" w:hAnsi="Times New Roman"/>
          <w:sz w:val="28"/>
          <w:szCs w:val="28"/>
          <w:lang w:val="ru-RU"/>
        </w:rPr>
        <w:t>, март 2025</w:t>
      </w:r>
    </w:p>
    <w:p w14:paraId="16929A60" w14:textId="1DA160C7" w:rsidR="00FE3163" w:rsidRPr="00FE3163" w:rsidRDefault="00FE3163" w:rsidP="00FE3163">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Pr="00FE3163">
        <w:rPr>
          <w:rFonts w:ascii="Times New Roman" w:hAnsi="Times New Roman"/>
          <w:sz w:val="28"/>
          <w:szCs w:val="28"/>
          <w:lang w:val="ru-RU"/>
        </w:rPr>
        <w:t>II этап Открытого Кубка Усть-Донецкого района по спортивному ориентированию</w:t>
      </w:r>
      <w:r>
        <w:rPr>
          <w:rFonts w:ascii="Times New Roman" w:hAnsi="Times New Roman"/>
          <w:sz w:val="28"/>
          <w:szCs w:val="28"/>
          <w:lang w:val="ru-RU"/>
        </w:rPr>
        <w:t xml:space="preserve"> - </w:t>
      </w:r>
      <w:r w:rsidRPr="00FE3163">
        <w:rPr>
          <w:rFonts w:ascii="Times New Roman" w:hAnsi="Times New Roman"/>
          <w:sz w:val="28"/>
          <w:szCs w:val="28"/>
          <w:lang w:val="ru-RU"/>
        </w:rPr>
        <w:t>Грамота II  место</w:t>
      </w:r>
      <w:r>
        <w:rPr>
          <w:rFonts w:ascii="Times New Roman" w:hAnsi="Times New Roman"/>
          <w:sz w:val="28"/>
          <w:szCs w:val="28"/>
          <w:lang w:val="ru-RU"/>
        </w:rPr>
        <w:t xml:space="preserve"> </w:t>
      </w:r>
      <w:r w:rsidRPr="00FE3163">
        <w:rPr>
          <w:rFonts w:ascii="Times New Roman" w:hAnsi="Times New Roman"/>
          <w:sz w:val="28"/>
          <w:szCs w:val="28"/>
          <w:lang w:val="ru-RU"/>
        </w:rPr>
        <w:t>Апухтина Маргарита</w:t>
      </w:r>
      <w:r>
        <w:rPr>
          <w:rFonts w:ascii="Times New Roman" w:hAnsi="Times New Roman"/>
          <w:sz w:val="28"/>
          <w:szCs w:val="28"/>
          <w:lang w:val="ru-RU"/>
        </w:rPr>
        <w:t>, март 2025</w:t>
      </w:r>
    </w:p>
    <w:p w14:paraId="53869BED" w14:textId="077991C4" w:rsidR="00FE3163" w:rsidRPr="00FE3163" w:rsidRDefault="00FE3163" w:rsidP="00FE3163">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Pr="00FE3163">
        <w:rPr>
          <w:rFonts w:ascii="Times New Roman" w:hAnsi="Times New Roman"/>
          <w:sz w:val="28"/>
          <w:szCs w:val="28"/>
          <w:lang w:val="ru-RU"/>
        </w:rPr>
        <w:t>II этап Открытого Кубка Усть-Донецкого района по спортивному ориентированию</w:t>
      </w:r>
      <w:r>
        <w:rPr>
          <w:rFonts w:ascii="Times New Roman" w:hAnsi="Times New Roman"/>
          <w:sz w:val="28"/>
          <w:szCs w:val="28"/>
          <w:lang w:val="ru-RU"/>
        </w:rPr>
        <w:t xml:space="preserve"> - </w:t>
      </w:r>
      <w:r w:rsidRPr="00FE3163">
        <w:rPr>
          <w:rFonts w:ascii="Times New Roman" w:hAnsi="Times New Roman"/>
          <w:sz w:val="28"/>
          <w:szCs w:val="28"/>
          <w:lang w:val="ru-RU"/>
        </w:rPr>
        <w:t>Грамота III  место</w:t>
      </w:r>
      <w:r>
        <w:rPr>
          <w:rFonts w:ascii="Times New Roman" w:hAnsi="Times New Roman"/>
          <w:sz w:val="28"/>
          <w:szCs w:val="28"/>
          <w:lang w:val="ru-RU"/>
        </w:rPr>
        <w:t xml:space="preserve"> </w:t>
      </w:r>
      <w:proofErr w:type="spellStart"/>
      <w:r w:rsidRPr="00FE3163">
        <w:rPr>
          <w:rFonts w:ascii="Times New Roman" w:hAnsi="Times New Roman"/>
          <w:sz w:val="28"/>
          <w:szCs w:val="28"/>
          <w:lang w:val="ru-RU"/>
        </w:rPr>
        <w:t>Евсегнеева</w:t>
      </w:r>
      <w:proofErr w:type="spellEnd"/>
      <w:r w:rsidRPr="00FE3163">
        <w:rPr>
          <w:rFonts w:ascii="Times New Roman" w:hAnsi="Times New Roman"/>
          <w:sz w:val="28"/>
          <w:szCs w:val="28"/>
          <w:lang w:val="ru-RU"/>
        </w:rPr>
        <w:t xml:space="preserve"> Виктория</w:t>
      </w:r>
      <w:r>
        <w:rPr>
          <w:rFonts w:ascii="Times New Roman" w:hAnsi="Times New Roman"/>
          <w:sz w:val="28"/>
          <w:szCs w:val="28"/>
          <w:lang w:val="ru-RU"/>
        </w:rPr>
        <w:t>, март  2025</w:t>
      </w:r>
    </w:p>
    <w:p w14:paraId="472D3CA4" w14:textId="621B92DC" w:rsidR="00FE3163" w:rsidRPr="00FE3163" w:rsidRDefault="00FE3163" w:rsidP="00FE3163">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Pr="00FE3163">
        <w:rPr>
          <w:rFonts w:ascii="Times New Roman" w:hAnsi="Times New Roman"/>
          <w:sz w:val="28"/>
          <w:szCs w:val="28"/>
          <w:lang w:val="ru-RU"/>
        </w:rPr>
        <w:t xml:space="preserve">II этап Открытого Кубка Усть-Донецкого района по спортивному туризму на </w:t>
      </w:r>
      <w:r w:rsidRPr="00FE3163">
        <w:rPr>
          <w:rFonts w:ascii="Times New Roman" w:hAnsi="Times New Roman"/>
          <w:sz w:val="28"/>
          <w:szCs w:val="28"/>
          <w:lang w:val="ru-RU"/>
        </w:rPr>
        <w:lastRenderedPageBreak/>
        <w:t>пешеходных дистанциях</w:t>
      </w:r>
      <w:r>
        <w:rPr>
          <w:rFonts w:ascii="Times New Roman" w:hAnsi="Times New Roman"/>
          <w:sz w:val="28"/>
          <w:szCs w:val="28"/>
          <w:lang w:val="ru-RU"/>
        </w:rPr>
        <w:t xml:space="preserve"> - </w:t>
      </w:r>
      <w:r w:rsidRPr="00FE3163">
        <w:rPr>
          <w:rFonts w:ascii="Times New Roman" w:hAnsi="Times New Roman"/>
          <w:sz w:val="28"/>
          <w:szCs w:val="28"/>
          <w:lang w:val="ru-RU"/>
        </w:rPr>
        <w:t>Грамота III  место</w:t>
      </w:r>
      <w:r>
        <w:rPr>
          <w:rFonts w:ascii="Times New Roman" w:hAnsi="Times New Roman"/>
          <w:sz w:val="28"/>
          <w:szCs w:val="28"/>
          <w:lang w:val="ru-RU"/>
        </w:rPr>
        <w:t xml:space="preserve"> </w:t>
      </w:r>
      <w:r w:rsidRPr="00FE3163">
        <w:rPr>
          <w:rFonts w:ascii="Times New Roman" w:hAnsi="Times New Roman"/>
          <w:sz w:val="28"/>
          <w:szCs w:val="28"/>
          <w:lang w:val="ru-RU"/>
        </w:rPr>
        <w:t>Доманова Маргарита</w:t>
      </w:r>
      <w:r>
        <w:rPr>
          <w:rFonts w:ascii="Times New Roman" w:hAnsi="Times New Roman"/>
          <w:sz w:val="28"/>
          <w:szCs w:val="28"/>
          <w:lang w:val="ru-RU"/>
        </w:rPr>
        <w:t>, март 2025</w:t>
      </w:r>
    </w:p>
    <w:p w14:paraId="0F4C6B39" w14:textId="147D05E7" w:rsidR="00FE3163" w:rsidRPr="00FE3163" w:rsidRDefault="00BB057D" w:rsidP="00BB057D">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FE3163" w:rsidRPr="00FE3163">
        <w:rPr>
          <w:rFonts w:ascii="Times New Roman" w:hAnsi="Times New Roman"/>
          <w:sz w:val="28"/>
          <w:szCs w:val="28"/>
          <w:lang w:val="ru-RU"/>
        </w:rPr>
        <w:t>II этап Открытого Кубка Усть-Донецкого района по спортивному туризму на пешеходных дистанциях</w:t>
      </w:r>
      <w:r>
        <w:rPr>
          <w:rFonts w:ascii="Times New Roman" w:hAnsi="Times New Roman"/>
          <w:sz w:val="28"/>
          <w:szCs w:val="28"/>
          <w:lang w:val="ru-RU"/>
        </w:rPr>
        <w:t xml:space="preserve"> - </w:t>
      </w:r>
      <w:r w:rsidR="00FE3163" w:rsidRPr="00FE3163">
        <w:rPr>
          <w:rFonts w:ascii="Times New Roman" w:hAnsi="Times New Roman"/>
          <w:sz w:val="28"/>
          <w:szCs w:val="28"/>
          <w:lang w:val="ru-RU"/>
        </w:rPr>
        <w:t>Грамота II  место</w:t>
      </w:r>
      <w:r>
        <w:rPr>
          <w:rFonts w:ascii="Times New Roman" w:hAnsi="Times New Roman"/>
          <w:sz w:val="28"/>
          <w:szCs w:val="28"/>
          <w:lang w:val="ru-RU"/>
        </w:rPr>
        <w:t xml:space="preserve"> </w:t>
      </w:r>
      <w:r w:rsidR="00FE3163" w:rsidRPr="00FE3163">
        <w:rPr>
          <w:rFonts w:ascii="Times New Roman" w:hAnsi="Times New Roman"/>
          <w:sz w:val="28"/>
          <w:szCs w:val="28"/>
          <w:lang w:val="ru-RU"/>
        </w:rPr>
        <w:t>Апухтина Маргарита</w:t>
      </w:r>
      <w:r>
        <w:rPr>
          <w:rFonts w:ascii="Times New Roman" w:hAnsi="Times New Roman"/>
          <w:sz w:val="28"/>
          <w:szCs w:val="28"/>
          <w:lang w:val="ru-RU"/>
        </w:rPr>
        <w:t>, март 2025</w:t>
      </w:r>
    </w:p>
    <w:p w14:paraId="5BDBE74C" w14:textId="2D1CED97" w:rsidR="00FE3163" w:rsidRPr="00FE3163" w:rsidRDefault="00BB057D" w:rsidP="00BB057D">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FE3163" w:rsidRPr="00FE3163">
        <w:rPr>
          <w:rFonts w:ascii="Times New Roman" w:hAnsi="Times New Roman"/>
          <w:sz w:val="28"/>
          <w:szCs w:val="28"/>
          <w:lang w:val="ru-RU"/>
        </w:rPr>
        <w:t>II этап Открытого Кубка Усть-Донецкого района по спортивному туризму на пешеходных дистанциях</w:t>
      </w:r>
      <w:r>
        <w:rPr>
          <w:rFonts w:ascii="Times New Roman" w:hAnsi="Times New Roman"/>
          <w:sz w:val="28"/>
          <w:szCs w:val="28"/>
          <w:lang w:val="ru-RU"/>
        </w:rPr>
        <w:t xml:space="preserve"> - </w:t>
      </w:r>
      <w:r w:rsidR="00FE3163" w:rsidRPr="00FE3163">
        <w:rPr>
          <w:rFonts w:ascii="Times New Roman" w:hAnsi="Times New Roman"/>
          <w:sz w:val="28"/>
          <w:szCs w:val="28"/>
          <w:lang w:val="ru-RU"/>
        </w:rPr>
        <w:t>Грамота II  место</w:t>
      </w:r>
      <w:r>
        <w:rPr>
          <w:rFonts w:ascii="Times New Roman" w:hAnsi="Times New Roman"/>
          <w:sz w:val="28"/>
          <w:szCs w:val="28"/>
          <w:lang w:val="ru-RU"/>
        </w:rPr>
        <w:t xml:space="preserve"> </w:t>
      </w:r>
      <w:r w:rsidR="00FE3163" w:rsidRPr="00FE3163">
        <w:rPr>
          <w:rFonts w:ascii="Times New Roman" w:hAnsi="Times New Roman"/>
          <w:sz w:val="28"/>
          <w:szCs w:val="28"/>
          <w:lang w:val="ru-RU"/>
        </w:rPr>
        <w:t>Фомина Софи</w:t>
      </w:r>
      <w:r>
        <w:rPr>
          <w:rFonts w:ascii="Times New Roman" w:hAnsi="Times New Roman"/>
          <w:sz w:val="28"/>
          <w:szCs w:val="28"/>
          <w:lang w:val="ru-RU"/>
        </w:rPr>
        <w:t>я, март 2025</w:t>
      </w:r>
    </w:p>
    <w:p w14:paraId="5FC5DA16" w14:textId="10E015E7" w:rsidR="00FE3163" w:rsidRPr="00FE3163" w:rsidRDefault="00BB057D" w:rsidP="00BB057D">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FE3163" w:rsidRPr="00FE3163">
        <w:rPr>
          <w:rFonts w:ascii="Times New Roman" w:hAnsi="Times New Roman"/>
          <w:sz w:val="28"/>
          <w:szCs w:val="28"/>
          <w:lang w:val="ru-RU"/>
        </w:rPr>
        <w:t>III  этап Открытого Кубка Усть-Донецкого района по спортивному ориентированию</w:t>
      </w:r>
      <w:r>
        <w:rPr>
          <w:rFonts w:ascii="Times New Roman" w:hAnsi="Times New Roman"/>
          <w:sz w:val="28"/>
          <w:szCs w:val="28"/>
          <w:lang w:val="ru-RU"/>
        </w:rPr>
        <w:t xml:space="preserve"> - </w:t>
      </w:r>
      <w:r w:rsidR="00FE3163" w:rsidRPr="00FE3163">
        <w:rPr>
          <w:rFonts w:ascii="Times New Roman" w:hAnsi="Times New Roman"/>
          <w:sz w:val="28"/>
          <w:szCs w:val="28"/>
          <w:lang w:val="ru-RU"/>
        </w:rPr>
        <w:t>Грамота III  место</w:t>
      </w:r>
      <w:r w:rsidR="00FE3163" w:rsidRPr="00FE3163">
        <w:rPr>
          <w:rFonts w:ascii="Times New Roman" w:hAnsi="Times New Roman"/>
          <w:sz w:val="28"/>
          <w:szCs w:val="28"/>
          <w:lang w:val="ru-RU"/>
        </w:rPr>
        <w:tab/>
        <w:t>Апухтина Маргарита</w:t>
      </w:r>
      <w:r>
        <w:rPr>
          <w:rFonts w:ascii="Times New Roman" w:hAnsi="Times New Roman"/>
          <w:sz w:val="28"/>
          <w:szCs w:val="28"/>
          <w:lang w:val="ru-RU"/>
        </w:rPr>
        <w:t>, апрель 2025</w:t>
      </w:r>
    </w:p>
    <w:p w14:paraId="42AF5713" w14:textId="292F817D" w:rsidR="00FE3163" w:rsidRPr="00FE3163" w:rsidRDefault="00BB057D" w:rsidP="00BB057D">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FE3163" w:rsidRPr="00FE3163">
        <w:rPr>
          <w:rFonts w:ascii="Times New Roman" w:hAnsi="Times New Roman"/>
          <w:sz w:val="28"/>
          <w:szCs w:val="28"/>
          <w:lang w:val="ru-RU"/>
        </w:rPr>
        <w:t>III этап Открытого Кубка Усть-Донецкого района по спортивному ориентированию</w:t>
      </w:r>
      <w:r>
        <w:rPr>
          <w:rFonts w:ascii="Times New Roman" w:hAnsi="Times New Roman"/>
          <w:sz w:val="28"/>
          <w:szCs w:val="28"/>
          <w:lang w:val="ru-RU"/>
        </w:rPr>
        <w:t xml:space="preserve"> - </w:t>
      </w:r>
      <w:r w:rsidR="00FE3163" w:rsidRPr="00FE3163">
        <w:rPr>
          <w:rFonts w:ascii="Times New Roman" w:hAnsi="Times New Roman"/>
          <w:sz w:val="28"/>
          <w:szCs w:val="28"/>
          <w:lang w:val="ru-RU"/>
        </w:rPr>
        <w:t>Грамота I место</w:t>
      </w:r>
      <w:r>
        <w:rPr>
          <w:rFonts w:ascii="Times New Roman" w:hAnsi="Times New Roman"/>
          <w:sz w:val="28"/>
          <w:szCs w:val="28"/>
          <w:lang w:val="ru-RU"/>
        </w:rPr>
        <w:t xml:space="preserve"> </w:t>
      </w:r>
      <w:r w:rsidR="00FE3163" w:rsidRPr="00FE3163">
        <w:rPr>
          <w:rFonts w:ascii="Times New Roman" w:hAnsi="Times New Roman"/>
          <w:sz w:val="28"/>
          <w:szCs w:val="28"/>
          <w:lang w:val="ru-RU"/>
        </w:rPr>
        <w:t>Киселев Артем</w:t>
      </w:r>
      <w:r>
        <w:rPr>
          <w:rFonts w:ascii="Times New Roman" w:hAnsi="Times New Roman"/>
          <w:sz w:val="28"/>
          <w:szCs w:val="28"/>
          <w:lang w:val="ru-RU"/>
        </w:rPr>
        <w:t>, апрель 2025</w:t>
      </w:r>
    </w:p>
    <w:p w14:paraId="79DC3E76" w14:textId="0BBD8CD4" w:rsidR="00FE3163" w:rsidRPr="00FE3163" w:rsidRDefault="00BB057D" w:rsidP="00BB057D">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FE3163" w:rsidRPr="00FE3163">
        <w:rPr>
          <w:rFonts w:ascii="Times New Roman" w:hAnsi="Times New Roman"/>
          <w:sz w:val="28"/>
          <w:szCs w:val="28"/>
          <w:lang w:val="ru-RU"/>
        </w:rPr>
        <w:t>III этап Открытого Кубка Усть-Донецкого района по спортивному ориентированию</w:t>
      </w:r>
      <w:r>
        <w:rPr>
          <w:rFonts w:ascii="Times New Roman" w:hAnsi="Times New Roman"/>
          <w:sz w:val="28"/>
          <w:szCs w:val="28"/>
          <w:lang w:val="ru-RU"/>
        </w:rPr>
        <w:t xml:space="preserve"> - </w:t>
      </w:r>
      <w:r w:rsidR="00FE3163" w:rsidRPr="00FE3163">
        <w:rPr>
          <w:rFonts w:ascii="Times New Roman" w:hAnsi="Times New Roman"/>
          <w:sz w:val="28"/>
          <w:szCs w:val="28"/>
          <w:lang w:val="ru-RU"/>
        </w:rPr>
        <w:t>Грамота III  место</w:t>
      </w:r>
      <w:r>
        <w:rPr>
          <w:rFonts w:ascii="Times New Roman" w:hAnsi="Times New Roman"/>
          <w:sz w:val="28"/>
          <w:szCs w:val="28"/>
          <w:lang w:val="ru-RU"/>
        </w:rPr>
        <w:t xml:space="preserve"> </w:t>
      </w:r>
      <w:proofErr w:type="spellStart"/>
      <w:r w:rsidR="00FE3163" w:rsidRPr="00FE3163">
        <w:rPr>
          <w:rFonts w:ascii="Times New Roman" w:hAnsi="Times New Roman"/>
          <w:sz w:val="28"/>
          <w:szCs w:val="28"/>
          <w:lang w:val="ru-RU"/>
        </w:rPr>
        <w:t>Евсегнеева</w:t>
      </w:r>
      <w:proofErr w:type="spellEnd"/>
      <w:r w:rsidR="00FE3163" w:rsidRPr="00FE3163">
        <w:rPr>
          <w:rFonts w:ascii="Times New Roman" w:hAnsi="Times New Roman"/>
          <w:sz w:val="28"/>
          <w:szCs w:val="28"/>
          <w:lang w:val="ru-RU"/>
        </w:rPr>
        <w:t xml:space="preserve"> Виктория</w:t>
      </w:r>
      <w:r>
        <w:rPr>
          <w:rFonts w:ascii="Times New Roman" w:hAnsi="Times New Roman"/>
          <w:sz w:val="28"/>
          <w:szCs w:val="28"/>
          <w:lang w:val="ru-RU"/>
        </w:rPr>
        <w:t>, апрель 2025</w:t>
      </w:r>
    </w:p>
    <w:p w14:paraId="0E2C567E" w14:textId="3A9CB17E" w:rsidR="00FE3163" w:rsidRPr="00FE3163" w:rsidRDefault="00BB057D" w:rsidP="00BB057D">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FE3163" w:rsidRPr="00FE3163">
        <w:rPr>
          <w:rFonts w:ascii="Times New Roman" w:hAnsi="Times New Roman"/>
          <w:sz w:val="28"/>
          <w:szCs w:val="28"/>
          <w:lang w:val="ru-RU"/>
        </w:rPr>
        <w:t>III этап Открытого Кубка Усть-Донецкого района по спортивному ориентированию</w:t>
      </w:r>
      <w:r>
        <w:rPr>
          <w:rFonts w:ascii="Times New Roman" w:hAnsi="Times New Roman"/>
          <w:sz w:val="28"/>
          <w:szCs w:val="28"/>
          <w:lang w:val="ru-RU"/>
        </w:rPr>
        <w:t xml:space="preserve"> - </w:t>
      </w:r>
      <w:r w:rsidR="00FE3163" w:rsidRPr="00FE3163">
        <w:rPr>
          <w:rFonts w:ascii="Times New Roman" w:hAnsi="Times New Roman"/>
          <w:sz w:val="28"/>
          <w:szCs w:val="28"/>
          <w:lang w:val="ru-RU"/>
        </w:rPr>
        <w:t>Грамота I  место</w:t>
      </w:r>
      <w:r>
        <w:rPr>
          <w:rFonts w:ascii="Times New Roman" w:hAnsi="Times New Roman"/>
          <w:sz w:val="28"/>
          <w:szCs w:val="28"/>
          <w:lang w:val="ru-RU"/>
        </w:rPr>
        <w:t xml:space="preserve"> </w:t>
      </w:r>
      <w:r w:rsidR="00FE3163" w:rsidRPr="00FE3163">
        <w:rPr>
          <w:rFonts w:ascii="Times New Roman" w:hAnsi="Times New Roman"/>
          <w:sz w:val="28"/>
          <w:szCs w:val="28"/>
          <w:lang w:val="ru-RU"/>
        </w:rPr>
        <w:t>Фомина София</w:t>
      </w:r>
      <w:r>
        <w:rPr>
          <w:rFonts w:ascii="Times New Roman" w:hAnsi="Times New Roman"/>
          <w:sz w:val="28"/>
          <w:szCs w:val="28"/>
          <w:lang w:val="ru-RU"/>
        </w:rPr>
        <w:t>, апрель 2025</w:t>
      </w:r>
    </w:p>
    <w:p w14:paraId="2BF8300D" w14:textId="5DA1EF2F" w:rsidR="00FE3163" w:rsidRPr="00FE3163" w:rsidRDefault="00BB057D" w:rsidP="00BB057D">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FE3163" w:rsidRPr="00FE3163">
        <w:rPr>
          <w:rFonts w:ascii="Times New Roman" w:hAnsi="Times New Roman"/>
          <w:sz w:val="28"/>
          <w:szCs w:val="28"/>
          <w:lang w:val="ru-RU"/>
        </w:rPr>
        <w:t>III этап Открытого Кубка Усть-Донецкого района по спортивному ориентированию</w:t>
      </w:r>
      <w:r>
        <w:rPr>
          <w:rFonts w:ascii="Times New Roman" w:hAnsi="Times New Roman"/>
          <w:sz w:val="28"/>
          <w:szCs w:val="28"/>
          <w:lang w:val="ru-RU"/>
        </w:rPr>
        <w:t xml:space="preserve"> - </w:t>
      </w:r>
      <w:r w:rsidR="00FE3163" w:rsidRPr="00FE3163">
        <w:rPr>
          <w:rFonts w:ascii="Times New Roman" w:hAnsi="Times New Roman"/>
          <w:sz w:val="28"/>
          <w:szCs w:val="28"/>
          <w:lang w:val="ru-RU"/>
        </w:rPr>
        <w:t>Грамота II  место</w:t>
      </w:r>
      <w:r>
        <w:rPr>
          <w:rFonts w:ascii="Times New Roman" w:hAnsi="Times New Roman"/>
          <w:sz w:val="28"/>
          <w:szCs w:val="28"/>
          <w:lang w:val="ru-RU"/>
        </w:rPr>
        <w:t xml:space="preserve"> </w:t>
      </w:r>
      <w:r w:rsidR="00FE3163" w:rsidRPr="00FE3163">
        <w:rPr>
          <w:rFonts w:ascii="Times New Roman" w:hAnsi="Times New Roman"/>
          <w:sz w:val="28"/>
          <w:szCs w:val="28"/>
          <w:lang w:val="ru-RU"/>
        </w:rPr>
        <w:t>Гнилорыбова Вероник</w:t>
      </w:r>
      <w:r>
        <w:rPr>
          <w:rFonts w:ascii="Times New Roman" w:hAnsi="Times New Roman"/>
          <w:sz w:val="28"/>
          <w:szCs w:val="28"/>
          <w:lang w:val="ru-RU"/>
        </w:rPr>
        <w:t>а, апрель 2025</w:t>
      </w:r>
    </w:p>
    <w:p w14:paraId="33A50BA6" w14:textId="788EC113" w:rsidR="00FE3163" w:rsidRPr="00FE3163" w:rsidRDefault="00BB057D" w:rsidP="00BB057D">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FE3163" w:rsidRPr="00FE3163">
        <w:rPr>
          <w:rFonts w:ascii="Times New Roman" w:hAnsi="Times New Roman"/>
          <w:sz w:val="28"/>
          <w:szCs w:val="28"/>
          <w:lang w:val="ru-RU"/>
        </w:rPr>
        <w:t>III этап Открытого Кубка Усть-Донецкого района по спортивному ориентированию</w:t>
      </w:r>
      <w:r>
        <w:rPr>
          <w:rFonts w:ascii="Times New Roman" w:hAnsi="Times New Roman"/>
          <w:sz w:val="28"/>
          <w:szCs w:val="28"/>
          <w:lang w:val="ru-RU"/>
        </w:rPr>
        <w:t xml:space="preserve"> </w:t>
      </w:r>
      <w:r w:rsidR="00FE3163" w:rsidRPr="00FE3163">
        <w:rPr>
          <w:rFonts w:ascii="Times New Roman" w:hAnsi="Times New Roman"/>
          <w:sz w:val="28"/>
          <w:szCs w:val="28"/>
          <w:lang w:val="ru-RU"/>
        </w:rPr>
        <w:t>Грамота I  место</w:t>
      </w:r>
      <w:r>
        <w:rPr>
          <w:rFonts w:ascii="Times New Roman" w:hAnsi="Times New Roman"/>
          <w:sz w:val="28"/>
          <w:szCs w:val="28"/>
          <w:lang w:val="ru-RU"/>
        </w:rPr>
        <w:t xml:space="preserve"> </w:t>
      </w:r>
      <w:proofErr w:type="spellStart"/>
      <w:r w:rsidR="00FE3163" w:rsidRPr="00FE3163">
        <w:rPr>
          <w:rFonts w:ascii="Times New Roman" w:hAnsi="Times New Roman"/>
          <w:sz w:val="28"/>
          <w:szCs w:val="28"/>
          <w:lang w:val="ru-RU"/>
        </w:rPr>
        <w:t>Спинко</w:t>
      </w:r>
      <w:proofErr w:type="spellEnd"/>
      <w:r w:rsidR="00FE3163" w:rsidRPr="00FE3163">
        <w:rPr>
          <w:rFonts w:ascii="Times New Roman" w:hAnsi="Times New Roman"/>
          <w:sz w:val="28"/>
          <w:szCs w:val="28"/>
          <w:lang w:val="ru-RU"/>
        </w:rPr>
        <w:t xml:space="preserve"> Дмитрий</w:t>
      </w:r>
      <w:r w:rsidR="00FE3163" w:rsidRPr="00FE3163">
        <w:rPr>
          <w:rFonts w:ascii="Times New Roman" w:hAnsi="Times New Roman"/>
          <w:sz w:val="28"/>
          <w:szCs w:val="28"/>
          <w:lang w:val="ru-RU"/>
        </w:rPr>
        <w:tab/>
      </w:r>
      <w:r>
        <w:rPr>
          <w:rFonts w:ascii="Times New Roman" w:hAnsi="Times New Roman"/>
          <w:sz w:val="28"/>
          <w:szCs w:val="28"/>
          <w:lang w:val="ru-RU"/>
        </w:rPr>
        <w:t>, апрель 2025</w:t>
      </w:r>
    </w:p>
    <w:p w14:paraId="2A852438" w14:textId="495F7C04" w:rsidR="00FE3163" w:rsidRPr="00FE3163" w:rsidRDefault="00BB057D" w:rsidP="00BB057D">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FE3163" w:rsidRPr="00FE3163">
        <w:rPr>
          <w:rFonts w:ascii="Times New Roman" w:hAnsi="Times New Roman"/>
          <w:sz w:val="28"/>
          <w:szCs w:val="28"/>
          <w:lang w:val="ru-RU"/>
        </w:rPr>
        <w:t>III  этап Открытого Кубка Усть-Донецкого района по спортивному туризму на пешеходных дистанциях</w:t>
      </w:r>
      <w:r>
        <w:rPr>
          <w:rFonts w:ascii="Times New Roman" w:hAnsi="Times New Roman"/>
          <w:sz w:val="28"/>
          <w:szCs w:val="28"/>
          <w:lang w:val="ru-RU"/>
        </w:rPr>
        <w:t xml:space="preserve"> - </w:t>
      </w:r>
      <w:r w:rsidR="00FE3163" w:rsidRPr="00FE3163">
        <w:rPr>
          <w:rFonts w:ascii="Times New Roman" w:hAnsi="Times New Roman"/>
          <w:sz w:val="28"/>
          <w:szCs w:val="28"/>
          <w:lang w:val="ru-RU"/>
        </w:rPr>
        <w:t>Грамота III  место</w:t>
      </w:r>
      <w:r>
        <w:rPr>
          <w:rFonts w:ascii="Times New Roman" w:hAnsi="Times New Roman"/>
          <w:sz w:val="28"/>
          <w:szCs w:val="28"/>
          <w:lang w:val="ru-RU"/>
        </w:rPr>
        <w:t xml:space="preserve"> </w:t>
      </w:r>
      <w:r w:rsidR="00FE3163" w:rsidRPr="00FE3163">
        <w:rPr>
          <w:rFonts w:ascii="Times New Roman" w:hAnsi="Times New Roman"/>
          <w:sz w:val="28"/>
          <w:szCs w:val="28"/>
          <w:lang w:val="ru-RU"/>
        </w:rPr>
        <w:t>Доманова Маргарит</w:t>
      </w:r>
      <w:r>
        <w:rPr>
          <w:rFonts w:ascii="Times New Roman" w:hAnsi="Times New Roman"/>
          <w:sz w:val="28"/>
          <w:szCs w:val="28"/>
          <w:lang w:val="ru-RU"/>
        </w:rPr>
        <w:t>а, апрель 2025</w:t>
      </w:r>
    </w:p>
    <w:p w14:paraId="28220CEC" w14:textId="747D5B8B" w:rsidR="00FE3163" w:rsidRPr="00F44C64" w:rsidRDefault="00BB057D" w:rsidP="00F44C64">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 xml:space="preserve">- </w:t>
      </w:r>
      <w:r w:rsidR="00FE3163" w:rsidRPr="00FE3163">
        <w:rPr>
          <w:rFonts w:ascii="Times New Roman" w:hAnsi="Times New Roman"/>
          <w:sz w:val="28"/>
          <w:szCs w:val="28"/>
          <w:lang w:val="ru-RU"/>
        </w:rPr>
        <w:t>III этап Открытого Кубка Усть-Донецкого района по спортивному туризму на пешеходных дистанциях</w:t>
      </w:r>
      <w:r>
        <w:rPr>
          <w:rFonts w:ascii="Times New Roman" w:hAnsi="Times New Roman"/>
          <w:sz w:val="28"/>
          <w:szCs w:val="28"/>
          <w:lang w:val="ru-RU"/>
        </w:rPr>
        <w:t xml:space="preserve"> - </w:t>
      </w:r>
      <w:r w:rsidR="00FE3163" w:rsidRPr="00FE3163">
        <w:rPr>
          <w:rFonts w:ascii="Times New Roman" w:hAnsi="Times New Roman"/>
          <w:sz w:val="28"/>
          <w:szCs w:val="28"/>
          <w:lang w:val="ru-RU"/>
        </w:rPr>
        <w:t>Грамота II  место</w:t>
      </w:r>
      <w:r>
        <w:rPr>
          <w:rFonts w:ascii="Times New Roman" w:hAnsi="Times New Roman"/>
          <w:sz w:val="28"/>
          <w:szCs w:val="28"/>
          <w:lang w:val="ru-RU"/>
        </w:rPr>
        <w:t xml:space="preserve"> </w:t>
      </w:r>
      <w:r w:rsidR="00FE3163" w:rsidRPr="00FE3163">
        <w:rPr>
          <w:rFonts w:ascii="Times New Roman" w:hAnsi="Times New Roman"/>
          <w:sz w:val="28"/>
          <w:szCs w:val="28"/>
          <w:lang w:val="ru-RU"/>
        </w:rPr>
        <w:t>Фомина София</w:t>
      </w:r>
      <w:r>
        <w:rPr>
          <w:rFonts w:ascii="Times New Roman" w:hAnsi="Times New Roman"/>
          <w:sz w:val="28"/>
          <w:szCs w:val="28"/>
          <w:lang w:val="ru-RU"/>
        </w:rPr>
        <w:t>, апрель 2025</w:t>
      </w:r>
    </w:p>
    <w:p w14:paraId="45F24AD8" w14:textId="77777777" w:rsidR="00FE3163" w:rsidRPr="004822DF" w:rsidRDefault="008E781E" w:rsidP="00FE3163">
      <w:pPr>
        <w:widowControl w:val="0"/>
        <w:overflowPunct w:val="0"/>
        <w:autoSpaceDE w:val="0"/>
        <w:autoSpaceDN w:val="0"/>
        <w:adjustRightInd w:val="0"/>
        <w:spacing w:after="0" w:line="240" w:lineRule="auto"/>
        <w:ind w:firstLine="720"/>
        <w:jc w:val="both"/>
        <w:rPr>
          <w:rFonts w:ascii="Times New Roman" w:hAnsi="Times New Roman"/>
          <w:sz w:val="28"/>
          <w:szCs w:val="28"/>
          <w:u w:val="single"/>
          <w:lang w:val="ru-RU"/>
        </w:rPr>
      </w:pPr>
      <w:r w:rsidRPr="004822DF">
        <w:rPr>
          <w:rFonts w:ascii="Times New Roman" w:hAnsi="Times New Roman"/>
          <w:sz w:val="28"/>
          <w:szCs w:val="28"/>
          <w:u w:val="single"/>
          <w:lang w:val="ru-RU"/>
        </w:rPr>
        <w:t>Объединение «</w:t>
      </w:r>
      <w:r w:rsidR="00AB7372" w:rsidRPr="004822DF">
        <w:rPr>
          <w:rFonts w:ascii="Times New Roman" w:hAnsi="Times New Roman"/>
          <w:sz w:val="28"/>
          <w:szCs w:val="28"/>
          <w:u w:val="single"/>
          <w:lang w:val="ru-RU"/>
        </w:rPr>
        <w:t>Донские умельцы</w:t>
      </w:r>
      <w:r w:rsidRPr="004822DF">
        <w:rPr>
          <w:rFonts w:ascii="Times New Roman" w:hAnsi="Times New Roman"/>
          <w:sz w:val="28"/>
          <w:szCs w:val="28"/>
          <w:u w:val="single"/>
          <w:lang w:val="ru-RU"/>
        </w:rPr>
        <w:t>»</w:t>
      </w:r>
    </w:p>
    <w:p w14:paraId="4E92A964" w14:textId="25C56357" w:rsidR="00FE3163" w:rsidRPr="00F44C64" w:rsidRDefault="00FE3163" w:rsidP="00F44C64">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FE3163">
        <w:rPr>
          <w:rFonts w:ascii="Times New Roman" w:hAnsi="Times New Roman"/>
          <w:sz w:val="28"/>
          <w:szCs w:val="28"/>
          <w:lang w:val="ru-RU"/>
        </w:rPr>
        <w:t>- Районная выставка-конкурс декоративно прикладного творчества «Помнит сердце, не забудет никогда»</w:t>
      </w:r>
      <w:r>
        <w:rPr>
          <w:rFonts w:ascii="Times New Roman" w:hAnsi="Times New Roman"/>
          <w:sz w:val="28"/>
          <w:szCs w:val="28"/>
          <w:lang w:val="ru-RU"/>
        </w:rPr>
        <w:t xml:space="preserve"> - </w:t>
      </w:r>
      <w:r w:rsidRPr="00FE3163">
        <w:rPr>
          <w:rFonts w:ascii="Times New Roman" w:hAnsi="Times New Roman"/>
          <w:sz w:val="28"/>
          <w:szCs w:val="28"/>
          <w:lang w:val="ru-RU"/>
        </w:rPr>
        <w:t>Грамота за 1 место</w:t>
      </w:r>
      <w:r>
        <w:rPr>
          <w:rFonts w:ascii="Times New Roman" w:hAnsi="Times New Roman"/>
          <w:sz w:val="28"/>
          <w:szCs w:val="28"/>
          <w:lang w:val="ru-RU"/>
        </w:rPr>
        <w:t xml:space="preserve"> </w:t>
      </w:r>
      <w:r w:rsidRPr="00FE3163">
        <w:rPr>
          <w:rFonts w:ascii="Times New Roman" w:hAnsi="Times New Roman"/>
          <w:sz w:val="28"/>
          <w:szCs w:val="28"/>
          <w:lang w:val="ru-RU"/>
        </w:rPr>
        <w:t>Сичкарь Ксения, Токарева Ксения, Савкина Маргарита</w:t>
      </w:r>
      <w:r>
        <w:rPr>
          <w:rFonts w:ascii="Times New Roman" w:hAnsi="Times New Roman"/>
          <w:sz w:val="28"/>
          <w:szCs w:val="28"/>
          <w:lang w:val="ru-RU"/>
        </w:rPr>
        <w:t xml:space="preserve">, </w:t>
      </w:r>
      <w:r w:rsidRPr="00FE3163">
        <w:rPr>
          <w:rFonts w:ascii="Times New Roman" w:hAnsi="Times New Roman"/>
          <w:sz w:val="28"/>
          <w:szCs w:val="28"/>
          <w:lang w:val="ru-RU"/>
        </w:rPr>
        <w:t>январь 2025</w:t>
      </w:r>
      <w:r w:rsidRPr="00FE3163">
        <w:rPr>
          <w:rFonts w:ascii="Times New Roman" w:hAnsi="Times New Roman"/>
          <w:sz w:val="28"/>
          <w:szCs w:val="28"/>
          <w:lang w:val="ru-RU"/>
        </w:rPr>
        <w:tab/>
      </w:r>
    </w:p>
    <w:p w14:paraId="5D216B86" w14:textId="44F5A634" w:rsidR="00BB057D" w:rsidRPr="004822DF" w:rsidRDefault="00BB057D" w:rsidP="00BB057D">
      <w:pPr>
        <w:spacing w:after="0" w:line="240" w:lineRule="auto"/>
        <w:ind w:firstLine="720"/>
        <w:rPr>
          <w:rFonts w:ascii="Times New Roman" w:hAnsi="Times New Roman"/>
          <w:sz w:val="28"/>
          <w:szCs w:val="28"/>
          <w:u w:val="single"/>
          <w:lang w:val="ru-RU"/>
        </w:rPr>
      </w:pPr>
      <w:r w:rsidRPr="004822DF">
        <w:rPr>
          <w:rFonts w:ascii="Times New Roman" w:hAnsi="Times New Roman"/>
          <w:sz w:val="28"/>
          <w:szCs w:val="28"/>
          <w:u w:val="single"/>
          <w:lang w:val="ru-RU"/>
        </w:rPr>
        <w:t>Объединение «Юность»</w:t>
      </w:r>
    </w:p>
    <w:p w14:paraId="0E6FA287" w14:textId="4C77E4A2" w:rsidR="00BB057D" w:rsidRPr="00BB057D" w:rsidRDefault="00BB057D"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Pr="00BB057D">
        <w:rPr>
          <w:rFonts w:ascii="Times New Roman" w:hAnsi="Times New Roman"/>
          <w:sz w:val="28"/>
          <w:szCs w:val="28"/>
          <w:lang w:val="ru-RU"/>
        </w:rPr>
        <w:t>III открытый зональный конкурс вокального творчества «Серебряные голоса»</w:t>
      </w:r>
      <w:r w:rsidRPr="00BB057D">
        <w:rPr>
          <w:rFonts w:ascii="Times New Roman" w:hAnsi="Times New Roman"/>
          <w:sz w:val="28"/>
          <w:szCs w:val="28"/>
          <w:lang w:val="ru-RU"/>
        </w:rPr>
        <w:tab/>
      </w:r>
      <w:r>
        <w:rPr>
          <w:rFonts w:ascii="Times New Roman" w:hAnsi="Times New Roman"/>
          <w:sz w:val="28"/>
          <w:szCs w:val="28"/>
          <w:lang w:val="ru-RU"/>
        </w:rPr>
        <w:t xml:space="preserve">- </w:t>
      </w:r>
      <w:r w:rsidRPr="00BB057D">
        <w:rPr>
          <w:rFonts w:ascii="Times New Roman" w:hAnsi="Times New Roman"/>
          <w:sz w:val="28"/>
          <w:szCs w:val="28"/>
          <w:lang w:val="ru-RU"/>
        </w:rPr>
        <w:t>Диплом III степени</w:t>
      </w:r>
      <w:r>
        <w:rPr>
          <w:rFonts w:ascii="Times New Roman" w:hAnsi="Times New Roman"/>
          <w:sz w:val="28"/>
          <w:szCs w:val="28"/>
          <w:lang w:val="ru-RU"/>
        </w:rPr>
        <w:t xml:space="preserve"> </w:t>
      </w:r>
      <w:proofErr w:type="spellStart"/>
      <w:r w:rsidRPr="00BB057D">
        <w:rPr>
          <w:rFonts w:ascii="Times New Roman" w:hAnsi="Times New Roman"/>
          <w:sz w:val="28"/>
          <w:szCs w:val="28"/>
          <w:lang w:val="ru-RU"/>
        </w:rPr>
        <w:t>Толпинский</w:t>
      </w:r>
      <w:proofErr w:type="spellEnd"/>
      <w:r w:rsidRPr="00BB057D">
        <w:rPr>
          <w:rFonts w:ascii="Times New Roman" w:hAnsi="Times New Roman"/>
          <w:sz w:val="28"/>
          <w:szCs w:val="28"/>
          <w:lang w:val="ru-RU"/>
        </w:rPr>
        <w:t xml:space="preserve"> Ива</w:t>
      </w:r>
      <w:r>
        <w:rPr>
          <w:rFonts w:ascii="Times New Roman" w:hAnsi="Times New Roman"/>
          <w:sz w:val="28"/>
          <w:szCs w:val="28"/>
          <w:lang w:val="ru-RU"/>
        </w:rPr>
        <w:t>н, апрель 2025</w:t>
      </w:r>
    </w:p>
    <w:p w14:paraId="6BBACCCA" w14:textId="442A3326" w:rsidR="00BB057D" w:rsidRPr="00BB057D" w:rsidRDefault="00BB057D"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Pr="00BB057D">
        <w:rPr>
          <w:rFonts w:ascii="Times New Roman" w:hAnsi="Times New Roman"/>
          <w:sz w:val="28"/>
          <w:szCs w:val="28"/>
          <w:lang w:val="ru-RU"/>
        </w:rPr>
        <w:t>III открытый зональный конкурс вокального творчества «Серебряные голоса»</w:t>
      </w:r>
      <w:r w:rsidRPr="00BB057D">
        <w:rPr>
          <w:rFonts w:ascii="Times New Roman" w:hAnsi="Times New Roman"/>
          <w:sz w:val="28"/>
          <w:szCs w:val="28"/>
          <w:lang w:val="ru-RU"/>
        </w:rPr>
        <w:tab/>
      </w:r>
      <w:r>
        <w:rPr>
          <w:rFonts w:ascii="Times New Roman" w:hAnsi="Times New Roman"/>
          <w:sz w:val="28"/>
          <w:szCs w:val="28"/>
          <w:lang w:val="ru-RU"/>
        </w:rPr>
        <w:t xml:space="preserve">- </w:t>
      </w:r>
      <w:r w:rsidRPr="00BB057D">
        <w:rPr>
          <w:rFonts w:ascii="Times New Roman" w:hAnsi="Times New Roman"/>
          <w:sz w:val="28"/>
          <w:szCs w:val="28"/>
          <w:lang w:val="ru-RU"/>
        </w:rPr>
        <w:t>Диплом I степени</w:t>
      </w:r>
      <w:r>
        <w:rPr>
          <w:rFonts w:ascii="Times New Roman" w:hAnsi="Times New Roman"/>
          <w:sz w:val="28"/>
          <w:szCs w:val="28"/>
          <w:lang w:val="ru-RU"/>
        </w:rPr>
        <w:t xml:space="preserve"> </w:t>
      </w:r>
      <w:r w:rsidRPr="00BB057D">
        <w:rPr>
          <w:rFonts w:ascii="Times New Roman" w:hAnsi="Times New Roman"/>
          <w:sz w:val="28"/>
          <w:szCs w:val="28"/>
          <w:lang w:val="ru-RU"/>
        </w:rPr>
        <w:t>Токарева Софья</w:t>
      </w:r>
      <w:r>
        <w:rPr>
          <w:rFonts w:ascii="Times New Roman" w:hAnsi="Times New Roman"/>
          <w:sz w:val="28"/>
          <w:szCs w:val="28"/>
          <w:lang w:val="ru-RU"/>
        </w:rPr>
        <w:t>, апрель 2025</w:t>
      </w:r>
    </w:p>
    <w:p w14:paraId="784F409D" w14:textId="44C3D100" w:rsidR="00BB057D" w:rsidRPr="00BB057D" w:rsidRDefault="00BB057D"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Pr="00BB057D">
        <w:rPr>
          <w:rFonts w:ascii="Times New Roman" w:hAnsi="Times New Roman"/>
          <w:sz w:val="28"/>
          <w:szCs w:val="28"/>
          <w:lang w:val="ru-RU"/>
        </w:rPr>
        <w:t>III открытый зональный конкурс вокального творчества «Серебряные голоса»</w:t>
      </w:r>
      <w:r w:rsidRPr="00BB057D">
        <w:rPr>
          <w:rFonts w:ascii="Times New Roman" w:hAnsi="Times New Roman"/>
          <w:sz w:val="28"/>
          <w:szCs w:val="28"/>
          <w:lang w:val="ru-RU"/>
        </w:rPr>
        <w:tab/>
      </w:r>
      <w:r>
        <w:rPr>
          <w:rFonts w:ascii="Times New Roman" w:hAnsi="Times New Roman"/>
          <w:sz w:val="28"/>
          <w:szCs w:val="28"/>
          <w:lang w:val="ru-RU"/>
        </w:rPr>
        <w:t xml:space="preserve"> - </w:t>
      </w:r>
      <w:r w:rsidRPr="00BB057D">
        <w:rPr>
          <w:rFonts w:ascii="Times New Roman" w:hAnsi="Times New Roman"/>
          <w:sz w:val="28"/>
          <w:szCs w:val="28"/>
          <w:lang w:val="ru-RU"/>
        </w:rPr>
        <w:t>Диплом III степени</w:t>
      </w:r>
      <w:r>
        <w:rPr>
          <w:rFonts w:ascii="Times New Roman" w:hAnsi="Times New Roman"/>
          <w:sz w:val="28"/>
          <w:szCs w:val="28"/>
          <w:lang w:val="ru-RU"/>
        </w:rPr>
        <w:t xml:space="preserve"> </w:t>
      </w:r>
      <w:r w:rsidRPr="00BB057D">
        <w:rPr>
          <w:rFonts w:ascii="Times New Roman" w:hAnsi="Times New Roman"/>
          <w:sz w:val="28"/>
          <w:szCs w:val="28"/>
          <w:lang w:val="ru-RU"/>
        </w:rPr>
        <w:t>Шапошникова Анн</w:t>
      </w:r>
      <w:r>
        <w:rPr>
          <w:rFonts w:ascii="Times New Roman" w:hAnsi="Times New Roman"/>
          <w:sz w:val="28"/>
          <w:szCs w:val="28"/>
          <w:lang w:val="ru-RU"/>
        </w:rPr>
        <w:t>а, апрель 2025</w:t>
      </w:r>
    </w:p>
    <w:p w14:paraId="136EC225" w14:textId="23A0005D" w:rsidR="00BB057D" w:rsidRPr="00BB057D" w:rsidRDefault="00BB057D"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Pr="00BB057D">
        <w:rPr>
          <w:rFonts w:ascii="Times New Roman" w:hAnsi="Times New Roman"/>
          <w:sz w:val="28"/>
          <w:szCs w:val="28"/>
          <w:lang w:val="ru-RU"/>
        </w:rPr>
        <w:t>III открытый зональный конкурс вокального творчества «Серебряные голоса»</w:t>
      </w:r>
      <w:r w:rsidRPr="00BB057D">
        <w:rPr>
          <w:rFonts w:ascii="Times New Roman" w:hAnsi="Times New Roman"/>
          <w:sz w:val="28"/>
          <w:szCs w:val="28"/>
          <w:lang w:val="ru-RU"/>
        </w:rPr>
        <w:tab/>
      </w:r>
      <w:r>
        <w:rPr>
          <w:rFonts w:ascii="Times New Roman" w:hAnsi="Times New Roman"/>
          <w:sz w:val="28"/>
          <w:szCs w:val="28"/>
          <w:lang w:val="ru-RU"/>
        </w:rPr>
        <w:t xml:space="preserve"> - </w:t>
      </w:r>
      <w:r w:rsidRPr="00BB057D">
        <w:rPr>
          <w:rFonts w:ascii="Times New Roman" w:hAnsi="Times New Roman"/>
          <w:sz w:val="28"/>
          <w:szCs w:val="28"/>
          <w:lang w:val="ru-RU"/>
        </w:rPr>
        <w:t>Диплом III степени</w:t>
      </w:r>
      <w:r>
        <w:rPr>
          <w:rFonts w:ascii="Times New Roman" w:hAnsi="Times New Roman"/>
          <w:sz w:val="28"/>
          <w:szCs w:val="28"/>
          <w:lang w:val="ru-RU"/>
        </w:rPr>
        <w:t>, апрель 2025</w:t>
      </w:r>
    </w:p>
    <w:p w14:paraId="6DB8C412" w14:textId="71F08513" w:rsidR="00BB057D" w:rsidRPr="00BB057D" w:rsidRDefault="00BB057D"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Pr="00BB057D">
        <w:rPr>
          <w:rFonts w:ascii="Times New Roman" w:hAnsi="Times New Roman"/>
          <w:sz w:val="28"/>
          <w:szCs w:val="28"/>
          <w:lang w:val="ru-RU"/>
        </w:rPr>
        <w:t>III открытый зональный конкурс вокального творчества «Серебряные голоса»</w:t>
      </w:r>
      <w:r>
        <w:rPr>
          <w:rFonts w:ascii="Times New Roman" w:hAnsi="Times New Roman"/>
          <w:sz w:val="28"/>
          <w:szCs w:val="28"/>
          <w:lang w:val="ru-RU"/>
        </w:rPr>
        <w:t xml:space="preserve"> -</w:t>
      </w:r>
      <w:r w:rsidRPr="00BB057D">
        <w:rPr>
          <w:rFonts w:ascii="Times New Roman" w:hAnsi="Times New Roman"/>
          <w:sz w:val="28"/>
          <w:szCs w:val="28"/>
          <w:lang w:val="ru-RU"/>
        </w:rPr>
        <w:t>Диплом II степени</w:t>
      </w:r>
      <w:r>
        <w:rPr>
          <w:rFonts w:ascii="Times New Roman" w:hAnsi="Times New Roman"/>
          <w:sz w:val="28"/>
          <w:szCs w:val="28"/>
          <w:lang w:val="ru-RU"/>
        </w:rPr>
        <w:t xml:space="preserve"> </w:t>
      </w:r>
      <w:r w:rsidRPr="00BB057D">
        <w:rPr>
          <w:rFonts w:ascii="Times New Roman" w:hAnsi="Times New Roman"/>
          <w:sz w:val="28"/>
          <w:szCs w:val="28"/>
          <w:lang w:val="ru-RU"/>
        </w:rPr>
        <w:t>Склярова Валерия,</w:t>
      </w:r>
      <w:r>
        <w:rPr>
          <w:rFonts w:ascii="Times New Roman" w:hAnsi="Times New Roman"/>
          <w:sz w:val="28"/>
          <w:szCs w:val="28"/>
          <w:lang w:val="ru-RU"/>
        </w:rPr>
        <w:t xml:space="preserve"> </w:t>
      </w:r>
      <w:r w:rsidRPr="00BB057D">
        <w:rPr>
          <w:rFonts w:ascii="Times New Roman" w:hAnsi="Times New Roman"/>
          <w:sz w:val="28"/>
          <w:szCs w:val="28"/>
          <w:lang w:val="ru-RU"/>
        </w:rPr>
        <w:t>Склярова Вероника</w:t>
      </w:r>
      <w:r>
        <w:rPr>
          <w:rFonts w:ascii="Times New Roman" w:hAnsi="Times New Roman"/>
          <w:sz w:val="28"/>
          <w:szCs w:val="28"/>
          <w:lang w:val="ru-RU"/>
        </w:rPr>
        <w:t xml:space="preserve"> апрель 2025</w:t>
      </w:r>
    </w:p>
    <w:p w14:paraId="6446E3E4" w14:textId="0AFBF9D7" w:rsidR="00BB057D" w:rsidRPr="00BB057D" w:rsidRDefault="00BB057D"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Pr="00BB057D">
        <w:rPr>
          <w:rFonts w:ascii="Times New Roman" w:hAnsi="Times New Roman"/>
          <w:sz w:val="28"/>
          <w:szCs w:val="28"/>
          <w:lang w:val="ru-RU"/>
        </w:rPr>
        <w:t>III открытый зональный конкурс вокального творчества «Серебряные голоса»</w:t>
      </w:r>
      <w:r w:rsidRPr="00BB057D">
        <w:rPr>
          <w:rFonts w:ascii="Times New Roman" w:hAnsi="Times New Roman"/>
          <w:sz w:val="28"/>
          <w:szCs w:val="28"/>
          <w:lang w:val="ru-RU"/>
        </w:rPr>
        <w:tab/>
      </w:r>
      <w:r>
        <w:rPr>
          <w:rFonts w:ascii="Times New Roman" w:hAnsi="Times New Roman"/>
          <w:sz w:val="28"/>
          <w:szCs w:val="28"/>
          <w:lang w:val="ru-RU"/>
        </w:rPr>
        <w:t xml:space="preserve">- </w:t>
      </w:r>
      <w:r w:rsidRPr="00BB057D">
        <w:rPr>
          <w:rFonts w:ascii="Times New Roman" w:hAnsi="Times New Roman"/>
          <w:sz w:val="28"/>
          <w:szCs w:val="28"/>
          <w:lang w:val="ru-RU"/>
        </w:rPr>
        <w:t>Диплом II степени</w:t>
      </w:r>
      <w:r>
        <w:rPr>
          <w:rFonts w:ascii="Times New Roman" w:hAnsi="Times New Roman"/>
          <w:sz w:val="28"/>
          <w:szCs w:val="28"/>
          <w:lang w:val="ru-RU"/>
        </w:rPr>
        <w:t>, апрель 2025</w:t>
      </w:r>
    </w:p>
    <w:p w14:paraId="0EA19DB0" w14:textId="3B3D560D" w:rsidR="00BB057D" w:rsidRPr="00BB057D" w:rsidRDefault="00BB057D"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Pr="00BB057D">
        <w:rPr>
          <w:rFonts w:ascii="Times New Roman" w:hAnsi="Times New Roman"/>
          <w:sz w:val="28"/>
          <w:szCs w:val="28"/>
          <w:lang w:val="ru-RU"/>
        </w:rPr>
        <w:t>III открытый зональный конкурс вокального творчества «Серебряные голоса»</w:t>
      </w:r>
      <w:r w:rsidRPr="00BB057D">
        <w:rPr>
          <w:rFonts w:ascii="Times New Roman" w:hAnsi="Times New Roman"/>
          <w:sz w:val="28"/>
          <w:szCs w:val="28"/>
          <w:lang w:val="ru-RU"/>
        </w:rPr>
        <w:tab/>
      </w:r>
      <w:r>
        <w:rPr>
          <w:rFonts w:ascii="Times New Roman" w:hAnsi="Times New Roman"/>
          <w:sz w:val="28"/>
          <w:szCs w:val="28"/>
          <w:lang w:val="ru-RU"/>
        </w:rPr>
        <w:t xml:space="preserve"> - </w:t>
      </w:r>
      <w:r w:rsidRPr="00BB057D">
        <w:rPr>
          <w:rFonts w:ascii="Times New Roman" w:hAnsi="Times New Roman"/>
          <w:sz w:val="28"/>
          <w:szCs w:val="28"/>
          <w:lang w:val="ru-RU"/>
        </w:rPr>
        <w:t>Диплом I степени</w:t>
      </w:r>
      <w:r w:rsidR="004822DF">
        <w:rPr>
          <w:rFonts w:ascii="Times New Roman" w:hAnsi="Times New Roman"/>
          <w:sz w:val="28"/>
          <w:szCs w:val="28"/>
          <w:lang w:val="ru-RU"/>
        </w:rPr>
        <w:t>, апрель 2025</w:t>
      </w:r>
    </w:p>
    <w:p w14:paraId="692B2614" w14:textId="142E734F" w:rsidR="00BB057D" w:rsidRPr="00BB057D" w:rsidRDefault="004822DF"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 </w:t>
      </w:r>
      <w:r w:rsidR="00BB057D" w:rsidRPr="00BB057D">
        <w:rPr>
          <w:rFonts w:ascii="Times New Roman" w:hAnsi="Times New Roman"/>
          <w:sz w:val="28"/>
          <w:szCs w:val="28"/>
          <w:lang w:val="ru-RU"/>
        </w:rPr>
        <w:t>Диплом III степени</w:t>
      </w:r>
      <w:r>
        <w:rPr>
          <w:rFonts w:ascii="Times New Roman" w:hAnsi="Times New Roman"/>
          <w:sz w:val="28"/>
          <w:szCs w:val="28"/>
          <w:lang w:val="ru-RU"/>
        </w:rPr>
        <w:t xml:space="preserve"> </w:t>
      </w:r>
      <w:r w:rsidR="00BB057D" w:rsidRPr="00BB057D">
        <w:rPr>
          <w:rFonts w:ascii="Times New Roman" w:hAnsi="Times New Roman"/>
          <w:sz w:val="28"/>
          <w:szCs w:val="28"/>
          <w:lang w:val="ru-RU"/>
        </w:rPr>
        <w:t>Савченко Виктория</w:t>
      </w:r>
      <w:r>
        <w:rPr>
          <w:rFonts w:ascii="Times New Roman" w:hAnsi="Times New Roman"/>
          <w:sz w:val="28"/>
          <w:szCs w:val="28"/>
          <w:lang w:val="ru-RU"/>
        </w:rPr>
        <w:t>, апрель 2025</w:t>
      </w:r>
    </w:p>
    <w:p w14:paraId="13397A00" w14:textId="2C80D32B" w:rsidR="00BB057D" w:rsidRPr="00BB057D" w:rsidRDefault="004822DF" w:rsidP="004822DF">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 </w:t>
      </w:r>
      <w:r w:rsidR="00BB057D" w:rsidRPr="00BB057D">
        <w:rPr>
          <w:rFonts w:ascii="Times New Roman" w:hAnsi="Times New Roman"/>
          <w:sz w:val="28"/>
          <w:szCs w:val="28"/>
          <w:lang w:val="ru-RU"/>
        </w:rPr>
        <w:t>Диплом II степени</w:t>
      </w:r>
      <w:r>
        <w:rPr>
          <w:rFonts w:ascii="Times New Roman" w:hAnsi="Times New Roman"/>
          <w:sz w:val="28"/>
          <w:szCs w:val="28"/>
          <w:lang w:val="ru-RU"/>
        </w:rPr>
        <w:t xml:space="preserve"> </w:t>
      </w:r>
      <w:proofErr w:type="spellStart"/>
      <w:r w:rsidR="00BB057D" w:rsidRPr="00BB057D">
        <w:rPr>
          <w:rFonts w:ascii="Times New Roman" w:hAnsi="Times New Roman"/>
          <w:sz w:val="28"/>
          <w:szCs w:val="28"/>
          <w:lang w:val="ru-RU"/>
        </w:rPr>
        <w:t>Наметышева</w:t>
      </w:r>
      <w:proofErr w:type="spellEnd"/>
      <w:r w:rsidR="00BB057D" w:rsidRPr="00BB057D">
        <w:rPr>
          <w:rFonts w:ascii="Times New Roman" w:hAnsi="Times New Roman"/>
          <w:sz w:val="28"/>
          <w:szCs w:val="28"/>
          <w:lang w:val="ru-RU"/>
        </w:rPr>
        <w:t xml:space="preserve"> Маргарита,</w:t>
      </w:r>
      <w:r>
        <w:rPr>
          <w:rFonts w:ascii="Times New Roman" w:hAnsi="Times New Roman"/>
          <w:sz w:val="28"/>
          <w:szCs w:val="28"/>
          <w:lang w:val="ru-RU"/>
        </w:rPr>
        <w:t xml:space="preserve"> </w:t>
      </w:r>
      <w:proofErr w:type="spellStart"/>
      <w:r w:rsidR="00BB057D" w:rsidRPr="00BB057D">
        <w:rPr>
          <w:rFonts w:ascii="Times New Roman" w:hAnsi="Times New Roman"/>
          <w:sz w:val="28"/>
          <w:szCs w:val="28"/>
          <w:lang w:val="ru-RU"/>
        </w:rPr>
        <w:t>Никипелова</w:t>
      </w:r>
      <w:proofErr w:type="spellEnd"/>
      <w:r w:rsidR="00BB057D" w:rsidRPr="00BB057D">
        <w:rPr>
          <w:rFonts w:ascii="Times New Roman" w:hAnsi="Times New Roman"/>
          <w:sz w:val="28"/>
          <w:szCs w:val="28"/>
          <w:lang w:val="ru-RU"/>
        </w:rPr>
        <w:t xml:space="preserve"> Александра</w:t>
      </w:r>
      <w:r w:rsidR="00BB057D" w:rsidRPr="00BB057D">
        <w:rPr>
          <w:rFonts w:ascii="Times New Roman" w:hAnsi="Times New Roman"/>
          <w:sz w:val="28"/>
          <w:szCs w:val="28"/>
          <w:lang w:val="ru-RU"/>
        </w:rPr>
        <w:tab/>
      </w:r>
      <w:r>
        <w:rPr>
          <w:rFonts w:ascii="Times New Roman" w:hAnsi="Times New Roman"/>
          <w:sz w:val="28"/>
          <w:szCs w:val="28"/>
          <w:lang w:val="ru-RU"/>
        </w:rPr>
        <w:t>, апрель 2025</w:t>
      </w:r>
    </w:p>
    <w:p w14:paraId="1F0A03D4" w14:textId="1E24160F" w:rsidR="00BB057D" w:rsidRPr="00BB057D" w:rsidRDefault="004822DF"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lastRenderedPageBreak/>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 </w:t>
      </w:r>
      <w:r w:rsidR="00BB057D" w:rsidRPr="00BB057D">
        <w:rPr>
          <w:rFonts w:ascii="Times New Roman" w:hAnsi="Times New Roman"/>
          <w:sz w:val="28"/>
          <w:szCs w:val="28"/>
          <w:lang w:val="ru-RU"/>
        </w:rPr>
        <w:t>Диплом III степени</w:t>
      </w:r>
      <w:r>
        <w:rPr>
          <w:rFonts w:ascii="Times New Roman" w:hAnsi="Times New Roman"/>
          <w:sz w:val="28"/>
          <w:szCs w:val="28"/>
          <w:lang w:val="ru-RU"/>
        </w:rPr>
        <w:t xml:space="preserve"> </w:t>
      </w:r>
      <w:r w:rsidR="00BB057D" w:rsidRPr="00BB057D">
        <w:rPr>
          <w:rFonts w:ascii="Times New Roman" w:hAnsi="Times New Roman"/>
          <w:sz w:val="28"/>
          <w:szCs w:val="28"/>
          <w:lang w:val="ru-RU"/>
        </w:rPr>
        <w:t>Калинкина Дарья</w:t>
      </w:r>
      <w:r>
        <w:rPr>
          <w:rFonts w:ascii="Times New Roman" w:hAnsi="Times New Roman"/>
          <w:sz w:val="28"/>
          <w:szCs w:val="28"/>
          <w:lang w:val="ru-RU"/>
        </w:rPr>
        <w:t>, апрель 2025</w:t>
      </w:r>
      <w:r w:rsidR="00BB057D" w:rsidRPr="00BB057D">
        <w:rPr>
          <w:rFonts w:ascii="Times New Roman" w:hAnsi="Times New Roman"/>
          <w:sz w:val="28"/>
          <w:szCs w:val="28"/>
          <w:lang w:val="ru-RU"/>
        </w:rPr>
        <w:t>.</w:t>
      </w:r>
    </w:p>
    <w:p w14:paraId="5E41ADD6" w14:textId="07E6867A" w:rsidR="00BB057D" w:rsidRPr="00BB057D" w:rsidRDefault="004822DF"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w:t>
      </w:r>
      <w:r w:rsidR="00BB057D" w:rsidRPr="00BB057D">
        <w:rPr>
          <w:rFonts w:ascii="Times New Roman" w:hAnsi="Times New Roman"/>
          <w:sz w:val="28"/>
          <w:szCs w:val="28"/>
          <w:lang w:val="ru-RU"/>
        </w:rPr>
        <w:t>Диплом I степени</w:t>
      </w:r>
      <w:r>
        <w:rPr>
          <w:rFonts w:ascii="Times New Roman" w:hAnsi="Times New Roman"/>
          <w:sz w:val="28"/>
          <w:szCs w:val="28"/>
          <w:lang w:val="ru-RU"/>
        </w:rPr>
        <w:t xml:space="preserve"> </w:t>
      </w:r>
      <w:proofErr w:type="spellStart"/>
      <w:r w:rsidR="00BB057D" w:rsidRPr="00BB057D">
        <w:rPr>
          <w:rFonts w:ascii="Times New Roman" w:hAnsi="Times New Roman"/>
          <w:sz w:val="28"/>
          <w:szCs w:val="28"/>
          <w:lang w:val="ru-RU"/>
        </w:rPr>
        <w:t>Косырева</w:t>
      </w:r>
      <w:proofErr w:type="spellEnd"/>
      <w:r w:rsidR="00BB057D" w:rsidRPr="00BB057D">
        <w:rPr>
          <w:rFonts w:ascii="Times New Roman" w:hAnsi="Times New Roman"/>
          <w:sz w:val="28"/>
          <w:szCs w:val="28"/>
          <w:lang w:val="ru-RU"/>
        </w:rPr>
        <w:t xml:space="preserve"> Алена</w:t>
      </w:r>
      <w:r>
        <w:rPr>
          <w:rFonts w:ascii="Times New Roman" w:hAnsi="Times New Roman"/>
          <w:sz w:val="28"/>
          <w:szCs w:val="28"/>
          <w:lang w:val="ru-RU"/>
        </w:rPr>
        <w:t>, апрель 2025</w:t>
      </w:r>
    </w:p>
    <w:p w14:paraId="18B6D212" w14:textId="59A16528" w:rsidR="00BB057D" w:rsidRPr="00BB057D" w:rsidRDefault="004822DF"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 </w:t>
      </w:r>
      <w:r w:rsidR="00BB057D" w:rsidRPr="00BB057D">
        <w:rPr>
          <w:rFonts w:ascii="Times New Roman" w:hAnsi="Times New Roman"/>
          <w:sz w:val="28"/>
          <w:szCs w:val="28"/>
          <w:lang w:val="ru-RU"/>
        </w:rPr>
        <w:t>Диплом II степени</w:t>
      </w:r>
      <w:r>
        <w:rPr>
          <w:rFonts w:ascii="Times New Roman" w:hAnsi="Times New Roman"/>
          <w:sz w:val="28"/>
          <w:szCs w:val="28"/>
          <w:lang w:val="ru-RU"/>
        </w:rPr>
        <w:t xml:space="preserve"> </w:t>
      </w:r>
      <w:r w:rsidR="00BB057D" w:rsidRPr="00BB057D">
        <w:rPr>
          <w:rFonts w:ascii="Times New Roman" w:hAnsi="Times New Roman"/>
          <w:sz w:val="28"/>
          <w:szCs w:val="28"/>
          <w:lang w:val="ru-RU"/>
        </w:rPr>
        <w:t>Инютина Таиси</w:t>
      </w:r>
      <w:r>
        <w:rPr>
          <w:rFonts w:ascii="Times New Roman" w:hAnsi="Times New Roman"/>
          <w:sz w:val="28"/>
          <w:szCs w:val="28"/>
          <w:lang w:val="ru-RU"/>
        </w:rPr>
        <w:t>я, апрель 2025</w:t>
      </w:r>
    </w:p>
    <w:p w14:paraId="38A5C286" w14:textId="4DAB389A" w:rsidR="00BB057D" w:rsidRPr="00BB057D" w:rsidRDefault="004822DF"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w:t>
      </w:r>
      <w:r w:rsidR="00BB057D" w:rsidRPr="00BB057D">
        <w:rPr>
          <w:rFonts w:ascii="Times New Roman" w:hAnsi="Times New Roman"/>
          <w:sz w:val="28"/>
          <w:szCs w:val="28"/>
          <w:lang w:val="ru-RU"/>
        </w:rPr>
        <w:t>Диплом II степени</w:t>
      </w:r>
      <w:r>
        <w:rPr>
          <w:rFonts w:ascii="Times New Roman" w:hAnsi="Times New Roman"/>
          <w:sz w:val="28"/>
          <w:szCs w:val="28"/>
          <w:lang w:val="ru-RU"/>
        </w:rPr>
        <w:t xml:space="preserve"> </w:t>
      </w:r>
      <w:r w:rsidR="00BB057D" w:rsidRPr="00BB057D">
        <w:rPr>
          <w:rFonts w:ascii="Times New Roman" w:hAnsi="Times New Roman"/>
          <w:sz w:val="28"/>
          <w:szCs w:val="28"/>
          <w:lang w:val="ru-RU"/>
        </w:rPr>
        <w:t>Токарева Альбина</w:t>
      </w:r>
      <w:r>
        <w:rPr>
          <w:rFonts w:ascii="Times New Roman" w:hAnsi="Times New Roman"/>
          <w:sz w:val="28"/>
          <w:szCs w:val="28"/>
          <w:lang w:val="ru-RU"/>
        </w:rPr>
        <w:t>, апрель 2025</w:t>
      </w:r>
    </w:p>
    <w:p w14:paraId="4A245B2E" w14:textId="66CCDC5D" w:rsidR="00BB057D" w:rsidRPr="00BB057D" w:rsidRDefault="004822DF"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 </w:t>
      </w:r>
      <w:r w:rsidR="00BB057D" w:rsidRPr="00BB057D">
        <w:rPr>
          <w:rFonts w:ascii="Times New Roman" w:hAnsi="Times New Roman"/>
          <w:sz w:val="28"/>
          <w:szCs w:val="28"/>
          <w:lang w:val="ru-RU"/>
        </w:rPr>
        <w:t>Диплом I степени</w:t>
      </w:r>
      <w:r>
        <w:rPr>
          <w:rFonts w:ascii="Times New Roman" w:hAnsi="Times New Roman"/>
          <w:sz w:val="28"/>
          <w:szCs w:val="28"/>
          <w:lang w:val="ru-RU"/>
        </w:rPr>
        <w:t xml:space="preserve"> </w:t>
      </w:r>
      <w:r w:rsidR="00BB057D" w:rsidRPr="00BB057D">
        <w:rPr>
          <w:rFonts w:ascii="Times New Roman" w:hAnsi="Times New Roman"/>
          <w:sz w:val="28"/>
          <w:szCs w:val="28"/>
          <w:lang w:val="ru-RU"/>
        </w:rPr>
        <w:t>Шевченко Валерия</w:t>
      </w:r>
      <w:r>
        <w:rPr>
          <w:rFonts w:ascii="Times New Roman" w:hAnsi="Times New Roman"/>
          <w:sz w:val="28"/>
          <w:szCs w:val="28"/>
          <w:lang w:val="ru-RU"/>
        </w:rPr>
        <w:t>, апрель 2025</w:t>
      </w:r>
    </w:p>
    <w:p w14:paraId="6FCADF01" w14:textId="1146C5D6" w:rsidR="00BB057D" w:rsidRPr="00BB057D" w:rsidRDefault="004822DF"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w:t>
      </w:r>
      <w:r w:rsidR="00BB057D" w:rsidRPr="00BB057D">
        <w:rPr>
          <w:rFonts w:ascii="Times New Roman" w:hAnsi="Times New Roman"/>
          <w:sz w:val="28"/>
          <w:szCs w:val="28"/>
          <w:lang w:val="ru-RU"/>
        </w:rPr>
        <w:t>Диплом II степени</w:t>
      </w:r>
      <w:r>
        <w:rPr>
          <w:rFonts w:ascii="Times New Roman" w:hAnsi="Times New Roman"/>
          <w:sz w:val="28"/>
          <w:szCs w:val="28"/>
          <w:lang w:val="ru-RU"/>
        </w:rPr>
        <w:t xml:space="preserve"> </w:t>
      </w:r>
      <w:proofErr w:type="spellStart"/>
      <w:r w:rsidR="00BB057D" w:rsidRPr="00BB057D">
        <w:rPr>
          <w:rFonts w:ascii="Times New Roman" w:hAnsi="Times New Roman"/>
          <w:sz w:val="28"/>
          <w:szCs w:val="28"/>
          <w:lang w:val="ru-RU"/>
        </w:rPr>
        <w:t>Костеникова</w:t>
      </w:r>
      <w:proofErr w:type="spellEnd"/>
      <w:r w:rsidR="00BB057D" w:rsidRPr="00BB057D">
        <w:rPr>
          <w:rFonts w:ascii="Times New Roman" w:hAnsi="Times New Roman"/>
          <w:sz w:val="28"/>
          <w:szCs w:val="28"/>
          <w:lang w:val="ru-RU"/>
        </w:rPr>
        <w:t xml:space="preserve"> Валерия</w:t>
      </w:r>
      <w:r>
        <w:rPr>
          <w:rFonts w:ascii="Times New Roman" w:hAnsi="Times New Roman"/>
          <w:sz w:val="28"/>
          <w:szCs w:val="28"/>
          <w:lang w:val="ru-RU"/>
        </w:rPr>
        <w:t>, апрель 2025</w:t>
      </w:r>
    </w:p>
    <w:p w14:paraId="54DA2DC3" w14:textId="490EEFD7" w:rsidR="00BB057D" w:rsidRPr="00BB057D" w:rsidRDefault="004822DF"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w:t>
      </w:r>
      <w:r w:rsidR="00BB057D" w:rsidRPr="00BB057D">
        <w:rPr>
          <w:rFonts w:ascii="Times New Roman" w:hAnsi="Times New Roman"/>
          <w:sz w:val="28"/>
          <w:szCs w:val="28"/>
          <w:lang w:val="ru-RU"/>
        </w:rPr>
        <w:t>Диплом I степени</w:t>
      </w:r>
      <w:r>
        <w:rPr>
          <w:rFonts w:ascii="Times New Roman" w:hAnsi="Times New Roman"/>
          <w:sz w:val="28"/>
          <w:szCs w:val="28"/>
          <w:lang w:val="ru-RU"/>
        </w:rPr>
        <w:t xml:space="preserve"> </w:t>
      </w:r>
      <w:proofErr w:type="spellStart"/>
      <w:r w:rsidR="00BB057D" w:rsidRPr="00BB057D">
        <w:rPr>
          <w:rFonts w:ascii="Times New Roman" w:hAnsi="Times New Roman"/>
          <w:sz w:val="28"/>
          <w:szCs w:val="28"/>
          <w:lang w:val="ru-RU"/>
        </w:rPr>
        <w:t>Никипелова</w:t>
      </w:r>
      <w:proofErr w:type="spellEnd"/>
      <w:r w:rsidR="00BB057D" w:rsidRPr="00BB057D">
        <w:rPr>
          <w:rFonts w:ascii="Times New Roman" w:hAnsi="Times New Roman"/>
          <w:sz w:val="28"/>
          <w:szCs w:val="28"/>
          <w:lang w:val="ru-RU"/>
        </w:rPr>
        <w:t xml:space="preserve"> Александра</w:t>
      </w:r>
      <w:r>
        <w:rPr>
          <w:rFonts w:ascii="Times New Roman" w:hAnsi="Times New Roman"/>
          <w:sz w:val="28"/>
          <w:szCs w:val="28"/>
          <w:lang w:val="ru-RU"/>
        </w:rPr>
        <w:t>, апрель 2025</w:t>
      </w:r>
    </w:p>
    <w:p w14:paraId="511A6A2E" w14:textId="2CA5EF80" w:rsidR="00BB057D" w:rsidRPr="00BB057D" w:rsidRDefault="004822DF"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w:t>
      </w:r>
      <w:r w:rsidR="00BB057D" w:rsidRPr="00BB057D">
        <w:rPr>
          <w:rFonts w:ascii="Times New Roman" w:hAnsi="Times New Roman"/>
          <w:sz w:val="28"/>
          <w:szCs w:val="28"/>
          <w:lang w:val="ru-RU"/>
        </w:rPr>
        <w:t>Диплом I степени</w:t>
      </w:r>
      <w:r>
        <w:rPr>
          <w:rFonts w:ascii="Times New Roman" w:hAnsi="Times New Roman"/>
          <w:sz w:val="28"/>
          <w:szCs w:val="28"/>
          <w:lang w:val="ru-RU"/>
        </w:rPr>
        <w:t xml:space="preserve"> </w:t>
      </w:r>
      <w:proofErr w:type="spellStart"/>
      <w:r w:rsidR="00BB057D" w:rsidRPr="00BB057D">
        <w:rPr>
          <w:rFonts w:ascii="Times New Roman" w:hAnsi="Times New Roman"/>
          <w:sz w:val="28"/>
          <w:szCs w:val="28"/>
          <w:lang w:val="ru-RU"/>
        </w:rPr>
        <w:t>Бестерженева</w:t>
      </w:r>
      <w:proofErr w:type="spellEnd"/>
      <w:r w:rsidR="00BB057D" w:rsidRPr="00BB057D">
        <w:rPr>
          <w:rFonts w:ascii="Times New Roman" w:hAnsi="Times New Roman"/>
          <w:sz w:val="28"/>
          <w:szCs w:val="28"/>
          <w:lang w:val="ru-RU"/>
        </w:rPr>
        <w:t xml:space="preserve"> Арина</w:t>
      </w:r>
      <w:r>
        <w:rPr>
          <w:rFonts w:ascii="Times New Roman" w:hAnsi="Times New Roman"/>
          <w:sz w:val="28"/>
          <w:szCs w:val="28"/>
          <w:lang w:val="ru-RU"/>
        </w:rPr>
        <w:t>, апрель 2025</w:t>
      </w:r>
    </w:p>
    <w:p w14:paraId="7D684677" w14:textId="014335AB" w:rsidR="00BB057D" w:rsidRPr="00BB057D" w:rsidRDefault="004822DF"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 </w:t>
      </w:r>
      <w:r w:rsidR="00BB057D" w:rsidRPr="00BB057D">
        <w:rPr>
          <w:rFonts w:ascii="Times New Roman" w:hAnsi="Times New Roman"/>
          <w:sz w:val="28"/>
          <w:szCs w:val="28"/>
          <w:lang w:val="ru-RU"/>
        </w:rPr>
        <w:t>ГРАН ПРИ</w:t>
      </w:r>
      <w:r>
        <w:rPr>
          <w:rFonts w:ascii="Times New Roman" w:hAnsi="Times New Roman"/>
          <w:sz w:val="28"/>
          <w:szCs w:val="28"/>
          <w:lang w:val="ru-RU"/>
        </w:rPr>
        <w:t xml:space="preserve"> </w:t>
      </w:r>
      <w:r w:rsidR="00BB057D" w:rsidRPr="00BB057D">
        <w:rPr>
          <w:rFonts w:ascii="Times New Roman" w:hAnsi="Times New Roman"/>
          <w:sz w:val="28"/>
          <w:szCs w:val="28"/>
          <w:lang w:val="ru-RU"/>
        </w:rPr>
        <w:t>Бойко Елена</w:t>
      </w:r>
      <w:r>
        <w:rPr>
          <w:rFonts w:ascii="Times New Roman" w:hAnsi="Times New Roman"/>
          <w:sz w:val="28"/>
          <w:szCs w:val="28"/>
          <w:lang w:val="ru-RU"/>
        </w:rPr>
        <w:t>, апрель 2025</w:t>
      </w:r>
    </w:p>
    <w:p w14:paraId="246448AE" w14:textId="18933EA7" w:rsidR="00BB057D" w:rsidRPr="00BB057D" w:rsidRDefault="004822DF" w:rsidP="00BB057D">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w:t>
      </w:r>
      <w:r w:rsidR="00BB057D" w:rsidRPr="00BB057D">
        <w:rPr>
          <w:rFonts w:ascii="Times New Roman" w:hAnsi="Times New Roman"/>
          <w:sz w:val="28"/>
          <w:szCs w:val="28"/>
          <w:lang w:val="ru-RU"/>
        </w:rPr>
        <w:t>Диплом III степени</w:t>
      </w:r>
      <w:r>
        <w:rPr>
          <w:rFonts w:ascii="Times New Roman" w:hAnsi="Times New Roman"/>
          <w:sz w:val="28"/>
          <w:szCs w:val="28"/>
          <w:lang w:val="ru-RU"/>
        </w:rPr>
        <w:t xml:space="preserve"> </w:t>
      </w:r>
      <w:r w:rsidR="00BB057D" w:rsidRPr="00BB057D">
        <w:rPr>
          <w:rFonts w:ascii="Times New Roman" w:hAnsi="Times New Roman"/>
          <w:sz w:val="28"/>
          <w:szCs w:val="28"/>
          <w:lang w:val="ru-RU"/>
        </w:rPr>
        <w:t>Кузенков Федор</w:t>
      </w:r>
      <w:r>
        <w:rPr>
          <w:rFonts w:ascii="Times New Roman" w:hAnsi="Times New Roman"/>
          <w:sz w:val="28"/>
          <w:szCs w:val="28"/>
          <w:lang w:val="ru-RU"/>
        </w:rPr>
        <w:t>, апрель 2025</w:t>
      </w:r>
    </w:p>
    <w:p w14:paraId="6CA320AD" w14:textId="660CF36D" w:rsidR="004822DF" w:rsidRPr="00F44C64" w:rsidRDefault="004822DF" w:rsidP="00F44C64">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00BB057D" w:rsidRPr="00BB057D">
        <w:rPr>
          <w:rFonts w:ascii="Times New Roman" w:hAnsi="Times New Roman"/>
          <w:sz w:val="28"/>
          <w:szCs w:val="28"/>
          <w:lang w:val="ru-RU"/>
        </w:rPr>
        <w:t>III открытый зональный конкурс вокального творчества «Серебряные голоса»</w:t>
      </w:r>
      <w:r w:rsidR="00BB057D" w:rsidRPr="00BB057D">
        <w:rPr>
          <w:rFonts w:ascii="Times New Roman" w:hAnsi="Times New Roman"/>
          <w:sz w:val="28"/>
          <w:szCs w:val="28"/>
          <w:lang w:val="ru-RU"/>
        </w:rPr>
        <w:tab/>
      </w:r>
      <w:r>
        <w:rPr>
          <w:rFonts w:ascii="Times New Roman" w:hAnsi="Times New Roman"/>
          <w:sz w:val="28"/>
          <w:szCs w:val="28"/>
          <w:lang w:val="ru-RU"/>
        </w:rPr>
        <w:t xml:space="preserve">- </w:t>
      </w:r>
      <w:r w:rsidR="00BB057D" w:rsidRPr="00BB057D">
        <w:rPr>
          <w:rFonts w:ascii="Times New Roman" w:hAnsi="Times New Roman"/>
          <w:sz w:val="28"/>
          <w:szCs w:val="28"/>
          <w:lang w:val="ru-RU"/>
        </w:rPr>
        <w:t>Диплом III степени</w:t>
      </w:r>
      <w:r>
        <w:rPr>
          <w:rFonts w:ascii="Times New Roman" w:hAnsi="Times New Roman"/>
          <w:sz w:val="28"/>
          <w:szCs w:val="28"/>
          <w:lang w:val="ru-RU"/>
        </w:rPr>
        <w:t xml:space="preserve"> </w:t>
      </w:r>
      <w:proofErr w:type="spellStart"/>
      <w:r w:rsidR="00BB057D" w:rsidRPr="00BB057D">
        <w:rPr>
          <w:rFonts w:ascii="Times New Roman" w:hAnsi="Times New Roman"/>
          <w:sz w:val="28"/>
          <w:szCs w:val="28"/>
          <w:lang w:val="ru-RU"/>
        </w:rPr>
        <w:t>Кущева</w:t>
      </w:r>
      <w:proofErr w:type="spellEnd"/>
      <w:r w:rsidR="00BB057D" w:rsidRPr="00BB057D">
        <w:rPr>
          <w:rFonts w:ascii="Times New Roman" w:hAnsi="Times New Roman"/>
          <w:sz w:val="28"/>
          <w:szCs w:val="28"/>
          <w:lang w:val="ru-RU"/>
        </w:rPr>
        <w:t xml:space="preserve"> Мелания</w:t>
      </w:r>
      <w:r>
        <w:rPr>
          <w:rFonts w:ascii="Times New Roman" w:hAnsi="Times New Roman"/>
          <w:sz w:val="28"/>
          <w:szCs w:val="28"/>
          <w:lang w:val="ru-RU"/>
        </w:rPr>
        <w:t>, апрель 2025.</w:t>
      </w:r>
    </w:p>
    <w:p w14:paraId="59B341DE" w14:textId="0AFD7A3E" w:rsidR="004822DF" w:rsidRPr="004822DF" w:rsidRDefault="004822DF" w:rsidP="004822DF">
      <w:pPr>
        <w:spacing w:after="0" w:line="240" w:lineRule="auto"/>
        <w:ind w:firstLine="720"/>
        <w:rPr>
          <w:rFonts w:ascii="Times New Roman" w:hAnsi="Times New Roman"/>
          <w:sz w:val="28"/>
          <w:szCs w:val="28"/>
          <w:u w:val="single"/>
          <w:lang w:val="ru-RU"/>
        </w:rPr>
      </w:pPr>
      <w:r w:rsidRPr="004822DF">
        <w:rPr>
          <w:rFonts w:ascii="Times New Roman" w:hAnsi="Times New Roman"/>
          <w:sz w:val="28"/>
          <w:szCs w:val="28"/>
          <w:u w:val="single"/>
          <w:lang w:val="ru-RU"/>
        </w:rPr>
        <w:t>Объединение «Потомки»</w:t>
      </w:r>
    </w:p>
    <w:p w14:paraId="6B3E66E0" w14:textId="5D7F8BF3" w:rsidR="004822DF" w:rsidRPr="004822DF" w:rsidRDefault="004822DF" w:rsidP="004822DF">
      <w:pPr>
        <w:spacing w:after="0" w:line="240" w:lineRule="auto"/>
        <w:ind w:firstLine="720"/>
        <w:rPr>
          <w:rFonts w:ascii="Times New Roman" w:hAnsi="Times New Roman"/>
          <w:sz w:val="28"/>
          <w:szCs w:val="28"/>
          <w:lang w:val="ru-RU"/>
        </w:rPr>
      </w:pPr>
      <w:r>
        <w:rPr>
          <w:rFonts w:ascii="Times New Roman" w:hAnsi="Times New Roman"/>
          <w:sz w:val="28"/>
          <w:szCs w:val="28"/>
          <w:lang w:val="ru-RU"/>
        </w:rPr>
        <w:t xml:space="preserve">- </w:t>
      </w:r>
      <w:r w:rsidRPr="004822DF">
        <w:rPr>
          <w:rFonts w:ascii="Times New Roman" w:hAnsi="Times New Roman"/>
          <w:sz w:val="28"/>
          <w:szCs w:val="28"/>
          <w:lang w:val="ru-RU"/>
        </w:rPr>
        <w:t>Районная конференция поисковых отрядов школьных музеев «Мой земляк –Герой СВО»</w:t>
      </w:r>
      <w:r>
        <w:rPr>
          <w:rFonts w:ascii="Times New Roman" w:hAnsi="Times New Roman"/>
          <w:sz w:val="28"/>
          <w:szCs w:val="28"/>
          <w:lang w:val="ru-RU"/>
        </w:rPr>
        <w:t xml:space="preserve"> - </w:t>
      </w:r>
      <w:r w:rsidRPr="004822DF">
        <w:rPr>
          <w:rFonts w:ascii="Times New Roman" w:hAnsi="Times New Roman"/>
          <w:sz w:val="28"/>
          <w:szCs w:val="28"/>
          <w:lang w:val="ru-RU"/>
        </w:rPr>
        <w:t>Грамота</w:t>
      </w:r>
      <w:r>
        <w:rPr>
          <w:rFonts w:ascii="Times New Roman" w:hAnsi="Times New Roman"/>
          <w:sz w:val="28"/>
          <w:szCs w:val="28"/>
          <w:lang w:val="ru-RU"/>
        </w:rPr>
        <w:t xml:space="preserve"> </w:t>
      </w:r>
      <w:r w:rsidRPr="004822DF">
        <w:rPr>
          <w:rFonts w:ascii="Times New Roman" w:hAnsi="Times New Roman"/>
          <w:sz w:val="28"/>
          <w:szCs w:val="28"/>
          <w:lang w:val="ru-RU"/>
        </w:rPr>
        <w:t>II мест</w:t>
      </w:r>
      <w:r>
        <w:rPr>
          <w:rFonts w:ascii="Times New Roman" w:hAnsi="Times New Roman"/>
          <w:sz w:val="28"/>
          <w:szCs w:val="28"/>
          <w:lang w:val="ru-RU"/>
        </w:rPr>
        <w:t xml:space="preserve">о, </w:t>
      </w:r>
      <w:r w:rsidRPr="004822DF">
        <w:rPr>
          <w:rFonts w:ascii="Times New Roman" w:hAnsi="Times New Roman"/>
          <w:sz w:val="28"/>
          <w:szCs w:val="28"/>
          <w:lang w:val="ru-RU"/>
        </w:rPr>
        <w:t xml:space="preserve">февраль 2025 </w:t>
      </w:r>
    </w:p>
    <w:p w14:paraId="1818E3AA" w14:textId="0128D57A" w:rsidR="004C20F4" w:rsidRPr="004822DF" w:rsidRDefault="00AB7372" w:rsidP="00F44C64">
      <w:pPr>
        <w:spacing w:after="0" w:line="240" w:lineRule="auto"/>
        <w:jc w:val="center"/>
        <w:rPr>
          <w:rFonts w:ascii="Times New Roman" w:hAnsi="Times New Roman"/>
          <w:i/>
          <w:iCs/>
          <w:sz w:val="28"/>
          <w:szCs w:val="28"/>
          <w:lang w:val="ru-RU"/>
        </w:rPr>
      </w:pPr>
      <w:r w:rsidRPr="004822DF">
        <w:rPr>
          <w:rFonts w:ascii="Times New Roman" w:hAnsi="Times New Roman"/>
          <w:i/>
          <w:iCs/>
          <w:sz w:val="28"/>
          <w:szCs w:val="28"/>
          <w:lang w:val="ru-RU"/>
        </w:rPr>
        <w:t>Областной уровень</w:t>
      </w:r>
    </w:p>
    <w:p w14:paraId="76FEC0C0" w14:textId="77777777" w:rsidR="004822DF" w:rsidRPr="004822DF" w:rsidRDefault="006A7D64" w:rsidP="004822DF">
      <w:pPr>
        <w:widowControl w:val="0"/>
        <w:overflowPunct w:val="0"/>
        <w:autoSpaceDE w:val="0"/>
        <w:autoSpaceDN w:val="0"/>
        <w:adjustRightInd w:val="0"/>
        <w:spacing w:after="0" w:line="240" w:lineRule="auto"/>
        <w:ind w:firstLine="720"/>
        <w:jc w:val="both"/>
        <w:rPr>
          <w:rFonts w:ascii="Times New Roman" w:hAnsi="Times New Roman"/>
          <w:sz w:val="28"/>
          <w:szCs w:val="28"/>
          <w:u w:val="single"/>
          <w:lang w:val="ru-RU"/>
        </w:rPr>
      </w:pPr>
      <w:r w:rsidRPr="004822DF">
        <w:rPr>
          <w:rFonts w:ascii="Times New Roman" w:hAnsi="Times New Roman"/>
          <w:sz w:val="28"/>
          <w:szCs w:val="28"/>
          <w:u w:val="single"/>
          <w:lang w:val="ru-RU"/>
        </w:rPr>
        <w:t>Объединение «Потомки»</w:t>
      </w:r>
    </w:p>
    <w:p w14:paraId="6C8FA133" w14:textId="5C052763" w:rsidR="004822DF" w:rsidRPr="004822DF" w:rsidRDefault="004822DF" w:rsidP="004822DF">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4822DF">
        <w:rPr>
          <w:rFonts w:ascii="Times New Roman" w:hAnsi="Times New Roman"/>
          <w:sz w:val="28"/>
          <w:szCs w:val="28"/>
          <w:lang w:val="ru-RU"/>
        </w:rPr>
        <w:t xml:space="preserve">- Региональный этап Всероссийского конкурса исследовательских проектов </w:t>
      </w:r>
    </w:p>
    <w:p w14:paraId="1B814239" w14:textId="7FEB6D41" w:rsidR="004822DF" w:rsidRPr="00F44C64" w:rsidRDefault="004822DF" w:rsidP="004822DF">
      <w:pPr>
        <w:widowControl w:val="0"/>
        <w:overflowPunct w:val="0"/>
        <w:autoSpaceDE w:val="0"/>
        <w:autoSpaceDN w:val="0"/>
        <w:adjustRightInd w:val="0"/>
        <w:spacing w:after="0" w:line="240" w:lineRule="auto"/>
        <w:jc w:val="both"/>
        <w:rPr>
          <w:rFonts w:ascii="Times New Roman" w:hAnsi="Times New Roman"/>
          <w:sz w:val="28"/>
          <w:szCs w:val="28"/>
          <w:lang w:val="ru-RU"/>
        </w:rPr>
      </w:pPr>
      <w:r w:rsidRPr="004822DF">
        <w:rPr>
          <w:rFonts w:ascii="Times New Roman" w:hAnsi="Times New Roman"/>
          <w:sz w:val="28"/>
          <w:szCs w:val="28"/>
          <w:lang w:val="ru-RU"/>
        </w:rPr>
        <w:t>«Без срока давности» - Призёр Буданов Алексей, май 2025</w:t>
      </w:r>
    </w:p>
    <w:p w14:paraId="029A1181" w14:textId="7A150345" w:rsidR="00342A4A" w:rsidRPr="00F44C64" w:rsidRDefault="002B78D3" w:rsidP="00F44C64">
      <w:pPr>
        <w:widowControl w:val="0"/>
        <w:overflowPunct w:val="0"/>
        <w:autoSpaceDE w:val="0"/>
        <w:autoSpaceDN w:val="0"/>
        <w:adjustRightInd w:val="0"/>
        <w:spacing w:after="0" w:line="240" w:lineRule="auto"/>
        <w:ind w:firstLine="709"/>
        <w:jc w:val="center"/>
        <w:rPr>
          <w:rFonts w:ascii="Times New Roman" w:hAnsi="Times New Roman"/>
          <w:i/>
          <w:sz w:val="28"/>
          <w:szCs w:val="28"/>
          <w:lang w:val="ru-RU"/>
        </w:rPr>
      </w:pPr>
      <w:r w:rsidRPr="002915DB">
        <w:rPr>
          <w:rFonts w:ascii="Times New Roman" w:hAnsi="Times New Roman"/>
          <w:i/>
          <w:sz w:val="28"/>
          <w:szCs w:val="28"/>
          <w:lang w:val="ru-RU"/>
        </w:rPr>
        <w:t>Всероссийский  уровень</w:t>
      </w:r>
    </w:p>
    <w:p w14:paraId="03182BCE" w14:textId="4D59A19E" w:rsidR="00275DC6" w:rsidRPr="002915DB" w:rsidRDefault="00275DC6" w:rsidP="00275DC6">
      <w:pPr>
        <w:widowControl w:val="0"/>
        <w:overflowPunct w:val="0"/>
        <w:autoSpaceDE w:val="0"/>
        <w:autoSpaceDN w:val="0"/>
        <w:adjustRightInd w:val="0"/>
        <w:spacing w:after="0" w:line="240" w:lineRule="auto"/>
        <w:ind w:firstLine="720"/>
        <w:jc w:val="both"/>
        <w:rPr>
          <w:rFonts w:ascii="Times New Roman" w:hAnsi="Times New Roman"/>
          <w:iCs/>
          <w:sz w:val="28"/>
          <w:szCs w:val="28"/>
          <w:u w:val="single"/>
          <w:lang w:val="ru-RU"/>
        </w:rPr>
      </w:pPr>
      <w:r w:rsidRPr="002915DB">
        <w:rPr>
          <w:rFonts w:ascii="Times New Roman" w:hAnsi="Times New Roman"/>
          <w:iCs/>
          <w:sz w:val="28"/>
          <w:szCs w:val="28"/>
          <w:u w:val="single"/>
          <w:lang w:val="ru-RU"/>
        </w:rPr>
        <w:t>Объединение «Донские умельцы»</w:t>
      </w:r>
      <w:r w:rsidRPr="002915DB">
        <w:rPr>
          <w:rFonts w:ascii="Times New Roman" w:hAnsi="Times New Roman"/>
          <w:iCs/>
          <w:sz w:val="28"/>
          <w:szCs w:val="28"/>
          <w:u w:val="single"/>
          <w:lang w:val="ru-RU"/>
        </w:rPr>
        <w:tab/>
      </w:r>
    </w:p>
    <w:p w14:paraId="539B8454" w14:textId="03D890F0" w:rsidR="002915DB" w:rsidRPr="002915DB" w:rsidRDefault="002915DB" w:rsidP="002915DB">
      <w:pPr>
        <w:widowControl w:val="0"/>
        <w:overflowPunct w:val="0"/>
        <w:autoSpaceDE w:val="0"/>
        <w:autoSpaceDN w:val="0"/>
        <w:adjustRightInd w:val="0"/>
        <w:spacing w:after="0" w:line="240" w:lineRule="auto"/>
        <w:ind w:firstLine="720"/>
        <w:jc w:val="both"/>
        <w:rPr>
          <w:rFonts w:ascii="Times New Roman" w:hAnsi="Times New Roman"/>
          <w:iCs/>
          <w:sz w:val="28"/>
          <w:szCs w:val="28"/>
          <w:lang w:val="ru-RU"/>
        </w:rPr>
      </w:pPr>
      <w:r w:rsidRPr="002915DB">
        <w:rPr>
          <w:rFonts w:ascii="Times New Roman" w:hAnsi="Times New Roman"/>
          <w:iCs/>
          <w:sz w:val="28"/>
          <w:szCs w:val="28"/>
          <w:lang w:val="ru-RU"/>
        </w:rPr>
        <w:t>- Всероссийский конкурс «Изумрудный город» - Диплом победителя за 1 место Алиса Афанасьева, март 2025</w:t>
      </w:r>
    </w:p>
    <w:p w14:paraId="10307A50" w14:textId="71C78E04" w:rsidR="002915DB" w:rsidRPr="002915DB" w:rsidRDefault="002915DB" w:rsidP="002915DB">
      <w:pPr>
        <w:widowControl w:val="0"/>
        <w:overflowPunct w:val="0"/>
        <w:autoSpaceDE w:val="0"/>
        <w:autoSpaceDN w:val="0"/>
        <w:adjustRightInd w:val="0"/>
        <w:spacing w:after="0" w:line="240" w:lineRule="auto"/>
        <w:ind w:firstLine="720"/>
        <w:jc w:val="both"/>
        <w:rPr>
          <w:rFonts w:ascii="Times New Roman" w:hAnsi="Times New Roman"/>
          <w:iCs/>
          <w:sz w:val="28"/>
          <w:szCs w:val="28"/>
          <w:lang w:val="ru-RU"/>
        </w:rPr>
      </w:pPr>
      <w:r w:rsidRPr="002915DB">
        <w:rPr>
          <w:rFonts w:ascii="Times New Roman" w:hAnsi="Times New Roman"/>
          <w:iCs/>
          <w:sz w:val="28"/>
          <w:szCs w:val="28"/>
          <w:lang w:val="ru-RU"/>
        </w:rPr>
        <w:t>- Всероссийский конкурс «Изумрудный город» - Диплом победителя за 1 место Анна Тимофеева, март 2025</w:t>
      </w:r>
    </w:p>
    <w:p w14:paraId="2ED102D7" w14:textId="62D7ED7A" w:rsidR="002915DB" w:rsidRPr="002915DB" w:rsidRDefault="002915DB" w:rsidP="002915DB">
      <w:pPr>
        <w:widowControl w:val="0"/>
        <w:overflowPunct w:val="0"/>
        <w:autoSpaceDE w:val="0"/>
        <w:autoSpaceDN w:val="0"/>
        <w:adjustRightInd w:val="0"/>
        <w:spacing w:after="0" w:line="240" w:lineRule="auto"/>
        <w:ind w:firstLine="720"/>
        <w:jc w:val="both"/>
        <w:rPr>
          <w:rFonts w:ascii="Times New Roman" w:hAnsi="Times New Roman"/>
          <w:iCs/>
          <w:sz w:val="28"/>
          <w:szCs w:val="28"/>
          <w:lang w:val="ru-RU"/>
        </w:rPr>
      </w:pPr>
      <w:r w:rsidRPr="002915DB">
        <w:rPr>
          <w:rFonts w:ascii="Times New Roman" w:hAnsi="Times New Roman"/>
          <w:iCs/>
          <w:sz w:val="28"/>
          <w:szCs w:val="28"/>
          <w:lang w:val="ru-RU"/>
        </w:rPr>
        <w:t xml:space="preserve">- Всероссийский конкурс «Изумрудный город» - Диплом победителя за 1 место Анастасия </w:t>
      </w:r>
      <w:proofErr w:type="spellStart"/>
      <w:r w:rsidRPr="002915DB">
        <w:rPr>
          <w:rFonts w:ascii="Times New Roman" w:hAnsi="Times New Roman"/>
          <w:iCs/>
          <w:sz w:val="28"/>
          <w:szCs w:val="28"/>
          <w:lang w:val="ru-RU"/>
        </w:rPr>
        <w:t>Голубчикова</w:t>
      </w:r>
      <w:proofErr w:type="spellEnd"/>
      <w:r w:rsidRPr="002915DB">
        <w:rPr>
          <w:rFonts w:ascii="Times New Roman" w:hAnsi="Times New Roman"/>
          <w:iCs/>
          <w:sz w:val="28"/>
          <w:szCs w:val="28"/>
          <w:lang w:val="ru-RU"/>
        </w:rPr>
        <w:t>, март 2025</w:t>
      </w:r>
    </w:p>
    <w:p w14:paraId="695EB8C8" w14:textId="311356A5" w:rsidR="002915DB" w:rsidRPr="00342A4A" w:rsidRDefault="002915DB" w:rsidP="00342A4A">
      <w:pPr>
        <w:widowControl w:val="0"/>
        <w:overflowPunct w:val="0"/>
        <w:autoSpaceDE w:val="0"/>
        <w:autoSpaceDN w:val="0"/>
        <w:adjustRightInd w:val="0"/>
        <w:spacing w:after="0" w:line="240" w:lineRule="auto"/>
        <w:ind w:firstLine="720"/>
        <w:jc w:val="both"/>
        <w:rPr>
          <w:rFonts w:ascii="Times New Roman" w:hAnsi="Times New Roman"/>
          <w:iCs/>
          <w:sz w:val="28"/>
          <w:szCs w:val="28"/>
          <w:lang w:val="ru-RU"/>
        </w:rPr>
      </w:pPr>
      <w:r w:rsidRPr="002915DB">
        <w:rPr>
          <w:rFonts w:ascii="Times New Roman" w:hAnsi="Times New Roman"/>
          <w:iCs/>
          <w:sz w:val="28"/>
          <w:szCs w:val="28"/>
          <w:lang w:val="ru-RU"/>
        </w:rPr>
        <w:t>- Всероссийский конкурс «Родина»</w:t>
      </w:r>
      <w:r w:rsidRPr="002915DB">
        <w:rPr>
          <w:rFonts w:ascii="Times New Roman" w:hAnsi="Times New Roman"/>
          <w:iCs/>
          <w:sz w:val="28"/>
          <w:szCs w:val="28"/>
          <w:lang w:val="ru-RU"/>
        </w:rPr>
        <w:tab/>
        <w:t xml:space="preserve"> - Диплом победителя за 1 место Сичкарь Ксения, Токарева Ксения, Савкина Маргарита, май 2025</w:t>
      </w:r>
    </w:p>
    <w:p w14:paraId="4004E537" w14:textId="0D6075C6" w:rsidR="00AB7372" w:rsidRPr="00342A4A" w:rsidRDefault="00AB7372" w:rsidP="00AB7372">
      <w:pPr>
        <w:widowControl w:val="0"/>
        <w:overflowPunct w:val="0"/>
        <w:autoSpaceDE w:val="0"/>
        <w:autoSpaceDN w:val="0"/>
        <w:adjustRightInd w:val="0"/>
        <w:spacing w:after="0" w:line="240" w:lineRule="auto"/>
        <w:ind w:firstLine="709"/>
        <w:jc w:val="both"/>
        <w:rPr>
          <w:rFonts w:ascii="Times New Roman" w:hAnsi="Times New Roman"/>
          <w:iCs/>
          <w:sz w:val="28"/>
          <w:szCs w:val="28"/>
          <w:u w:val="single"/>
          <w:lang w:val="ru-RU"/>
        </w:rPr>
      </w:pPr>
      <w:r w:rsidRPr="00342A4A">
        <w:rPr>
          <w:rFonts w:ascii="Times New Roman" w:hAnsi="Times New Roman"/>
          <w:iCs/>
          <w:sz w:val="28"/>
          <w:szCs w:val="28"/>
          <w:u w:val="single"/>
          <w:lang w:val="ru-RU"/>
        </w:rPr>
        <w:t>Объединение «Экспрессия»</w:t>
      </w:r>
    </w:p>
    <w:p w14:paraId="752B23A4" w14:textId="09C2571A" w:rsidR="009263C4" w:rsidRDefault="00342A4A" w:rsidP="009263C4">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009263C4" w:rsidRPr="009263C4">
        <w:rPr>
          <w:rFonts w:ascii="Times New Roman" w:hAnsi="Times New Roman"/>
          <w:iCs/>
          <w:sz w:val="28"/>
          <w:szCs w:val="28"/>
          <w:lang w:val="ru-RU"/>
        </w:rPr>
        <w:t>Всероссийский конкурс чтецов «</w:t>
      </w:r>
      <w:proofErr w:type="spellStart"/>
      <w:r w:rsidR="009263C4" w:rsidRPr="009263C4">
        <w:rPr>
          <w:rFonts w:ascii="Times New Roman" w:hAnsi="Times New Roman"/>
          <w:iCs/>
          <w:sz w:val="28"/>
          <w:szCs w:val="28"/>
          <w:lang w:val="ru-RU"/>
        </w:rPr>
        <w:t>Златоустая</w:t>
      </w:r>
      <w:proofErr w:type="spellEnd"/>
      <w:r w:rsidR="009263C4" w:rsidRPr="009263C4">
        <w:rPr>
          <w:rFonts w:ascii="Times New Roman" w:hAnsi="Times New Roman"/>
          <w:iCs/>
          <w:sz w:val="28"/>
          <w:szCs w:val="28"/>
          <w:lang w:val="ru-RU"/>
        </w:rPr>
        <w:t xml:space="preserve"> Россия»</w:t>
      </w:r>
      <w:r w:rsidR="009263C4">
        <w:rPr>
          <w:rFonts w:ascii="Times New Roman" w:hAnsi="Times New Roman"/>
          <w:iCs/>
          <w:sz w:val="28"/>
          <w:szCs w:val="28"/>
          <w:lang w:val="ru-RU"/>
        </w:rPr>
        <w:t xml:space="preserve"> - </w:t>
      </w:r>
      <w:r w:rsidR="009263C4" w:rsidRPr="009263C4">
        <w:rPr>
          <w:rFonts w:ascii="Times New Roman" w:hAnsi="Times New Roman"/>
          <w:iCs/>
          <w:sz w:val="28"/>
          <w:szCs w:val="28"/>
          <w:lang w:val="ru-RU"/>
        </w:rPr>
        <w:t>Диплом лауреата I степени</w:t>
      </w:r>
      <w:r w:rsidR="009263C4" w:rsidRPr="009263C4">
        <w:rPr>
          <w:rFonts w:ascii="Times New Roman" w:hAnsi="Times New Roman"/>
          <w:iCs/>
          <w:sz w:val="28"/>
          <w:szCs w:val="28"/>
          <w:lang w:val="ru-RU"/>
        </w:rPr>
        <w:tab/>
        <w:t>Буданов Алексей</w:t>
      </w:r>
      <w:r w:rsidR="009263C4">
        <w:rPr>
          <w:rFonts w:ascii="Times New Roman" w:hAnsi="Times New Roman"/>
          <w:iCs/>
          <w:sz w:val="28"/>
          <w:szCs w:val="28"/>
          <w:lang w:val="ru-RU"/>
        </w:rPr>
        <w:t>, ноябрь 2024</w:t>
      </w:r>
    </w:p>
    <w:p w14:paraId="1FE502AB" w14:textId="77777777" w:rsidR="009263C4" w:rsidRDefault="009263C4" w:rsidP="009263C4">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9263C4">
        <w:rPr>
          <w:rFonts w:ascii="Times New Roman" w:hAnsi="Times New Roman"/>
          <w:iCs/>
          <w:sz w:val="28"/>
          <w:szCs w:val="28"/>
          <w:lang w:val="ru-RU"/>
        </w:rPr>
        <w:t>Всероссийский конкурс чтецов «</w:t>
      </w:r>
      <w:proofErr w:type="spellStart"/>
      <w:r w:rsidRPr="009263C4">
        <w:rPr>
          <w:rFonts w:ascii="Times New Roman" w:hAnsi="Times New Roman"/>
          <w:iCs/>
          <w:sz w:val="28"/>
          <w:szCs w:val="28"/>
          <w:lang w:val="ru-RU"/>
        </w:rPr>
        <w:t>Златоустая</w:t>
      </w:r>
      <w:proofErr w:type="spellEnd"/>
      <w:r w:rsidRPr="009263C4">
        <w:rPr>
          <w:rFonts w:ascii="Times New Roman" w:hAnsi="Times New Roman"/>
          <w:iCs/>
          <w:sz w:val="28"/>
          <w:szCs w:val="28"/>
          <w:lang w:val="ru-RU"/>
        </w:rPr>
        <w:t xml:space="preserve"> Россия»</w:t>
      </w:r>
      <w:r>
        <w:rPr>
          <w:rFonts w:ascii="Times New Roman" w:hAnsi="Times New Roman"/>
          <w:iCs/>
          <w:sz w:val="28"/>
          <w:szCs w:val="28"/>
          <w:lang w:val="ru-RU"/>
        </w:rPr>
        <w:t xml:space="preserve"> - </w:t>
      </w:r>
      <w:r w:rsidRPr="009263C4">
        <w:rPr>
          <w:rFonts w:ascii="Times New Roman" w:hAnsi="Times New Roman"/>
          <w:iCs/>
          <w:sz w:val="28"/>
          <w:szCs w:val="28"/>
          <w:lang w:val="ru-RU"/>
        </w:rPr>
        <w:t>Диплом лауреата II степени</w:t>
      </w:r>
      <w:r w:rsidRPr="009263C4">
        <w:rPr>
          <w:rFonts w:ascii="Times New Roman" w:hAnsi="Times New Roman"/>
          <w:iCs/>
          <w:sz w:val="28"/>
          <w:szCs w:val="28"/>
          <w:lang w:val="ru-RU"/>
        </w:rPr>
        <w:tab/>
        <w:t>Гром Александра</w:t>
      </w:r>
      <w:r>
        <w:rPr>
          <w:rFonts w:ascii="Times New Roman" w:hAnsi="Times New Roman"/>
          <w:iCs/>
          <w:sz w:val="28"/>
          <w:szCs w:val="28"/>
          <w:lang w:val="ru-RU"/>
        </w:rPr>
        <w:t>, ноябрь 2024</w:t>
      </w:r>
    </w:p>
    <w:p w14:paraId="44169F70" w14:textId="247E6492" w:rsidR="009263C4" w:rsidRDefault="009263C4" w:rsidP="009263C4">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342A4A">
        <w:rPr>
          <w:rFonts w:ascii="Times New Roman" w:hAnsi="Times New Roman"/>
          <w:iCs/>
          <w:sz w:val="28"/>
          <w:szCs w:val="28"/>
          <w:lang w:val="ru-RU"/>
        </w:rPr>
        <w:t>VII Всероссийского конкурса «История России в стихах»</w:t>
      </w:r>
      <w:r>
        <w:rPr>
          <w:rFonts w:ascii="Times New Roman" w:hAnsi="Times New Roman"/>
          <w:iCs/>
          <w:sz w:val="28"/>
          <w:szCs w:val="28"/>
          <w:lang w:val="ru-RU"/>
        </w:rPr>
        <w:t xml:space="preserve"> - </w:t>
      </w:r>
      <w:r w:rsidRPr="00342A4A">
        <w:rPr>
          <w:rFonts w:ascii="Times New Roman" w:hAnsi="Times New Roman"/>
          <w:iCs/>
          <w:sz w:val="28"/>
          <w:szCs w:val="28"/>
          <w:lang w:val="ru-RU"/>
        </w:rPr>
        <w:t>Сертификат участника</w:t>
      </w:r>
      <w:r w:rsidRPr="00342A4A">
        <w:rPr>
          <w:rFonts w:ascii="Times New Roman" w:hAnsi="Times New Roman"/>
          <w:iCs/>
          <w:sz w:val="28"/>
          <w:szCs w:val="28"/>
          <w:lang w:val="ru-RU"/>
        </w:rPr>
        <w:tab/>
        <w:t>Буданов Алексей</w:t>
      </w:r>
      <w:r>
        <w:rPr>
          <w:rFonts w:ascii="Times New Roman" w:hAnsi="Times New Roman"/>
          <w:iCs/>
          <w:sz w:val="28"/>
          <w:szCs w:val="28"/>
          <w:lang w:val="ru-RU"/>
        </w:rPr>
        <w:t>, май 2025</w:t>
      </w:r>
    </w:p>
    <w:p w14:paraId="6AFD51A5" w14:textId="32EF618E" w:rsidR="009263C4" w:rsidRPr="00342A4A" w:rsidRDefault="009263C4" w:rsidP="009263C4">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p>
    <w:p w14:paraId="2CBF0045" w14:textId="42852028" w:rsidR="002915DB" w:rsidRPr="00342A4A" w:rsidRDefault="00342A4A" w:rsidP="002915DB">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VII Всероссийского конкурса «История России в стихах»</w:t>
      </w:r>
      <w:r w:rsidR="002915DB" w:rsidRPr="00342A4A">
        <w:rPr>
          <w:rFonts w:ascii="Times New Roman" w:hAnsi="Times New Roman"/>
          <w:iCs/>
          <w:sz w:val="28"/>
          <w:szCs w:val="28"/>
          <w:lang w:val="ru-RU"/>
        </w:rPr>
        <w:tab/>
      </w: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Сертификат участника</w:t>
      </w:r>
      <w:r w:rsidR="002915DB" w:rsidRPr="00342A4A">
        <w:rPr>
          <w:rFonts w:ascii="Times New Roman" w:hAnsi="Times New Roman"/>
          <w:iCs/>
          <w:sz w:val="28"/>
          <w:szCs w:val="28"/>
          <w:lang w:val="ru-RU"/>
        </w:rPr>
        <w:tab/>
        <w:t>Гром Александра</w:t>
      </w:r>
      <w:r>
        <w:rPr>
          <w:rFonts w:ascii="Times New Roman" w:hAnsi="Times New Roman"/>
          <w:iCs/>
          <w:sz w:val="28"/>
          <w:szCs w:val="28"/>
          <w:lang w:val="ru-RU"/>
        </w:rPr>
        <w:t>, май 2025</w:t>
      </w:r>
    </w:p>
    <w:p w14:paraId="367A2A16" w14:textId="515A03E7" w:rsidR="002915DB" w:rsidRPr="00342A4A" w:rsidRDefault="00342A4A" w:rsidP="002915DB">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VII Всероссийского конкурса «История России в стихах»</w:t>
      </w: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Сертификат участника</w:t>
      </w:r>
      <w:r w:rsidR="002915DB" w:rsidRPr="00342A4A">
        <w:rPr>
          <w:rFonts w:ascii="Times New Roman" w:hAnsi="Times New Roman"/>
          <w:iCs/>
          <w:sz w:val="28"/>
          <w:szCs w:val="28"/>
          <w:lang w:val="ru-RU"/>
        </w:rPr>
        <w:tab/>
        <w:t>Калиниченко Маргарит</w:t>
      </w:r>
      <w:r>
        <w:rPr>
          <w:rFonts w:ascii="Times New Roman" w:hAnsi="Times New Roman"/>
          <w:iCs/>
          <w:sz w:val="28"/>
          <w:szCs w:val="28"/>
          <w:lang w:val="ru-RU"/>
        </w:rPr>
        <w:t>а, май 2025</w:t>
      </w:r>
    </w:p>
    <w:p w14:paraId="07AD71BA" w14:textId="2A26E596" w:rsidR="002915DB" w:rsidRPr="00342A4A" w:rsidRDefault="00342A4A" w:rsidP="002915DB">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II Всероссийский многожанровый конкурс-фестиваль «Парад талантов»</w:t>
      </w:r>
      <w:r>
        <w:rPr>
          <w:rFonts w:ascii="Times New Roman" w:hAnsi="Times New Roman"/>
          <w:iCs/>
          <w:sz w:val="28"/>
          <w:szCs w:val="28"/>
          <w:lang w:val="ru-RU"/>
        </w:rPr>
        <w:t xml:space="preserve"> - </w:t>
      </w:r>
      <w:r w:rsidR="002915DB" w:rsidRPr="00342A4A">
        <w:rPr>
          <w:rFonts w:ascii="Times New Roman" w:hAnsi="Times New Roman"/>
          <w:iCs/>
          <w:sz w:val="28"/>
          <w:szCs w:val="28"/>
          <w:lang w:val="ru-RU"/>
        </w:rPr>
        <w:t>Лауреат II степени</w:t>
      </w: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Буданов Алексей</w:t>
      </w: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май 2025</w:t>
      </w:r>
      <w:r w:rsidR="002915DB" w:rsidRPr="00342A4A">
        <w:rPr>
          <w:rFonts w:ascii="Times New Roman" w:hAnsi="Times New Roman"/>
          <w:iCs/>
          <w:sz w:val="28"/>
          <w:szCs w:val="28"/>
          <w:lang w:val="ru-RU"/>
        </w:rPr>
        <w:tab/>
      </w:r>
    </w:p>
    <w:p w14:paraId="23F096FB" w14:textId="6C0E91BD" w:rsidR="002915DB" w:rsidRPr="00342A4A" w:rsidRDefault="00342A4A" w:rsidP="002915DB">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II Всероссийский многожанровый конкурс-фестиваль «Парад талантов»</w:t>
      </w:r>
      <w:r>
        <w:rPr>
          <w:rFonts w:ascii="Times New Roman" w:hAnsi="Times New Roman"/>
          <w:iCs/>
          <w:sz w:val="28"/>
          <w:szCs w:val="28"/>
          <w:lang w:val="ru-RU"/>
        </w:rPr>
        <w:t xml:space="preserve"> - </w:t>
      </w:r>
      <w:r w:rsidR="002915DB" w:rsidRPr="00342A4A">
        <w:rPr>
          <w:rFonts w:ascii="Times New Roman" w:hAnsi="Times New Roman"/>
          <w:iCs/>
          <w:sz w:val="28"/>
          <w:szCs w:val="28"/>
          <w:lang w:val="ru-RU"/>
        </w:rPr>
        <w:t>Лауреат II степени</w:t>
      </w: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Гром Александра</w:t>
      </w: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май 2025</w:t>
      </w:r>
      <w:r w:rsidR="002915DB" w:rsidRPr="00342A4A">
        <w:rPr>
          <w:rFonts w:ascii="Times New Roman" w:hAnsi="Times New Roman"/>
          <w:iCs/>
          <w:sz w:val="28"/>
          <w:szCs w:val="28"/>
          <w:lang w:val="ru-RU"/>
        </w:rPr>
        <w:tab/>
      </w:r>
    </w:p>
    <w:p w14:paraId="44DAEE79" w14:textId="21B741F8" w:rsidR="002915DB" w:rsidRPr="00F44C64" w:rsidRDefault="00342A4A" w:rsidP="00F44C64">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II Всероссийский многожанровый конкурс-фестиваль</w:t>
      </w: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«Парад талантов»</w:t>
      </w:r>
      <w:r>
        <w:rPr>
          <w:rFonts w:ascii="Times New Roman" w:hAnsi="Times New Roman"/>
          <w:iCs/>
          <w:sz w:val="28"/>
          <w:szCs w:val="28"/>
          <w:lang w:val="ru-RU"/>
        </w:rPr>
        <w:t xml:space="preserve"> - </w:t>
      </w:r>
      <w:r w:rsidR="002915DB" w:rsidRPr="00342A4A">
        <w:rPr>
          <w:rFonts w:ascii="Times New Roman" w:hAnsi="Times New Roman"/>
          <w:iCs/>
          <w:sz w:val="28"/>
          <w:szCs w:val="28"/>
          <w:lang w:val="ru-RU"/>
        </w:rPr>
        <w:t>Лауреат II степени</w:t>
      </w: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Калиниченко Маргарита</w:t>
      </w:r>
      <w:r>
        <w:rPr>
          <w:rFonts w:ascii="Times New Roman" w:hAnsi="Times New Roman"/>
          <w:iCs/>
          <w:sz w:val="28"/>
          <w:szCs w:val="28"/>
          <w:lang w:val="ru-RU"/>
        </w:rPr>
        <w:t xml:space="preserve">, </w:t>
      </w:r>
      <w:r w:rsidR="002915DB" w:rsidRPr="00342A4A">
        <w:rPr>
          <w:rFonts w:ascii="Times New Roman" w:hAnsi="Times New Roman"/>
          <w:iCs/>
          <w:sz w:val="28"/>
          <w:szCs w:val="28"/>
          <w:lang w:val="ru-RU"/>
        </w:rPr>
        <w:t>май 2025</w:t>
      </w:r>
    </w:p>
    <w:p w14:paraId="6A606EA2" w14:textId="77777777" w:rsidR="00342A4A" w:rsidRPr="00342A4A" w:rsidRDefault="006A7D64" w:rsidP="00342A4A">
      <w:pPr>
        <w:widowControl w:val="0"/>
        <w:overflowPunct w:val="0"/>
        <w:autoSpaceDE w:val="0"/>
        <w:autoSpaceDN w:val="0"/>
        <w:adjustRightInd w:val="0"/>
        <w:spacing w:after="0" w:line="240" w:lineRule="auto"/>
        <w:ind w:firstLine="709"/>
        <w:jc w:val="both"/>
        <w:rPr>
          <w:rFonts w:ascii="Times New Roman" w:hAnsi="Times New Roman"/>
          <w:iCs/>
          <w:sz w:val="28"/>
          <w:szCs w:val="28"/>
          <w:u w:val="single"/>
          <w:lang w:val="ru-RU"/>
        </w:rPr>
      </w:pPr>
      <w:r w:rsidRPr="00342A4A">
        <w:rPr>
          <w:rFonts w:ascii="Times New Roman" w:hAnsi="Times New Roman"/>
          <w:iCs/>
          <w:sz w:val="28"/>
          <w:szCs w:val="28"/>
          <w:u w:val="single"/>
          <w:lang w:val="ru-RU"/>
        </w:rPr>
        <w:t>Объединение «Потомки»</w:t>
      </w:r>
    </w:p>
    <w:p w14:paraId="12C2ECF6" w14:textId="69D5EF7F" w:rsidR="00342A4A" w:rsidRDefault="00342A4A" w:rsidP="00F44C64">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sidRPr="00342A4A">
        <w:rPr>
          <w:rFonts w:ascii="Times New Roman" w:hAnsi="Times New Roman"/>
          <w:iCs/>
          <w:sz w:val="28"/>
          <w:szCs w:val="28"/>
          <w:lang w:val="ru-RU"/>
        </w:rPr>
        <w:t>- Всероссийский онлайн-конкурс интерактивных фотоальбомов «Без срока давности» Старикова Анастасия, май 2025</w:t>
      </w:r>
      <w:r w:rsidRPr="00342A4A">
        <w:rPr>
          <w:rFonts w:ascii="Times New Roman" w:hAnsi="Times New Roman"/>
          <w:iCs/>
          <w:sz w:val="28"/>
          <w:szCs w:val="28"/>
          <w:lang w:val="ru-RU"/>
        </w:rPr>
        <w:tab/>
      </w:r>
    </w:p>
    <w:p w14:paraId="041B4A2A" w14:textId="77777777" w:rsidR="009263C4" w:rsidRDefault="009263C4" w:rsidP="009263C4">
      <w:pPr>
        <w:widowControl w:val="0"/>
        <w:overflowPunct w:val="0"/>
        <w:autoSpaceDE w:val="0"/>
        <w:autoSpaceDN w:val="0"/>
        <w:adjustRightInd w:val="0"/>
        <w:spacing w:after="0" w:line="240" w:lineRule="auto"/>
        <w:ind w:firstLine="709"/>
        <w:rPr>
          <w:rFonts w:ascii="Times New Roman" w:hAnsi="Times New Roman"/>
          <w:iCs/>
          <w:sz w:val="28"/>
          <w:szCs w:val="28"/>
          <w:u w:val="single"/>
          <w:lang w:val="ru-RU"/>
        </w:rPr>
      </w:pPr>
      <w:r w:rsidRPr="009263C4">
        <w:rPr>
          <w:rFonts w:ascii="Times New Roman" w:hAnsi="Times New Roman"/>
          <w:iCs/>
          <w:sz w:val="28"/>
          <w:szCs w:val="28"/>
          <w:u w:val="single"/>
          <w:lang w:val="ru-RU"/>
        </w:rPr>
        <w:t>Объединение «Задумка»</w:t>
      </w:r>
    </w:p>
    <w:p w14:paraId="7D0E8D3B" w14:textId="0A41ECB6" w:rsidR="009263C4" w:rsidRDefault="009263C4" w:rsidP="009263C4">
      <w:pPr>
        <w:widowControl w:val="0"/>
        <w:overflowPunct w:val="0"/>
        <w:autoSpaceDE w:val="0"/>
        <w:autoSpaceDN w:val="0"/>
        <w:adjustRightInd w:val="0"/>
        <w:spacing w:after="0" w:line="240" w:lineRule="auto"/>
        <w:ind w:firstLine="709"/>
        <w:rPr>
          <w:rFonts w:ascii="Times New Roman" w:hAnsi="Times New Roman"/>
          <w:iCs/>
          <w:sz w:val="28"/>
          <w:szCs w:val="28"/>
          <w:lang w:val="ru-RU"/>
        </w:rPr>
      </w:pPr>
      <w:r>
        <w:rPr>
          <w:rFonts w:ascii="Times New Roman" w:hAnsi="Times New Roman"/>
          <w:iCs/>
          <w:sz w:val="28"/>
          <w:szCs w:val="28"/>
          <w:lang w:val="ru-RU"/>
        </w:rPr>
        <w:t xml:space="preserve">- </w:t>
      </w:r>
      <w:r w:rsidRPr="009263C4">
        <w:rPr>
          <w:rFonts w:ascii="Times New Roman" w:hAnsi="Times New Roman"/>
          <w:iCs/>
          <w:sz w:val="28"/>
          <w:szCs w:val="28"/>
          <w:lang w:val="ru-RU"/>
        </w:rPr>
        <w:t>Всероссийский творческий конкурс для детей с ОВЗ «Подарок для мамы»</w:t>
      </w:r>
      <w:r>
        <w:rPr>
          <w:rFonts w:ascii="Times New Roman" w:hAnsi="Times New Roman"/>
          <w:iCs/>
          <w:sz w:val="28"/>
          <w:szCs w:val="28"/>
          <w:lang w:val="ru-RU"/>
        </w:rPr>
        <w:t xml:space="preserve"> - </w:t>
      </w:r>
      <w:r w:rsidRPr="009263C4">
        <w:rPr>
          <w:rFonts w:ascii="Times New Roman" w:hAnsi="Times New Roman"/>
          <w:iCs/>
          <w:sz w:val="28"/>
          <w:szCs w:val="28"/>
          <w:lang w:val="ru-RU"/>
        </w:rPr>
        <w:t>Диплом</w:t>
      </w:r>
      <w:r>
        <w:rPr>
          <w:rFonts w:ascii="Times New Roman" w:hAnsi="Times New Roman"/>
          <w:iCs/>
          <w:sz w:val="28"/>
          <w:szCs w:val="28"/>
          <w:lang w:val="ru-RU"/>
        </w:rPr>
        <w:t xml:space="preserve"> </w:t>
      </w:r>
      <w:r w:rsidRPr="009263C4">
        <w:rPr>
          <w:rFonts w:ascii="Times New Roman" w:hAnsi="Times New Roman"/>
          <w:iCs/>
          <w:sz w:val="28"/>
          <w:szCs w:val="28"/>
          <w:lang w:val="ru-RU"/>
        </w:rPr>
        <w:t>1 место</w:t>
      </w:r>
      <w:r>
        <w:rPr>
          <w:rFonts w:ascii="Times New Roman" w:hAnsi="Times New Roman"/>
          <w:iCs/>
          <w:sz w:val="28"/>
          <w:szCs w:val="28"/>
          <w:lang w:val="ru-RU"/>
        </w:rPr>
        <w:t xml:space="preserve"> </w:t>
      </w:r>
      <w:r w:rsidRPr="009263C4">
        <w:rPr>
          <w:rFonts w:ascii="Times New Roman" w:hAnsi="Times New Roman"/>
          <w:iCs/>
          <w:sz w:val="28"/>
          <w:szCs w:val="28"/>
          <w:lang w:val="ru-RU"/>
        </w:rPr>
        <w:t>Вербин Дмитрий</w:t>
      </w:r>
      <w:r>
        <w:rPr>
          <w:rFonts w:ascii="Times New Roman" w:hAnsi="Times New Roman"/>
          <w:iCs/>
          <w:sz w:val="28"/>
          <w:szCs w:val="28"/>
          <w:lang w:val="ru-RU"/>
        </w:rPr>
        <w:t>, ноябрь 2024</w:t>
      </w:r>
    </w:p>
    <w:p w14:paraId="0F3DAEF5" w14:textId="4B2363EF" w:rsidR="009263C4" w:rsidRPr="009263C4" w:rsidRDefault="009263C4" w:rsidP="009263C4">
      <w:pPr>
        <w:widowControl w:val="0"/>
        <w:overflowPunct w:val="0"/>
        <w:autoSpaceDE w:val="0"/>
        <w:autoSpaceDN w:val="0"/>
        <w:adjustRightInd w:val="0"/>
        <w:spacing w:after="0" w:line="240" w:lineRule="auto"/>
        <w:ind w:firstLine="709"/>
        <w:rPr>
          <w:rFonts w:ascii="Times New Roman" w:hAnsi="Times New Roman"/>
          <w:iCs/>
          <w:sz w:val="28"/>
          <w:szCs w:val="28"/>
          <w:lang w:val="ru-RU"/>
        </w:rPr>
      </w:pPr>
      <w:r>
        <w:rPr>
          <w:rFonts w:ascii="Times New Roman" w:hAnsi="Times New Roman"/>
          <w:iCs/>
          <w:sz w:val="28"/>
          <w:szCs w:val="28"/>
          <w:lang w:val="ru-RU"/>
        </w:rPr>
        <w:t xml:space="preserve">- </w:t>
      </w:r>
      <w:r w:rsidRPr="009263C4">
        <w:rPr>
          <w:rFonts w:ascii="Times New Roman" w:hAnsi="Times New Roman"/>
          <w:iCs/>
          <w:sz w:val="28"/>
          <w:szCs w:val="28"/>
          <w:lang w:val="ru-RU"/>
        </w:rPr>
        <w:t>Всероссийский творческий конкурс для детей с ОВЗ «Подарок для мамы»</w:t>
      </w:r>
      <w:r>
        <w:rPr>
          <w:rFonts w:ascii="Times New Roman" w:hAnsi="Times New Roman"/>
          <w:iCs/>
          <w:sz w:val="28"/>
          <w:szCs w:val="28"/>
          <w:lang w:val="ru-RU"/>
        </w:rPr>
        <w:t xml:space="preserve"> - </w:t>
      </w:r>
      <w:r w:rsidRPr="009263C4">
        <w:rPr>
          <w:rFonts w:ascii="Times New Roman" w:hAnsi="Times New Roman"/>
          <w:iCs/>
          <w:sz w:val="28"/>
          <w:szCs w:val="28"/>
          <w:lang w:val="ru-RU"/>
        </w:rPr>
        <w:t>Диплом</w:t>
      </w:r>
      <w:r>
        <w:rPr>
          <w:rFonts w:ascii="Times New Roman" w:hAnsi="Times New Roman"/>
          <w:iCs/>
          <w:sz w:val="28"/>
          <w:szCs w:val="28"/>
          <w:lang w:val="ru-RU"/>
        </w:rPr>
        <w:t xml:space="preserve"> </w:t>
      </w:r>
      <w:r w:rsidRPr="009263C4">
        <w:rPr>
          <w:rFonts w:ascii="Times New Roman" w:hAnsi="Times New Roman"/>
          <w:iCs/>
          <w:sz w:val="28"/>
          <w:szCs w:val="28"/>
          <w:lang w:val="ru-RU"/>
        </w:rPr>
        <w:t>1 место</w:t>
      </w:r>
      <w:r>
        <w:rPr>
          <w:rFonts w:ascii="Times New Roman" w:hAnsi="Times New Roman"/>
          <w:iCs/>
          <w:sz w:val="28"/>
          <w:szCs w:val="28"/>
          <w:lang w:val="ru-RU"/>
        </w:rPr>
        <w:t xml:space="preserve"> </w:t>
      </w:r>
      <w:r w:rsidRPr="009263C4">
        <w:rPr>
          <w:rFonts w:ascii="Times New Roman" w:hAnsi="Times New Roman"/>
          <w:iCs/>
          <w:sz w:val="28"/>
          <w:szCs w:val="28"/>
          <w:lang w:val="ru-RU"/>
        </w:rPr>
        <w:t>Гуценко Виктория</w:t>
      </w:r>
      <w:r>
        <w:rPr>
          <w:rFonts w:ascii="Times New Roman" w:hAnsi="Times New Roman"/>
          <w:iCs/>
          <w:sz w:val="28"/>
          <w:szCs w:val="28"/>
          <w:lang w:val="ru-RU"/>
        </w:rPr>
        <w:t>, ноябрь 2024</w:t>
      </w:r>
    </w:p>
    <w:p w14:paraId="4F51D87E" w14:textId="06D06765" w:rsidR="009263C4" w:rsidRPr="009263C4" w:rsidRDefault="009263C4" w:rsidP="009263C4">
      <w:pPr>
        <w:widowControl w:val="0"/>
        <w:overflowPunct w:val="0"/>
        <w:autoSpaceDE w:val="0"/>
        <w:autoSpaceDN w:val="0"/>
        <w:adjustRightInd w:val="0"/>
        <w:spacing w:after="0" w:line="240" w:lineRule="auto"/>
        <w:ind w:firstLine="709"/>
        <w:rPr>
          <w:rFonts w:ascii="Times New Roman" w:hAnsi="Times New Roman"/>
          <w:iCs/>
          <w:sz w:val="28"/>
          <w:szCs w:val="28"/>
          <w:u w:val="single"/>
          <w:lang w:val="ru-RU"/>
        </w:rPr>
      </w:pPr>
      <w:r w:rsidRPr="009263C4">
        <w:rPr>
          <w:rFonts w:ascii="Times New Roman" w:hAnsi="Times New Roman"/>
          <w:iCs/>
          <w:sz w:val="28"/>
          <w:szCs w:val="28"/>
          <w:lang w:val="ru-RU"/>
        </w:rPr>
        <w:br/>
      </w:r>
    </w:p>
    <w:p w14:paraId="78D1EE66" w14:textId="7A0349B7" w:rsidR="00D75377" w:rsidRPr="00F44C64" w:rsidRDefault="002B78D3" w:rsidP="00D75377">
      <w:pPr>
        <w:widowControl w:val="0"/>
        <w:overflowPunct w:val="0"/>
        <w:autoSpaceDE w:val="0"/>
        <w:autoSpaceDN w:val="0"/>
        <w:adjustRightInd w:val="0"/>
        <w:spacing w:after="0" w:line="240" w:lineRule="auto"/>
        <w:jc w:val="center"/>
        <w:rPr>
          <w:rFonts w:ascii="Times New Roman" w:hAnsi="Times New Roman"/>
          <w:i/>
          <w:sz w:val="28"/>
          <w:szCs w:val="28"/>
          <w:lang w:val="ru-RU"/>
        </w:rPr>
      </w:pPr>
      <w:r w:rsidRPr="00342A4A">
        <w:rPr>
          <w:rFonts w:ascii="Times New Roman" w:hAnsi="Times New Roman"/>
          <w:i/>
          <w:sz w:val="28"/>
          <w:szCs w:val="28"/>
          <w:lang w:val="ru-RU"/>
        </w:rPr>
        <w:t>Международный  уровень</w:t>
      </w:r>
    </w:p>
    <w:p w14:paraId="0A7C80D3" w14:textId="48D651C8" w:rsidR="00342A4A" w:rsidRPr="00406E08" w:rsidRDefault="00342A4A" w:rsidP="00F64969">
      <w:pPr>
        <w:widowControl w:val="0"/>
        <w:overflowPunct w:val="0"/>
        <w:autoSpaceDE w:val="0"/>
        <w:autoSpaceDN w:val="0"/>
        <w:adjustRightInd w:val="0"/>
        <w:spacing w:after="0" w:line="240" w:lineRule="auto"/>
        <w:ind w:firstLine="709"/>
        <w:jc w:val="both"/>
        <w:rPr>
          <w:rFonts w:ascii="Times New Roman" w:hAnsi="Times New Roman"/>
          <w:iCs/>
          <w:sz w:val="28"/>
          <w:szCs w:val="28"/>
          <w:u w:val="single"/>
          <w:lang w:val="ru-RU"/>
        </w:rPr>
      </w:pPr>
      <w:r w:rsidRPr="00406E08">
        <w:rPr>
          <w:rFonts w:ascii="Times New Roman" w:hAnsi="Times New Roman"/>
          <w:iCs/>
          <w:sz w:val="28"/>
          <w:szCs w:val="28"/>
          <w:u w:val="single"/>
          <w:lang w:val="ru-RU"/>
        </w:rPr>
        <w:t>Объединение «Юность»</w:t>
      </w:r>
    </w:p>
    <w:p w14:paraId="780FF933" w14:textId="274F7E31" w:rsidR="00D75377" w:rsidRDefault="00342A4A" w:rsidP="00F44C64">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sidRPr="00406E08">
        <w:rPr>
          <w:rFonts w:ascii="Times New Roman" w:hAnsi="Times New Roman"/>
          <w:iCs/>
          <w:sz w:val="28"/>
          <w:szCs w:val="28"/>
          <w:lang w:val="ru-RU"/>
        </w:rPr>
        <w:t xml:space="preserve">- </w:t>
      </w:r>
      <w:r w:rsidR="00D75377" w:rsidRPr="00D75377">
        <w:rPr>
          <w:rFonts w:ascii="Times New Roman" w:hAnsi="Times New Roman"/>
          <w:iCs/>
          <w:sz w:val="28"/>
          <w:szCs w:val="28"/>
          <w:lang w:val="ru-RU"/>
        </w:rPr>
        <w:t>IV Международный конкурс «Надежды России»</w:t>
      </w:r>
      <w:r w:rsidR="00D75377" w:rsidRPr="00D75377">
        <w:rPr>
          <w:rFonts w:ascii="Times New Roman" w:hAnsi="Times New Roman"/>
          <w:iCs/>
          <w:sz w:val="28"/>
          <w:szCs w:val="28"/>
          <w:lang w:val="ru-RU"/>
        </w:rPr>
        <w:tab/>
        <w:t>Диплом лауреата I степени</w:t>
      </w:r>
      <w:r w:rsidR="00D75377" w:rsidRPr="00D75377">
        <w:rPr>
          <w:rFonts w:ascii="Times New Roman" w:hAnsi="Times New Roman"/>
          <w:iCs/>
          <w:sz w:val="28"/>
          <w:szCs w:val="28"/>
          <w:lang w:val="ru-RU"/>
        </w:rPr>
        <w:tab/>
        <w:t>Объединение «Юность»</w:t>
      </w:r>
      <w:r w:rsidR="00D75377">
        <w:rPr>
          <w:rFonts w:ascii="Times New Roman" w:hAnsi="Times New Roman"/>
          <w:iCs/>
          <w:sz w:val="28"/>
          <w:szCs w:val="28"/>
          <w:lang w:val="ru-RU"/>
        </w:rPr>
        <w:t>, декабрь 2024</w:t>
      </w:r>
    </w:p>
    <w:p w14:paraId="1E044E1B" w14:textId="7B997524" w:rsidR="00342A4A" w:rsidRPr="00406E08" w:rsidRDefault="00D75377" w:rsidP="00F44C64">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00342A4A" w:rsidRPr="00406E08">
        <w:rPr>
          <w:rFonts w:ascii="Times New Roman" w:hAnsi="Times New Roman"/>
          <w:iCs/>
          <w:sz w:val="28"/>
          <w:szCs w:val="28"/>
          <w:lang w:val="ru-RU"/>
        </w:rPr>
        <w:t xml:space="preserve">IX Международный конкурс «Надежды России» - Диплом I степени </w:t>
      </w:r>
      <w:proofErr w:type="spellStart"/>
      <w:r w:rsidR="00342A4A" w:rsidRPr="00406E08">
        <w:rPr>
          <w:rFonts w:ascii="Times New Roman" w:hAnsi="Times New Roman"/>
          <w:iCs/>
          <w:sz w:val="28"/>
          <w:szCs w:val="28"/>
          <w:lang w:val="ru-RU"/>
        </w:rPr>
        <w:t>Никипелова</w:t>
      </w:r>
      <w:proofErr w:type="spellEnd"/>
      <w:r w:rsidR="00342A4A" w:rsidRPr="00406E08">
        <w:rPr>
          <w:rFonts w:ascii="Times New Roman" w:hAnsi="Times New Roman"/>
          <w:iCs/>
          <w:sz w:val="28"/>
          <w:szCs w:val="28"/>
          <w:lang w:val="ru-RU"/>
        </w:rPr>
        <w:t xml:space="preserve"> Александра, май 2025</w:t>
      </w:r>
    </w:p>
    <w:p w14:paraId="6AD00EBC" w14:textId="3CC388EE" w:rsidR="00342A4A" w:rsidRPr="00406E08" w:rsidRDefault="00342A4A" w:rsidP="00F64969">
      <w:pPr>
        <w:widowControl w:val="0"/>
        <w:overflowPunct w:val="0"/>
        <w:autoSpaceDE w:val="0"/>
        <w:autoSpaceDN w:val="0"/>
        <w:adjustRightInd w:val="0"/>
        <w:spacing w:after="0" w:line="240" w:lineRule="auto"/>
        <w:ind w:firstLine="709"/>
        <w:jc w:val="both"/>
        <w:rPr>
          <w:rFonts w:ascii="Times New Roman" w:hAnsi="Times New Roman"/>
          <w:iCs/>
          <w:sz w:val="28"/>
          <w:szCs w:val="28"/>
          <w:u w:val="single"/>
          <w:lang w:val="ru-RU"/>
        </w:rPr>
      </w:pPr>
      <w:r w:rsidRPr="00406E08">
        <w:rPr>
          <w:rFonts w:ascii="Times New Roman" w:hAnsi="Times New Roman"/>
          <w:iCs/>
          <w:sz w:val="28"/>
          <w:szCs w:val="28"/>
          <w:u w:val="single"/>
          <w:lang w:val="ru-RU"/>
        </w:rPr>
        <w:t>Объединение «Новое поколение»</w:t>
      </w:r>
    </w:p>
    <w:p w14:paraId="4FE5DB60" w14:textId="35FAA786" w:rsidR="00342A4A" w:rsidRPr="00406E08" w:rsidRDefault="00342A4A" w:rsidP="00342A4A">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sidRPr="00406E08">
        <w:rPr>
          <w:rFonts w:ascii="Times New Roman" w:hAnsi="Times New Roman"/>
          <w:iCs/>
          <w:sz w:val="28"/>
          <w:szCs w:val="28"/>
          <w:lang w:val="ru-RU"/>
        </w:rPr>
        <w:t>- VIII Международный профессиональный конкурс «Надежды России» -Диплом Лауреат I степени</w:t>
      </w:r>
      <w:r w:rsidRPr="00406E08">
        <w:rPr>
          <w:rFonts w:ascii="Times New Roman" w:hAnsi="Times New Roman"/>
          <w:iCs/>
          <w:sz w:val="28"/>
          <w:szCs w:val="28"/>
          <w:lang w:val="ru-RU"/>
        </w:rPr>
        <w:tab/>
        <w:t xml:space="preserve"> Уколова София, апрель 2025 </w:t>
      </w:r>
    </w:p>
    <w:p w14:paraId="509EAE5A" w14:textId="095F6DE6" w:rsidR="00342A4A" w:rsidRPr="00406E08" w:rsidRDefault="00342A4A" w:rsidP="00406E08">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sidRPr="00406E08">
        <w:rPr>
          <w:rFonts w:ascii="Times New Roman" w:hAnsi="Times New Roman"/>
          <w:iCs/>
          <w:sz w:val="28"/>
          <w:szCs w:val="28"/>
          <w:lang w:val="ru-RU"/>
        </w:rPr>
        <w:t xml:space="preserve">- VIII Международный профессиональный конкурс «Надежды России» </w:t>
      </w:r>
      <w:r w:rsidR="00406E08" w:rsidRPr="00406E08">
        <w:rPr>
          <w:rFonts w:ascii="Times New Roman" w:hAnsi="Times New Roman"/>
          <w:iCs/>
          <w:sz w:val="28"/>
          <w:szCs w:val="28"/>
          <w:lang w:val="ru-RU"/>
        </w:rPr>
        <w:t>-</w:t>
      </w:r>
      <w:r w:rsidRPr="00406E08">
        <w:rPr>
          <w:rFonts w:ascii="Times New Roman" w:hAnsi="Times New Roman"/>
          <w:iCs/>
          <w:sz w:val="28"/>
          <w:szCs w:val="28"/>
          <w:lang w:val="ru-RU"/>
        </w:rPr>
        <w:t xml:space="preserve">Диплом Лауреат I степени Соколова Екатерина, апрель 2025 </w:t>
      </w:r>
    </w:p>
    <w:p w14:paraId="0754D51C" w14:textId="55F23A9C" w:rsidR="00406E08" w:rsidRPr="00F44C64" w:rsidRDefault="00342A4A" w:rsidP="00F44C64">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sidRPr="00406E08">
        <w:rPr>
          <w:rFonts w:ascii="Times New Roman" w:hAnsi="Times New Roman"/>
          <w:iCs/>
          <w:sz w:val="28"/>
          <w:szCs w:val="28"/>
          <w:lang w:val="ru-RU"/>
        </w:rPr>
        <w:t>- VIII Международный профессиональный конкурс «Надежды России»</w:t>
      </w:r>
      <w:r w:rsidR="00406E08" w:rsidRPr="00406E08">
        <w:rPr>
          <w:rFonts w:ascii="Times New Roman" w:hAnsi="Times New Roman"/>
          <w:iCs/>
          <w:sz w:val="28"/>
          <w:szCs w:val="28"/>
          <w:lang w:val="ru-RU"/>
        </w:rPr>
        <w:t xml:space="preserve"> -</w:t>
      </w:r>
      <w:r w:rsidRPr="00406E08">
        <w:rPr>
          <w:rFonts w:ascii="Times New Roman" w:hAnsi="Times New Roman"/>
          <w:iCs/>
          <w:sz w:val="28"/>
          <w:szCs w:val="28"/>
          <w:lang w:val="ru-RU"/>
        </w:rPr>
        <w:t>Диплом Лауреат II степени</w:t>
      </w:r>
      <w:r w:rsidR="00406E08" w:rsidRPr="00406E08">
        <w:rPr>
          <w:rFonts w:ascii="Times New Roman" w:hAnsi="Times New Roman"/>
          <w:iCs/>
          <w:sz w:val="28"/>
          <w:szCs w:val="28"/>
          <w:lang w:val="ru-RU"/>
        </w:rPr>
        <w:t xml:space="preserve"> </w:t>
      </w:r>
      <w:r w:rsidRPr="00406E08">
        <w:rPr>
          <w:rFonts w:ascii="Times New Roman" w:hAnsi="Times New Roman"/>
          <w:iCs/>
          <w:sz w:val="28"/>
          <w:szCs w:val="28"/>
          <w:lang w:val="ru-RU"/>
        </w:rPr>
        <w:t>Беспалова Яна</w:t>
      </w:r>
      <w:r w:rsidR="00406E08" w:rsidRPr="00406E08">
        <w:rPr>
          <w:rFonts w:ascii="Times New Roman" w:hAnsi="Times New Roman"/>
          <w:iCs/>
          <w:sz w:val="28"/>
          <w:szCs w:val="28"/>
          <w:lang w:val="ru-RU"/>
        </w:rPr>
        <w:t>, апрель 2025</w:t>
      </w:r>
    </w:p>
    <w:p w14:paraId="3CFF6DD3" w14:textId="48AF1433" w:rsidR="00406E08" w:rsidRPr="00406E08" w:rsidRDefault="00406E08" w:rsidP="00406E08">
      <w:pPr>
        <w:widowControl w:val="0"/>
        <w:overflowPunct w:val="0"/>
        <w:autoSpaceDE w:val="0"/>
        <w:autoSpaceDN w:val="0"/>
        <w:adjustRightInd w:val="0"/>
        <w:spacing w:after="0" w:line="240" w:lineRule="auto"/>
        <w:ind w:firstLine="709"/>
        <w:jc w:val="both"/>
        <w:rPr>
          <w:rFonts w:ascii="Times New Roman" w:hAnsi="Times New Roman"/>
          <w:iCs/>
          <w:sz w:val="28"/>
          <w:szCs w:val="28"/>
          <w:u w:val="single"/>
          <w:lang w:val="ru-RU"/>
        </w:rPr>
      </w:pPr>
      <w:r w:rsidRPr="00406E08">
        <w:rPr>
          <w:rFonts w:ascii="Times New Roman" w:hAnsi="Times New Roman"/>
          <w:iCs/>
          <w:sz w:val="28"/>
          <w:szCs w:val="28"/>
          <w:u w:val="single"/>
          <w:lang w:val="ru-RU"/>
        </w:rPr>
        <w:t>Объединение «Задумка»</w:t>
      </w:r>
    </w:p>
    <w:p w14:paraId="0750D8BC" w14:textId="74EB33F8" w:rsidR="00D75377" w:rsidRDefault="00406E08" w:rsidP="00D75377">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sidRPr="00406E08">
        <w:rPr>
          <w:rFonts w:ascii="Times New Roman" w:hAnsi="Times New Roman"/>
          <w:iCs/>
          <w:sz w:val="28"/>
          <w:szCs w:val="28"/>
          <w:lang w:val="ru-RU"/>
        </w:rPr>
        <w:t xml:space="preserve">- </w:t>
      </w:r>
      <w:r w:rsidR="00D75377" w:rsidRPr="00D75377">
        <w:rPr>
          <w:rFonts w:ascii="Times New Roman" w:hAnsi="Times New Roman"/>
          <w:iCs/>
          <w:sz w:val="28"/>
          <w:szCs w:val="28"/>
          <w:lang w:val="ru-RU"/>
        </w:rPr>
        <w:t>Международный конкурс «Изумрудный город» Номинация Новогодние елочные украшения (творческий конкурс»</w:t>
      </w:r>
      <w:r w:rsidR="00D75377">
        <w:rPr>
          <w:rFonts w:ascii="Times New Roman" w:hAnsi="Times New Roman"/>
          <w:iCs/>
          <w:sz w:val="28"/>
          <w:szCs w:val="28"/>
          <w:lang w:val="ru-RU"/>
        </w:rPr>
        <w:t xml:space="preserve"> - </w:t>
      </w:r>
      <w:r w:rsidR="00D75377" w:rsidRPr="00D75377">
        <w:rPr>
          <w:rFonts w:ascii="Times New Roman" w:hAnsi="Times New Roman"/>
          <w:iCs/>
          <w:sz w:val="28"/>
          <w:szCs w:val="28"/>
          <w:lang w:val="ru-RU"/>
        </w:rPr>
        <w:t>Диплом</w:t>
      </w:r>
      <w:r w:rsidR="00D75377">
        <w:rPr>
          <w:rFonts w:ascii="Times New Roman" w:hAnsi="Times New Roman"/>
          <w:iCs/>
          <w:sz w:val="28"/>
          <w:szCs w:val="28"/>
          <w:lang w:val="ru-RU"/>
        </w:rPr>
        <w:t xml:space="preserve"> </w:t>
      </w:r>
      <w:r w:rsidR="00D75377" w:rsidRPr="00D75377">
        <w:rPr>
          <w:rFonts w:ascii="Times New Roman" w:hAnsi="Times New Roman"/>
          <w:iCs/>
          <w:sz w:val="28"/>
          <w:szCs w:val="28"/>
          <w:lang w:val="ru-RU"/>
        </w:rPr>
        <w:t>3 место</w:t>
      </w:r>
      <w:r w:rsidR="00D75377">
        <w:rPr>
          <w:rFonts w:ascii="Times New Roman" w:hAnsi="Times New Roman"/>
          <w:iCs/>
          <w:sz w:val="28"/>
          <w:szCs w:val="28"/>
          <w:lang w:val="ru-RU"/>
        </w:rPr>
        <w:t xml:space="preserve"> </w:t>
      </w:r>
      <w:proofErr w:type="spellStart"/>
      <w:r w:rsidR="00D75377" w:rsidRPr="00D75377">
        <w:rPr>
          <w:rFonts w:ascii="Times New Roman" w:hAnsi="Times New Roman"/>
          <w:iCs/>
          <w:sz w:val="28"/>
          <w:szCs w:val="28"/>
          <w:lang w:val="ru-RU"/>
        </w:rPr>
        <w:t>Волосюк</w:t>
      </w:r>
      <w:proofErr w:type="spellEnd"/>
      <w:r w:rsidR="00D75377" w:rsidRPr="00D75377">
        <w:rPr>
          <w:rFonts w:ascii="Times New Roman" w:hAnsi="Times New Roman"/>
          <w:iCs/>
          <w:sz w:val="28"/>
          <w:szCs w:val="28"/>
          <w:lang w:val="ru-RU"/>
        </w:rPr>
        <w:t xml:space="preserve"> Анна</w:t>
      </w:r>
      <w:r w:rsidR="00D75377">
        <w:rPr>
          <w:rFonts w:ascii="Times New Roman" w:hAnsi="Times New Roman"/>
          <w:iCs/>
          <w:sz w:val="28"/>
          <w:szCs w:val="28"/>
          <w:lang w:val="ru-RU"/>
        </w:rPr>
        <w:t>, декабрь 2024</w:t>
      </w:r>
    </w:p>
    <w:p w14:paraId="0CEB148E" w14:textId="6CCB632F" w:rsidR="00D75377" w:rsidRDefault="00D75377" w:rsidP="00D75377">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D75377">
        <w:rPr>
          <w:rFonts w:ascii="Times New Roman" w:hAnsi="Times New Roman"/>
          <w:iCs/>
          <w:sz w:val="28"/>
          <w:szCs w:val="28"/>
          <w:lang w:val="ru-RU"/>
        </w:rPr>
        <w:t>Международный конкурс «Изумрудный город» Номинация Новогодние елочные украшения (творческий конкурс»</w:t>
      </w:r>
      <w:r>
        <w:rPr>
          <w:rFonts w:ascii="Times New Roman" w:hAnsi="Times New Roman"/>
          <w:iCs/>
          <w:sz w:val="28"/>
          <w:szCs w:val="28"/>
          <w:lang w:val="ru-RU"/>
        </w:rPr>
        <w:t xml:space="preserve"> </w:t>
      </w:r>
      <w:r w:rsidRPr="00D75377">
        <w:rPr>
          <w:rFonts w:ascii="Times New Roman" w:hAnsi="Times New Roman"/>
          <w:iCs/>
          <w:sz w:val="28"/>
          <w:szCs w:val="28"/>
          <w:lang w:val="ru-RU"/>
        </w:rPr>
        <w:t>Диплом</w:t>
      </w:r>
      <w:r>
        <w:rPr>
          <w:rFonts w:ascii="Times New Roman" w:hAnsi="Times New Roman"/>
          <w:iCs/>
          <w:sz w:val="28"/>
          <w:szCs w:val="28"/>
          <w:lang w:val="ru-RU"/>
        </w:rPr>
        <w:t xml:space="preserve"> </w:t>
      </w:r>
      <w:r w:rsidRPr="00D75377">
        <w:rPr>
          <w:rFonts w:ascii="Times New Roman" w:hAnsi="Times New Roman"/>
          <w:iCs/>
          <w:sz w:val="28"/>
          <w:szCs w:val="28"/>
          <w:lang w:val="ru-RU"/>
        </w:rPr>
        <w:t>2 место</w:t>
      </w:r>
      <w:r>
        <w:rPr>
          <w:rFonts w:ascii="Times New Roman" w:hAnsi="Times New Roman"/>
          <w:iCs/>
          <w:sz w:val="28"/>
          <w:szCs w:val="28"/>
          <w:lang w:val="ru-RU"/>
        </w:rPr>
        <w:t xml:space="preserve"> </w:t>
      </w:r>
      <w:proofErr w:type="spellStart"/>
      <w:r w:rsidRPr="00D75377">
        <w:rPr>
          <w:rFonts w:ascii="Times New Roman" w:hAnsi="Times New Roman"/>
          <w:iCs/>
          <w:sz w:val="28"/>
          <w:szCs w:val="28"/>
          <w:lang w:val="ru-RU"/>
        </w:rPr>
        <w:t>Хамматова</w:t>
      </w:r>
      <w:proofErr w:type="spellEnd"/>
      <w:r w:rsidRPr="00D75377">
        <w:rPr>
          <w:rFonts w:ascii="Times New Roman" w:hAnsi="Times New Roman"/>
          <w:iCs/>
          <w:sz w:val="28"/>
          <w:szCs w:val="28"/>
          <w:lang w:val="ru-RU"/>
        </w:rPr>
        <w:t xml:space="preserve"> Елена</w:t>
      </w:r>
      <w:r>
        <w:rPr>
          <w:rFonts w:ascii="Times New Roman" w:hAnsi="Times New Roman"/>
          <w:iCs/>
          <w:sz w:val="28"/>
          <w:szCs w:val="28"/>
          <w:lang w:val="ru-RU"/>
        </w:rPr>
        <w:t>, декабрь 2024</w:t>
      </w:r>
    </w:p>
    <w:p w14:paraId="2150D676" w14:textId="52B1E422" w:rsidR="00406E08" w:rsidRPr="00406E08" w:rsidRDefault="00D75377" w:rsidP="00406E08">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00406E08" w:rsidRPr="00406E08">
        <w:rPr>
          <w:rFonts w:ascii="Times New Roman" w:hAnsi="Times New Roman"/>
          <w:iCs/>
          <w:sz w:val="28"/>
          <w:szCs w:val="28"/>
          <w:lang w:val="ru-RU"/>
        </w:rPr>
        <w:t>Международный творческий конкурс для детей с ОВЗ  «Как прекрасен мир» -Диплом 1 место Федотов Кирилл Андреевич, март 2025</w:t>
      </w:r>
    </w:p>
    <w:p w14:paraId="64EB2E8E" w14:textId="6B433F02" w:rsidR="00406E08" w:rsidRDefault="00406E08" w:rsidP="00F44C64">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sidRPr="00406E08">
        <w:rPr>
          <w:rFonts w:ascii="Times New Roman" w:hAnsi="Times New Roman"/>
          <w:iCs/>
          <w:sz w:val="28"/>
          <w:szCs w:val="28"/>
          <w:lang w:val="ru-RU"/>
        </w:rPr>
        <w:t xml:space="preserve">- Международный творческий конкурс для детей с ОВЗ «Как прекрасен мир» - Диплом 1 место </w:t>
      </w:r>
      <w:proofErr w:type="spellStart"/>
      <w:r w:rsidRPr="00406E08">
        <w:rPr>
          <w:rFonts w:ascii="Times New Roman" w:hAnsi="Times New Roman"/>
          <w:iCs/>
          <w:sz w:val="28"/>
          <w:szCs w:val="28"/>
          <w:lang w:val="ru-RU"/>
        </w:rPr>
        <w:t>Письменский</w:t>
      </w:r>
      <w:proofErr w:type="spellEnd"/>
      <w:r w:rsidRPr="00406E08">
        <w:rPr>
          <w:rFonts w:ascii="Times New Roman" w:hAnsi="Times New Roman"/>
          <w:iCs/>
          <w:sz w:val="28"/>
          <w:szCs w:val="28"/>
          <w:lang w:val="ru-RU"/>
        </w:rPr>
        <w:t xml:space="preserve"> Борис Сергеевич, март  2025</w:t>
      </w:r>
    </w:p>
    <w:p w14:paraId="1F195E9C" w14:textId="00E455A3" w:rsidR="00406E08" w:rsidRPr="00406E08" w:rsidRDefault="00406E08" w:rsidP="00406E08">
      <w:pPr>
        <w:widowControl w:val="0"/>
        <w:overflowPunct w:val="0"/>
        <w:autoSpaceDE w:val="0"/>
        <w:autoSpaceDN w:val="0"/>
        <w:adjustRightInd w:val="0"/>
        <w:spacing w:after="0" w:line="240" w:lineRule="auto"/>
        <w:ind w:firstLine="709"/>
        <w:jc w:val="both"/>
        <w:rPr>
          <w:rFonts w:ascii="Times New Roman" w:hAnsi="Times New Roman"/>
          <w:iCs/>
          <w:sz w:val="28"/>
          <w:szCs w:val="28"/>
          <w:u w:val="single"/>
          <w:lang w:val="ru-RU"/>
        </w:rPr>
      </w:pPr>
      <w:r w:rsidRPr="00406E08">
        <w:rPr>
          <w:rFonts w:ascii="Times New Roman" w:hAnsi="Times New Roman"/>
          <w:iCs/>
          <w:sz w:val="28"/>
          <w:szCs w:val="28"/>
          <w:u w:val="single"/>
          <w:lang w:val="ru-RU"/>
        </w:rPr>
        <w:t>Объединение «Экспрессия»</w:t>
      </w:r>
    </w:p>
    <w:p w14:paraId="165A2847" w14:textId="14ED4C15" w:rsidR="00406E08" w:rsidRPr="00406E08" w:rsidRDefault="00406E08" w:rsidP="00406E08">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406E08">
        <w:rPr>
          <w:rFonts w:ascii="Times New Roman" w:hAnsi="Times New Roman"/>
          <w:iCs/>
          <w:sz w:val="28"/>
          <w:szCs w:val="28"/>
          <w:lang w:val="ru-RU"/>
        </w:rPr>
        <w:t>II Международный патриотический конкурс-фестиваль «Победный каскад»</w:t>
      </w:r>
      <w:r>
        <w:rPr>
          <w:rFonts w:ascii="Times New Roman" w:hAnsi="Times New Roman"/>
          <w:iCs/>
          <w:sz w:val="28"/>
          <w:szCs w:val="28"/>
          <w:lang w:val="ru-RU"/>
        </w:rPr>
        <w:t xml:space="preserve"> - </w:t>
      </w:r>
      <w:r w:rsidRPr="00406E08">
        <w:rPr>
          <w:rFonts w:ascii="Times New Roman" w:hAnsi="Times New Roman"/>
          <w:iCs/>
          <w:sz w:val="28"/>
          <w:szCs w:val="28"/>
          <w:lang w:val="ru-RU"/>
        </w:rPr>
        <w:lastRenderedPageBreak/>
        <w:t>Лауреат II степени</w:t>
      </w:r>
      <w:r>
        <w:rPr>
          <w:rFonts w:ascii="Times New Roman" w:hAnsi="Times New Roman"/>
          <w:iCs/>
          <w:sz w:val="28"/>
          <w:szCs w:val="28"/>
          <w:lang w:val="ru-RU"/>
        </w:rPr>
        <w:t xml:space="preserve"> </w:t>
      </w:r>
      <w:r w:rsidRPr="00406E08">
        <w:rPr>
          <w:rFonts w:ascii="Times New Roman" w:hAnsi="Times New Roman"/>
          <w:iCs/>
          <w:sz w:val="28"/>
          <w:szCs w:val="28"/>
          <w:lang w:val="ru-RU"/>
        </w:rPr>
        <w:t>Буданов Алексей</w:t>
      </w:r>
      <w:r>
        <w:rPr>
          <w:rFonts w:ascii="Times New Roman" w:hAnsi="Times New Roman"/>
          <w:iCs/>
          <w:sz w:val="28"/>
          <w:szCs w:val="28"/>
          <w:lang w:val="ru-RU"/>
        </w:rPr>
        <w:t xml:space="preserve">, </w:t>
      </w:r>
      <w:r w:rsidRPr="00406E08">
        <w:rPr>
          <w:rFonts w:ascii="Times New Roman" w:hAnsi="Times New Roman"/>
          <w:iCs/>
          <w:sz w:val="28"/>
          <w:szCs w:val="28"/>
          <w:lang w:val="ru-RU"/>
        </w:rPr>
        <w:t>март 2025</w:t>
      </w:r>
      <w:r w:rsidRPr="00406E08">
        <w:rPr>
          <w:rFonts w:ascii="Times New Roman" w:hAnsi="Times New Roman"/>
          <w:iCs/>
          <w:sz w:val="28"/>
          <w:szCs w:val="28"/>
          <w:lang w:val="ru-RU"/>
        </w:rPr>
        <w:tab/>
      </w:r>
    </w:p>
    <w:p w14:paraId="1BC7E3B1" w14:textId="6308621B" w:rsidR="00406E08" w:rsidRPr="00406E08" w:rsidRDefault="00406E08" w:rsidP="00406E08">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406E08">
        <w:rPr>
          <w:rFonts w:ascii="Times New Roman" w:hAnsi="Times New Roman"/>
          <w:iCs/>
          <w:sz w:val="28"/>
          <w:szCs w:val="28"/>
          <w:lang w:val="ru-RU"/>
        </w:rPr>
        <w:t>II Международный патриотический конкурс-фестиваль «Победный каскад»</w:t>
      </w:r>
      <w:r>
        <w:rPr>
          <w:rFonts w:ascii="Times New Roman" w:hAnsi="Times New Roman"/>
          <w:iCs/>
          <w:sz w:val="28"/>
          <w:szCs w:val="28"/>
          <w:lang w:val="ru-RU"/>
        </w:rPr>
        <w:t xml:space="preserve"> - </w:t>
      </w:r>
      <w:r w:rsidRPr="00406E08">
        <w:rPr>
          <w:rFonts w:ascii="Times New Roman" w:hAnsi="Times New Roman"/>
          <w:iCs/>
          <w:sz w:val="28"/>
          <w:szCs w:val="28"/>
          <w:lang w:val="ru-RU"/>
        </w:rPr>
        <w:t>Лауреат II степени</w:t>
      </w:r>
      <w:r>
        <w:rPr>
          <w:rFonts w:ascii="Times New Roman" w:hAnsi="Times New Roman"/>
          <w:iCs/>
          <w:sz w:val="28"/>
          <w:szCs w:val="28"/>
          <w:lang w:val="ru-RU"/>
        </w:rPr>
        <w:t xml:space="preserve"> </w:t>
      </w:r>
      <w:r w:rsidRPr="00406E08">
        <w:rPr>
          <w:rFonts w:ascii="Times New Roman" w:hAnsi="Times New Roman"/>
          <w:iCs/>
          <w:sz w:val="28"/>
          <w:szCs w:val="28"/>
          <w:lang w:val="ru-RU"/>
        </w:rPr>
        <w:t>Гром Александра</w:t>
      </w:r>
      <w:r>
        <w:rPr>
          <w:rFonts w:ascii="Times New Roman" w:hAnsi="Times New Roman"/>
          <w:iCs/>
          <w:sz w:val="28"/>
          <w:szCs w:val="28"/>
          <w:lang w:val="ru-RU"/>
        </w:rPr>
        <w:t xml:space="preserve">, </w:t>
      </w:r>
      <w:r w:rsidRPr="00406E08">
        <w:rPr>
          <w:rFonts w:ascii="Times New Roman" w:hAnsi="Times New Roman"/>
          <w:iCs/>
          <w:sz w:val="28"/>
          <w:szCs w:val="28"/>
          <w:lang w:val="ru-RU"/>
        </w:rPr>
        <w:t>март 2025</w:t>
      </w:r>
      <w:r w:rsidRPr="00406E08">
        <w:rPr>
          <w:rFonts w:ascii="Times New Roman" w:hAnsi="Times New Roman"/>
          <w:iCs/>
          <w:sz w:val="28"/>
          <w:szCs w:val="28"/>
          <w:lang w:val="ru-RU"/>
        </w:rPr>
        <w:tab/>
      </w:r>
    </w:p>
    <w:p w14:paraId="12399C94" w14:textId="0DD52751" w:rsidR="00960386" w:rsidRDefault="00406E08" w:rsidP="00F44C64">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406E08">
        <w:rPr>
          <w:rFonts w:ascii="Times New Roman" w:hAnsi="Times New Roman"/>
          <w:iCs/>
          <w:sz w:val="28"/>
          <w:szCs w:val="28"/>
          <w:lang w:val="ru-RU"/>
        </w:rPr>
        <w:t>II Международный патриотический конкурс-фестиваль «Победный каскад»</w:t>
      </w:r>
      <w:r>
        <w:rPr>
          <w:rFonts w:ascii="Times New Roman" w:hAnsi="Times New Roman"/>
          <w:iCs/>
          <w:sz w:val="28"/>
          <w:szCs w:val="28"/>
          <w:lang w:val="ru-RU"/>
        </w:rPr>
        <w:t xml:space="preserve"> - </w:t>
      </w:r>
      <w:r w:rsidRPr="00406E08">
        <w:rPr>
          <w:rFonts w:ascii="Times New Roman" w:hAnsi="Times New Roman"/>
          <w:iCs/>
          <w:sz w:val="28"/>
          <w:szCs w:val="28"/>
          <w:lang w:val="ru-RU"/>
        </w:rPr>
        <w:t>Лауреат I степени</w:t>
      </w:r>
      <w:r>
        <w:rPr>
          <w:rFonts w:ascii="Times New Roman" w:hAnsi="Times New Roman"/>
          <w:iCs/>
          <w:sz w:val="28"/>
          <w:szCs w:val="28"/>
          <w:lang w:val="ru-RU"/>
        </w:rPr>
        <w:t xml:space="preserve"> </w:t>
      </w:r>
      <w:r w:rsidRPr="00406E08">
        <w:rPr>
          <w:rFonts w:ascii="Times New Roman" w:hAnsi="Times New Roman"/>
          <w:iCs/>
          <w:sz w:val="28"/>
          <w:szCs w:val="28"/>
          <w:lang w:val="ru-RU"/>
        </w:rPr>
        <w:t>Калиниченко Маргарита</w:t>
      </w:r>
      <w:r>
        <w:rPr>
          <w:rFonts w:ascii="Times New Roman" w:hAnsi="Times New Roman"/>
          <w:iCs/>
          <w:sz w:val="28"/>
          <w:szCs w:val="28"/>
          <w:lang w:val="ru-RU"/>
        </w:rPr>
        <w:t xml:space="preserve">, </w:t>
      </w:r>
      <w:r w:rsidRPr="00406E08">
        <w:rPr>
          <w:rFonts w:ascii="Times New Roman" w:hAnsi="Times New Roman"/>
          <w:iCs/>
          <w:sz w:val="28"/>
          <w:szCs w:val="28"/>
          <w:lang w:val="ru-RU"/>
        </w:rPr>
        <w:t>март 2025</w:t>
      </w:r>
      <w:r w:rsidRPr="00406E08">
        <w:rPr>
          <w:rFonts w:ascii="Times New Roman" w:hAnsi="Times New Roman"/>
          <w:iCs/>
          <w:sz w:val="28"/>
          <w:szCs w:val="28"/>
          <w:lang w:val="ru-RU"/>
        </w:rPr>
        <w:tab/>
      </w:r>
    </w:p>
    <w:p w14:paraId="635DC95A" w14:textId="38948B83" w:rsidR="00960386" w:rsidRPr="00960386" w:rsidRDefault="00960386" w:rsidP="00406E08">
      <w:pPr>
        <w:widowControl w:val="0"/>
        <w:overflowPunct w:val="0"/>
        <w:autoSpaceDE w:val="0"/>
        <w:autoSpaceDN w:val="0"/>
        <w:adjustRightInd w:val="0"/>
        <w:spacing w:after="0" w:line="240" w:lineRule="auto"/>
        <w:ind w:firstLine="709"/>
        <w:jc w:val="both"/>
        <w:rPr>
          <w:rFonts w:ascii="Times New Roman" w:hAnsi="Times New Roman"/>
          <w:iCs/>
          <w:sz w:val="28"/>
          <w:szCs w:val="28"/>
          <w:u w:val="single"/>
          <w:lang w:val="ru-RU"/>
        </w:rPr>
      </w:pPr>
      <w:r w:rsidRPr="00960386">
        <w:rPr>
          <w:rFonts w:ascii="Times New Roman" w:hAnsi="Times New Roman"/>
          <w:iCs/>
          <w:sz w:val="28"/>
          <w:szCs w:val="28"/>
          <w:u w:val="single"/>
          <w:lang w:val="ru-RU"/>
        </w:rPr>
        <w:t>Объединение «Потомки»</w:t>
      </w:r>
    </w:p>
    <w:p w14:paraId="5F8AF14F" w14:textId="3075733F" w:rsidR="00D75377" w:rsidRDefault="00960386" w:rsidP="00960386">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00D75377" w:rsidRPr="00D75377">
        <w:rPr>
          <w:rFonts w:ascii="Times New Roman" w:hAnsi="Times New Roman"/>
          <w:iCs/>
          <w:sz w:val="28"/>
          <w:szCs w:val="28"/>
          <w:lang w:val="ru-RU"/>
        </w:rPr>
        <w:t>Международный конкурс Талант. Вдохновение. Творчество (творческий конкурс)</w:t>
      </w:r>
      <w:r w:rsidR="00D75377" w:rsidRPr="00D75377">
        <w:rPr>
          <w:rFonts w:ascii="Times New Roman" w:hAnsi="Times New Roman"/>
          <w:iCs/>
          <w:sz w:val="28"/>
          <w:szCs w:val="28"/>
          <w:lang w:val="ru-RU"/>
        </w:rPr>
        <w:tab/>
      </w:r>
      <w:r w:rsidR="00D75377">
        <w:rPr>
          <w:rFonts w:ascii="Times New Roman" w:hAnsi="Times New Roman"/>
          <w:iCs/>
          <w:sz w:val="28"/>
          <w:szCs w:val="28"/>
          <w:lang w:val="ru-RU"/>
        </w:rPr>
        <w:t xml:space="preserve"> -</w:t>
      </w:r>
      <w:r w:rsidR="00D75377" w:rsidRPr="00D75377">
        <w:rPr>
          <w:rFonts w:ascii="Times New Roman" w:hAnsi="Times New Roman"/>
          <w:iCs/>
          <w:sz w:val="28"/>
          <w:szCs w:val="28"/>
          <w:lang w:val="ru-RU"/>
        </w:rPr>
        <w:t>Диплом 1 место</w:t>
      </w:r>
      <w:r w:rsidR="00D75377">
        <w:rPr>
          <w:rFonts w:ascii="Times New Roman" w:hAnsi="Times New Roman"/>
          <w:iCs/>
          <w:sz w:val="28"/>
          <w:szCs w:val="28"/>
          <w:lang w:val="ru-RU"/>
        </w:rPr>
        <w:t xml:space="preserve"> </w:t>
      </w:r>
      <w:r w:rsidR="00D75377" w:rsidRPr="00D75377">
        <w:rPr>
          <w:rFonts w:ascii="Times New Roman" w:hAnsi="Times New Roman"/>
          <w:iCs/>
          <w:sz w:val="28"/>
          <w:szCs w:val="28"/>
          <w:lang w:val="ru-RU"/>
        </w:rPr>
        <w:t>Егорова Дарья</w:t>
      </w:r>
      <w:r w:rsidR="00D75377">
        <w:rPr>
          <w:rFonts w:ascii="Times New Roman" w:hAnsi="Times New Roman"/>
          <w:iCs/>
          <w:sz w:val="28"/>
          <w:szCs w:val="28"/>
          <w:lang w:val="ru-RU"/>
        </w:rPr>
        <w:t>, ноябрь 2024</w:t>
      </w:r>
    </w:p>
    <w:p w14:paraId="3E2C162D" w14:textId="04C439C0" w:rsidR="00960386" w:rsidRPr="00960386" w:rsidRDefault="00D75377" w:rsidP="00960386">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00960386" w:rsidRPr="00960386">
        <w:rPr>
          <w:rFonts w:ascii="Times New Roman" w:hAnsi="Times New Roman"/>
          <w:iCs/>
          <w:sz w:val="28"/>
          <w:szCs w:val="28"/>
          <w:lang w:val="ru-RU"/>
        </w:rPr>
        <w:t>III Международный патриотический конкурс-фестиваль «Победный каскад»</w:t>
      </w:r>
      <w:r w:rsidR="00960386">
        <w:rPr>
          <w:rFonts w:ascii="Times New Roman" w:hAnsi="Times New Roman"/>
          <w:iCs/>
          <w:sz w:val="28"/>
          <w:szCs w:val="28"/>
          <w:lang w:val="ru-RU"/>
        </w:rPr>
        <w:t xml:space="preserve"> -</w:t>
      </w:r>
      <w:r w:rsidR="00960386" w:rsidRPr="00960386">
        <w:rPr>
          <w:rFonts w:ascii="Times New Roman" w:hAnsi="Times New Roman"/>
          <w:iCs/>
          <w:sz w:val="28"/>
          <w:szCs w:val="28"/>
          <w:lang w:val="ru-RU"/>
        </w:rPr>
        <w:t>Дипломант</w:t>
      </w:r>
      <w:r w:rsidR="00960386" w:rsidRPr="00960386">
        <w:rPr>
          <w:rFonts w:ascii="Times New Roman" w:hAnsi="Times New Roman"/>
          <w:iCs/>
          <w:sz w:val="28"/>
          <w:szCs w:val="28"/>
          <w:lang w:val="ru-RU"/>
        </w:rPr>
        <w:tab/>
        <w:t>Василенко</w:t>
      </w:r>
      <w:r w:rsidR="00960386">
        <w:rPr>
          <w:rFonts w:ascii="Times New Roman" w:hAnsi="Times New Roman"/>
          <w:iCs/>
          <w:sz w:val="28"/>
          <w:szCs w:val="28"/>
          <w:lang w:val="ru-RU"/>
        </w:rPr>
        <w:t>, март 2025</w:t>
      </w:r>
    </w:p>
    <w:p w14:paraId="3C5B875A" w14:textId="315D32A3" w:rsidR="00960386" w:rsidRPr="00960386" w:rsidRDefault="00960386" w:rsidP="00960386">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960386">
        <w:rPr>
          <w:rFonts w:ascii="Times New Roman" w:hAnsi="Times New Roman"/>
          <w:iCs/>
          <w:sz w:val="28"/>
          <w:szCs w:val="28"/>
          <w:lang w:val="ru-RU"/>
        </w:rPr>
        <w:t>III Международный патриотический конкурс-фестиваль «Победный каскад»</w:t>
      </w:r>
      <w:r>
        <w:rPr>
          <w:rFonts w:ascii="Times New Roman" w:hAnsi="Times New Roman"/>
          <w:iCs/>
          <w:sz w:val="28"/>
          <w:szCs w:val="28"/>
          <w:lang w:val="ru-RU"/>
        </w:rPr>
        <w:t xml:space="preserve"> -</w:t>
      </w:r>
      <w:r w:rsidRPr="00960386">
        <w:rPr>
          <w:rFonts w:ascii="Times New Roman" w:hAnsi="Times New Roman"/>
          <w:iCs/>
          <w:sz w:val="28"/>
          <w:szCs w:val="28"/>
          <w:lang w:val="ru-RU"/>
        </w:rPr>
        <w:t>Лауреат III степени</w:t>
      </w:r>
      <w:r>
        <w:rPr>
          <w:rFonts w:ascii="Times New Roman" w:hAnsi="Times New Roman"/>
          <w:iCs/>
          <w:sz w:val="28"/>
          <w:szCs w:val="28"/>
          <w:lang w:val="ru-RU"/>
        </w:rPr>
        <w:t xml:space="preserve"> </w:t>
      </w:r>
      <w:r w:rsidRPr="00960386">
        <w:rPr>
          <w:rFonts w:ascii="Times New Roman" w:hAnsi="Times New Roman"/>
          <w:iCs/>
          <w:sz w:val="28"/>
          <w:szCs w:val="28"/>
          <w:lang w:val="ru-RU"/>
        </w:rPr>
        <w:t>Кузьмина Пол</w:t>
      </w:r>
      <w:r>
        <w:rPr>
          <w:rFonts w:ascii="Times New Roman" w:hAnsi="Times New Roman"/>
          <w:iCs/>
          <w:sz w:val="28"/>
          <w:szCs w:val="28"/>
          <w:lang w:val="ru-RU"/>
        </w:rPr>
        <w:t>ина, март 2025</w:t>
      </w:r>
    </w:p>
    <w:p w14:paraId="1E645AB8" w14:textId="190A1353" w:rsidR="00960386" w:rsidRPr="00960386" w:rsidRDefault="00960386" w:rsidP="00960386">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960386">
        <w:rPr>
          <w:rFonts w:ascii="Times New Roman" w:hAnsi="Times New Roman"/>
          <w:iCs/>
          <w:sz w:val="28"/>
          <w:szCs w:val="28"/>
          <w:lang w:val="ru-RU"/>
        </w:rPr>
        <w:t>Международный конкурс «Мы о войне стихами говорим!»</w:t>
      </w:r>
      <w:r>
        <w:rPr>
          <w:rFonts w:ascii="Times New Roman" w:hAnsi="Times New Roman"/>
          <w:iCs/>
          <w:sz w:val="28"/>
          <w:szCs w:val="28"/>
          <w:lang w:val="ru-RU"/>
        </w:rPr>
        <w:t xml:space="preserve"> - </w:t>
      </w:r>
      <w:r w:rsidRPr="00960386">
        <w:rPr>
          <w:rFonts w:ascii="Times New Roman" w:hAnsi="Times New Roman"/>
          <w:iCs/>
          <w:sz w:val="28"/>
          <w:szCs w:val="28"/>
          <w:lang w:val="ru-RU"/>
        </w:rPr>
        <w:t xml:space="preserve">Победитель </w:t>
      </w:r>
    </w:p>
    <w:p w14:paraId="0AF90237" w14:textId="367AE4EF" w:rsidR="00960386" w:rsidRPr="00960386" w:rsidRDefault="00960386" w:rsidP="00960386">
      <w:pPr>
        <w:widowControl w:val="0"/>
        <w:overflowPunct w:val="0"/>
        <w:autoSpaceDE w:val="0"/>
        <w:autoSpaceDN w:val="0"/>
        <w:adjustRightInd w:val="0"/>
        <w:spacing w:after="0" w:line="240" w:lineRule="auto"/>
        <w:jc w:val="both"/>
        <w:rPr>
          <w:rFonts w:ascii="Times New Roman" w:hAnsi="Times New Roman"/>
          <w:iCs/>
          <w:sz w:val="28"/>
          <w:szCs w:val="28"/>
          <w:lang w:val="ru-RU"/>
        </w:rPr>
      </w:pPr>
      <w:r w:rsidRPr="00960386">
        <w:rPr>
          <w:rFonts w:ascii="Times New Roman" w:hAnsi="Times New Roman"/>
          <w:iCs/>
          <w:sz w:val="28"/>
          <w:szCs w:val="28"/>
          <w:lang w:val="ru-RU"/>
        </w:rPr>
        <w:t>(1 место)</w:t>
      </w:r>
      <w:r>
        <w:rPr>
          <w:rFonts w:ascii="Times New Roman" w:hAnsi="Times New Roman"/>
          <w:iCs/>
          <w:sz w:val="28"/>
          <w:szCs w:val="28"/>
          <w:lang w:val="ru-RU"/>
        </w:rPr>
        <w:t xml:space="preserve"> </w:t>
      </w:r>
      <w:r w:rsidRPr="00960386">
        <w:rPr>
          <w:rFonts w:ascii="Times New Roman" w:hAnsi="Times New Roman"/>
          <w:iCs/>
          <w:sz w:val="28"/>
          <w:szCs w:val="28"/>
          <w:lang w:val="ru-RU"/>
        </w:rPr>
        <w:t>Давыденко Лиана</w:t>
      </w:r>
      <w:r>
        <w:rPr>
          <w:rFonts w:ascii="Times New Roman" w:hAnsi="Times New Roman"/>
          <w:iCs/>
          <w:sz w:val="28"/>
          <w:szCs w:val="28"/>
          <w:lang w:val="ru-RU"/>
        </w:rPr>
        <w:t>, май 2025</w:t>
      </w:r>
    </w:p>
    <w:p w14:paraId="0DD6A265" w14:textId="1DCDAD4F" w:rsidR="00960386" w:rsidRPr="00960386" w:rsidRDefault="00960386" w:rsidP="00960386">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960386">
        <w:rPr>
          <w:rFonts w:ascii="Times New Roman" w:hAnsi="Times New Roman"/>
          <w:iCs/>
          <w:sz w:val="28"/>
          <w:szCs w:val="28"/>
          <w:lang w:val="ru-RU"/>
        </w:rPr>
        <w:t>Международный конкурс «Мы о войне стихами говорим!»</w:t>
      </w:r>
      <w:r>
        <w:rPr>
          <w:rFonts w:ascii="Times New Roman" w:hAnsi="Times New Roman"/>
          <w:iCs/>
          <w:sz w:val="28"/>
          <w:szCs w:val="28"/>
          <w:lang w:val="ru-RU"/>
        </w:rPr>
        <w:t xml:space="preserve"> - </w:t>
      </w:r>
      <w:r w:rsidRPr="00960386">
        <w:rPr>
          <w:rFonts w:ascii="Times New Roman" w:hAnsi="Times New Roman"/>
          <w:iCs/>
          <w:sz w:val="28"/>
          <w:szCs w:val="28"/>
          <w:lang w:val="ru-RU"/>
        </w:rPr>
        <w:t xml:space="preserve">Победитель </w:t>
      </w:r>
    </w:p>
    <w:p w14:paraId="109DAB7A" w14:textId="4551FE01" w:rsidR="00960386" w:rsidRPr="00406E08" w:rsidRDefault="00960386" w:rsidP="00F44C64">
      <w:pPr>
        <w:widowControl w:val="0"/>
        <w:overflowPunct w:val="0"/>
        <w:autoSpaceDE w:val="0"/>
        <w:autoSpaceDN w:val="0"/>
        <w:adjustRightInd w:val="0"/>
        <w:spacing w:after="0" w:line="240" w:lineRule="auto"/>
        <w:jc w:val="both"/>
        <w:rPr>
          <w:rFonts w:ascii="Times New Roman" w:hAnsi="Times New Roman"/>
          <w:iCs/>
          <w:sz w:val="28"/>
          <w:szCs w:val="28"/>
          <w:lang w:val="ru-RU"/>
        </w:rPr>
      </w:pPr>
      <w:r w:rsidRPr="00960386">
        <w:rPr>
          <w:rFonts w:ascii="Times New Roman" w:hAnsi="Times New Roman"/>
          <w:iCs/>
          <w:sz w:val="28"/>
          <w:szCs w:val="28"/>
          <w:lang w:val="ru-RU"/>
        </w:rPr>
        <w:t>(1 место)</w:t>
      </w:r>
      <w:r>
        <w:rPr>
          <w:rFonts w:ascii="Times New Roman" w:hAnsi="Times New Roman"/>
          <w:iCs/>
          <w:sz w:val="28"/>
          <w:szCs w:val="28"/>
          <w:lang w:val="ru-RU"/>
        </w:rPr>
        <w:t xml:space="preserve"> </w:t>
      </w:r>
      <w:r w:rsidRPr="00960386">
        <w:rPr>
          <w:rFonts w:ascii="Times New Roman" w:hAnsi="Times New Roman"/>
          <w:iCs/>
          <w:sz w:val="28"/>
          <w:szCs w:val="28"/>
          <w:lang w:val="ru-RU"/>
        </w:rPr>
        <w:t>Егорова Дарь</w:t>
      </w:r>
      <w:r>
        <w:rPr>
          <w:rFonts w:ascii="Times New Roman" w:hAnsi="Times New Roman"/>
          <w:iCs/>
          <w:sz w:val="28"/>
          <w:szCs w:val="28"/>
          <w:lang w:val="ru-RU"/>
        </w:rPr>
        <w:t>я, май 2025</w:t>
      </w:r>
    </w:p>
    <w:p w14:paraId="5E0549D9" w14:textId="463E7143" w:rsidR="00F64969" w:rsidRPr="00960386" w:rsidRDefault="00F64969" w:rsidP="00793C01">
      <w:pPr>
        <w:widowControl w:val="0"/>
        <w:overflowPunct w:val="0"/>
        <w:autoSpaceDE w:val="0"/>
        <w:autoSpaceDN w:val="0"/>
        <w:adjustRightInd w:val="0"/>
        <w:spacing w:after="0" w:line="240" w:lineRule="auto"/>
        <w:ind w:firstLine="709"/>
        <w:jc w:val="both"/>
        <w:rPr>
          <w:rFonts w:ascii="Times New Roman" w:hAnsi="Times New Roman"/>
          <w:iCs/>
          <w:sz w:val="28"/>
          <w:szCs w:val="28"/>
          <w:u w:val="single"/>
          <w:lang w:val="ru-RU"/>
        </w:rPr>
      </w:pPr>
      <w:r w:rsidRPr="00960386">
        <w:rPr>
          <w:rFonts w:ascii="Times New Roman" w:hAnsi="Times New Roman"/>
          <w:iCs/>
          <w:sz w:val="28"/>
          <w:szCs w:val="28"/>
          <w:u w:val="single"/>
          <w:lang w:val="ru-RU"/>
        </w:rPr>
        <w:t>Объединение «Донские умельцы»</w:t>
      </w:r>
    </w:p>
    <w:p w14:paraId="56F2D27D" w14:textId="50A77C0C" w:rsidR="00D75377" w:rsidRPr="00D75377" w:rsidRDefault="00960386" w:rsidP="00D75377">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sidRPr="00960386">
        <w:rPr>
          <w:rFonts w:ascii="Times New Roman" w:hAnsi="Times New Roman"/>
          <w:iCs/>
          <w:sz w:val="28"/>
          <w:szCs w:val="28"/>
          <w:lang w:val="ru-RU"/>
        </w:rPr>
        <w:t xml:space="preserve">- </w:t>
      </w:r>
      <w:r w:rsidR="00D75377" w:rsidRPr="00D75377">
        <w:rPr>
          <w:rFonts w:ascii="Times New Roman" w:hAnsi="Times New Roman"/>
          <w:iCs/>
          <w:sz w:val="28"/>
          <w:szCs w:val="28"/>
          <w:lang w:val="ru-RU"/>
        </w:rPr>
        <w:t>Международный творческий конкурс ко Дню учителя «Поклон земной вам, наши дорогие!»</w:t>
      </w:r>
      <w:r w:rsidR="00D75377">
        <w:rPr>
          <w:rFonts w:ascii="Times New Roman" w:hAnsi="Times New Roman"/>
          <w:iCs/>
          <w:sz w:val="28"/>
          <w:szCs w:val="28"/>
          <w:lang w:val="ru-RU"/>
        </w:rPr>
        <w:t xml:space="preserve"> - </w:t>
      </w:r>
      <w:r w:rsidR="00D75377" w:rsidRPr="00D75377">
        <w:rPr>
          <w:rFonts w:ascii="Times New Roman" w:hAnsi="Times New Roman"/>
          <w:iCs/>
          <w:sz w:val="28"/>
          <w:szCs w:val="28"/>
          <w:lang w:val="ru-RU"/>
        </w:rPr>
        <w:t>Диплом</w:t>
      </w:r>
      <w:r w:rsidR="00D75377">
        <w:rPr>
          <w:rFonts w:ascii="Times New Roman" w:hAnsi="Times New Roman"/>
          <w:iCs/>
          <w:sz w:val="28"/>
          <w:szCs w:val="28"/>
          <w:lang w:val="ru-RU"/>
        </w:rPr>
        <w:t xml:space="preserve"> </w:t>
      </w:r>
      <w:r w:rsidR="00D75377" w:rsidRPr="00D75377">
        <w:rPr>
          <w:rFonts w:ascii="Times New Roman" w:hAnsi="Times New Roman"/>
          <w:iCs/>
          <w:sz w:val="28"/>
          <w:szCs w:val="28"/>
          <w:lang w:val="ru-RU"/>
        </w:rPr>
        <w:t>I степени</w:t>
      </w:r>
      <w:r w:rsidR="00D75377">
        <w:rPr>
          <w:rFonts w:ascii="Times New Roman" w:hAnsi="Times New Roman"/>
          <w:iCs/>
          <w:sz w:val="28"/>
          <w:szCs w:val="28"/>
          <w:lang w:val="ru-RU"/>
        </w:rPr>
        <w:t xml:space="preserve"> </w:t>
      </w:r>
      <w:r w:rsidR="00D75377" w:rsidRPr="00D75377">
        <w:rPr>
          <w:rFonts w:ascii="Times New Roman" w:hAnsi="Times New Roman"/>
          <w:iCs/>
          <w:sz w:val="28"/>
          <w:szCs w:val="28"/>
          <w:lang w:val="ru-RU"/>
        </w:rPr>
        <w:t>Тимофеева Анна</w:t>
      </w:r>
      <w:r w:rsidR="00D75377">
        <w:rPr>
          <w:rFonts w:ascii="Times New Roman" w:hAnsi="Times New Roman"/>
          <w:iCs/>
          <w:sz w:val="28"/>
          <w:szCs w:val="28"/>
          <w:lang w:val="ru-RU"/>
        </w:rPr>
        <w:t>, ноябрь 2024</w:t>
      </w:r>
    </w:p>
    <w:p w14:paraId="1A872A0A" w14:textId="22941963" w:rsidR="00D75377" w:rsidRDefault="00D75377" w:rsidP="00D75377">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D75377">
        <w:rPr>
          <w:rFonts w:ascii="Times New Roman" w:hAnsi="Times New Roman"/>
          <w:iCs/>
          <w:sz w:val="28"/>
          <w:szCs w:val="28"/>
          <w:lang w:val="ru-RU"/>
        </w:rPr>
        <w:t>Международный конкурс детского и юношеского творчества «Дары природы-2024»</w:t>
      </w:r>
      <w:r>
        <w:rPr>
          <w:rFonts w:ascii="Times New Roman" w:hAnsi="Times New Roman"/>
          <w:iCs/>
          <w:sz w:val="28"/>
          <w:szCs w:val="28"/>
          <w:lang w:val="ru-RU"/>
        </w:rPr>
        <w:t xml:space="preserve"> - </w:t>
      </w:r>
      <w:r w:rsidRPr="00D75377">
        <w:rPr>
          <w:rFonts w:ascii="Times New Roman" w:hAnsi="Times New Roman"/>
          <w:iCs/>
          <w:sz w:val="28"/>
          <w:szCs w:val="28"/>
          <w:lang w:val="ru-RU"/>
        </w:rPr>
        <w:t>Диплом лауреата II степени</w:t>
      </w:r>
      <w:r>
        <w:rPr>
          <w:rFonts w:ascii="Times New Roman" w:hAnsi="Times New Roman"/>
          <w:iCs/>
          <w:sz w:val="28"/>
          <w:szCs w:val="28"/>
          <w:lang w:val="ru-RU"/>
        </w:rPr>
        <w:t xml:space="preserve"> </w:t>
      </w:r>
      <w:proofErr w:type="spellStart"/>
      <w:r w:rsidRPr="00D75377">
        <w:rPr>
          <w:rFonts w:ascii="Times New Roman" w:hAnsi="Times New Roman"/>
          <w:iCs/>
          <w:sz w:val="28"/>
          <w:szCs w:val="28"/>
          <w:lang w:val="ru-RU"/>
        </w:rPr>
        <w:t>Голубчикова</w:t>
      </w:r>
      <w:proofErr w:type="spellEnd"/>
      <w:r w:rsidRPr="00D75377">
        <w:rPr>
          <w:rFonts w:ascii="Times New Roman" w:hAnsi="Times New Roman"/>
          <w:iCs/>
          <w:sz w:val="28"/>
          <w:szCs w:val="28"/>
          <w:lang w:val="ru-RU"/>
        </w:rPr>
        <w:t xml:space="preserve"> Анастасия</w:t>
      </w:r>
      <w:r>
        <w:rPr>
          <w:rFonts w:ascii="Times New Roman" w:hAnsi="Times New Roman"/>
          <w:iCs/>
          <w:sz w:val="28"/>
          <w:szCs w:val="28"/>
          <w:lang w:val="ru-RU"/>
        </w:rPr>
        <w:t>, ноябрь 2024</w:t>
      </w:r>
    </w:p>
    <w:p w14:paraId="4DE48A87" w14:textId="14DF261E" w:rsidR="00D75377" w:rsidRDefault="00D75377" w:rsidP="00D75377">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D75377">
        <w:rPr>
          <w:rFonts w:ascii="Times New Roman" w:hAnsi="Times New Roman"/>
          <w:iCs/>
          <w:sz w:val="28"/>
          <w:szCs w:val="28"/>
          <w:lang w:val="ru-RU"/>
        </w:rPr>
        <w:t>Международный конкурс декоративно - прикладного творчества «Осенняя мастерская»</w:t>
      </w:r>
      <w:r>
        <w:rPr>
          <w:rFonts w:ascii="Times New Roman" w:hAnsi="Times New Roman"/>
          <w:iCs/>
          <w:sz w:val="28"/>
          <w:szCs w:val="28"/>
          <w:lang w:val="ru-RU"/>
        </w:rPr>
        <w:t xml:space="preserve"> - </w:t>
      </w:r>
      <w:r w:rsidRPr="00D75377">
        <w:rPr>
          <w:rFonts w:ascii="Times New Roman" w:hAnsi="Times New Roman"/>
          <w:iCs/>
          <w:sz w:val="28"/>
          <w:szCs w:val="28"/>
          <w:lang w:val="ru-RU"/>
        </w:rPr>
        <w:t>Диплом лауреата I степени</w:t>
      </w:r>
      <w:r>
        <w:rPr>
          <w:rFonts w:ascii="Times New Roman" w:hAnsi="Times New Roman"/>
          <w:iCs/>
          <w:sz w:val="28"/>
          <w:szCs w:val="28"/>
          <w:lang w:val="ru-RU"/>
        </w:rPr>
        <w:t xml:space="preserve"> </w:t>
      </w:r>
      <w:proofErr w:type="spellStart"/>
      <w:r w:rsidRPr="00D75377">
        <w:rPr>
          <w:rFonts w:ascii="Times New Roman" w:hAnsi="Times New Roman"/>
          <w:iCs/>
          <w:sz w:val="28"/>
          <w:szCs w:val="28"/>
          <w:lang w:val="ru-RU"/>
        </w:rPr>
        <w:t>Зазерский</w:t>
      </w:r>
      <w:proofErr w:type="spellEnd"/>
      <w:r w:rsidRPr="00D75377">
        <w:rPr>
          <w:rFonts w:ascii="Times New Roman" w:hAnsi="Times New Roman"/>
          <w:iCs/>
          <w:sz w:val="28"/>
          <w:szCs w:val="28"/>
          <w:lang w:val="ru-RU"/>
        </w:rPr>
        <w:t xml:space="preserve"> Владимир</w:t>
      </w:r>
      <w:r>
        <w:rPr>
          <w:rFonts w:ascii="Times New Roman" w:hAnsi="Times New Roman"/>
          <w:iCs/>
          <w:sz w:val="28"/>
          <w:szCs w:val="28"/>
          <w:lang w:val="ru-RU"/>
        </w:rPr>
        <w:t>, декабрь 2024</w:t>
      </w:r>
    </w:p>
    <w:p w14:paraId="6568BDA2" w14:textId="4FC61B7F" w:rsidR="00F64969" w:rsidRDefault="00D75377" w:rsidP="00793C01">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00960386" w:rsidRPr="00960386">
        <w:rPr>
          <w:rFonts w:ascii="Times New Roman" w:hAnsi="Times New Roman"/>
          <w:iCs/>
          <w:sz w:val="28"/>
          <w:szCs w:val="28"/>
          <w:lang w:val="ru-RU"/>
        </w:rPr>
        <w:t xml:space="preserve">Международный конкурс декоративно-прикладного творчества «Весенняя мастерская» - Диплом победителя за 1 место </w:t>
      </w:r>
      <w:proofErr w:type="spellStart"/>
      <w:r w:rsidR="00960386" w:rsidRPr="00960386">
        <w:rPr>
          <w:rFonts w:ascii="Times New Roman" w:hAnsi="Times New Roman"/>
          <w:iCs/>
          <w:sz w:val="28"/>
          <w:szCs w:val="28"/>
          <w:lang w:val="ru-RU"/>
        </w:rPr>
        <w:t>Зазерский</w:t>
      </w:r>
      <w:proofErr w:type="spellEnd"/>
      <w:r w:rsidR="00960386" w:rsidRPr="00960386">
        <w:rPr>
          <w:rFonts w:ascii="Times New Roman" w:hAnsi="Times New Roman"/>
          <w:iCs/>
          <w:sz w:val="28"/>
          <w:szCs w:val="28"/>
          <w:lang w:val="ru-RU"/>
        </w:rPr>
        <w:t xml:space="preserve"> Владимир, май 2025</w:t>
      </w:r>
    </w:p>
    <w:p w14:paraId="7E19C5BA" w14:textId="3680F4B3" w:rsidR="00D75377" w:rsidRPr="00D75377" w:rsidRDefault="00D75377" w:rsidP="00793C01">
      <w:pPr>
        <w:widowControl w:val="0"/>
        <w:overflowPunct w:val="0"/>
        <w:autoSpaceDE w:val="0"/>
        <w:autoSpaceDN w:val="0"/>
        <w:adjustRightInd w:val="0"/>
        <w:spacing w:after="0" w:line="240" w:lineRule="auto"/>
        <w:ind w:firstLine="709"/>
        <w:jc w:val="both"/>
        <w:rPr>
          <w:rFonts w:ascii="Times New Roman" w:hAnsi="Times New Roman"/>
          <w:iCs/>
          <w:sz w:val="28"/>
          <w:szCs w:val="28"/>
          <w:u w:val="single"/>
          <w:lang w:val="ru-RU"/>
        </w:rPr>
      </w:pPr>
      <w:r w:rsidRPr="00D75377">
        <w:rPr>
          <w:rFonts w:ascii="Times New Roman" w:hAnsi="Times New Roman"/>
          <w:iCs/>
          <w:sz w:val="28"/>
          <w:szCs w:val="28"/>
          <w:u w:val="single"/>
          <w:lang w:val="ru-RU"/>
        </w:rPr>
        <w:t>Объединение «</w:t>
      </w:r>
      <w:proofErr w:type="spellStart"/>
      <w:r w:rsidRPr="00D75377">
        <w:rPr>
          <w:rFonts w:ascii="Times New Roman" w:hAnsi="Times New Roman"/>
          <w:iCs/>
          <w:sz w:val="28"/>
          <w:szCs w:val="28"/>
          <w:u w:val="single"/>
          <w:lang w:val="ru-RU"/>
        </w:rPr>
        <w:t>Империо</w:t>
      </w:r>
      <w:proofErr w:type="spellEnd"/>
      <w:r w:rsidRPr="00D75377">
        <w:rPr>
          <w:rFonts w:ascii="Times New Roman" w:hAnsi="Times New Roman"/>
          <w:iCs/>
          <w:sz w:val="28"/>
          <w:szCs w:val="28"/>
          <w:u w:val="single"/>
          <w:lang w:val="ru-RU"/>
        </w:rPr>
        <w:t>»</w:t>
      </w:r>
    </w:p>
    <w:p w14:paraId="44C4025C" w14:textId="284270B9" w:rsidR="00D75377" w:rsidRPr="00D75377" w:rsidRDefault="00D75377" w:rsidP="00D75377">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D75377">
        <w:rPr>
          <w:rFonts w:ascii="Times New Roman" w:hAnsi="Times New Roman"/>
          <w:iCs/>
          <w:sz w:val="28"/>
          <w:szCs w:val="28"/>
          <w:lang w:val="ru-RU"/>
        </w:rPr>
        <w:t xml:space="preserve">Международный конкурс «Magic </w:t>
      </w:r>
      <w:proofErr w:type="spellStart"/>
      <w:r w:rsidRPr="00D75377">
        <w:rPr>
          <w:rFonts w:ascii="Times New Roman" w:hAnsi="Times New Roman"/>
          <w:iCs/>
          <w:sz w:val="28"/>
          <w:szCs w:val="28"/>
          <w:lang w:val="ru-RU"/>
        </w:rPr>
        <w:t>universe</w:t>
      </w:r>
      <w:proofErr w:type="spellEnd"/>
      <w:r w:rsidRPr="00D75377">
        <w:rPr>
          <w:rFonts w:ascii="Times New Roman" w:hAnsi="Times New Roman"/>
          <w:iCs/>
          <w:sz w:val="28"/>
          <w:szCs w:val="28"/>
          <w:lang w:val="ru-RU"/>
        </w:rPr>
        <w:t>»</w:t>
      </w:r>
      <w:r>
        <w:rPr>
          <w:rFonts w:ascii="Times New Roman" w:hAnsi="Times New Roman"/>
          <w:iCs/>
          <w:sz w:val="28"/>
          <w:szCs w:val="28"/>
          <w:lang w:val="ru-RU"/>
        </w:rPr>
        <w:t xml:space="preserve"> - </w:t>
      </w:r>
      <w:r w:rsidRPr="00D75377">
        <w:rPr>
          <w:rFonts w:ascii="Times New Roman" w:hAnsi="Times New Roman"/>
          <w:iCs/>
          <w:sz w:val="28"/>
          <w:szCs w:val="28"/>
          <w:lang w:val="ru-RU"/>
        </w:rPr>
        <w:t>Диплом</w:t>
      </w:r>
      <w:r>
        <w:rPr>
          <w:rFonts w:ascii="Times New Roman" w:hAnsi="Times New Roman"/>
          <w:iCs/>
          <w:sz w:val="28"/>
          <w:szCs w:val="28"/>
          <w:lang w:val="ru-RU"/>
        </w:rPr>
        <w:t xml:space="preserve"> </w:t>
      </w:r>
      <w:r w:rsidRPr="00D75377">
        <w:rPr>
          <w:rFonts w:ascii="Times New Roman" w:hAnsi="Times New Roman"/>
          <w:iCs/>
          <w:sz w:val="28"/>
          <w:szCs w:val="28"/>
          <w:lang w:val="ru-RU"/>
        </w:rPr>
        <w:t>лауреата I степени</w:t>
      </w:r>
      <w:r>
        <w:rPr>
          <w:rFonts w:ascii="Times New Roman" w:hAnsi="Times New Roman"/>
          <w:iCs/>
          <w:sz w:val="28"/>
          <w:szCs w:val="28"/>
          <w:lang w:val="ru-RU"/>
        </w:rPr>
        <w:t xml:space="preserve">, </w:t>
      </w:r>
      <w:proofErr w:type="spellStart"/>
      <w:r w:rsidRPr="00D75377">
        <w:rPr>
          <w:rFonts w:ascii="Times New Roman" w:hAnsi="Times New Roman"/>
          <w:iCs/>
          <w:sz w:val="28"/>
          <w:szCs w:val="28"/>
          <w:lang w:val="ru-RU"/>
        </w:rPr>
        <w:t>Болоцкова</w:t>
      </w:r>
      <w:proofErr w:type="spellEnd"/>
      <w:r w:rsidRPr="00D75377">
        <w:rPr>
          <w:rFonts w:ascii="Times New Roman" w:hAnsi="Times New Roman"/>
          <w:iCs/>
          <w:sz w:val="28"/>
          <w:szCs w:val="28"/>
          <w:lang w:val="ru-RU"/>
        </w:rPr>
        <w:t xml:space="preserve"> Полина</w:t>
      </w:r>
      <w:r w:rsidR="009263C4">
        <w:rPr>
          <w:rFonts w:ascii="Times New Roman" w:hAnsi="Times New Roman"/>
          <w:iCs/>
          <w:sz w:val="28"/>
          <w:szCs w:val="28"/>
          <w:lang w:val="ru-RU"/>
        </w:rPr>
        <w:t>, декабрь 2024</w:t>
      </w:r>
    </w:p>
    <w:p w14:paraId="1C15E554" w14:textId="351D2CC8" w:rsidR="00D75377" w:rsidRPr="00D75377" w:rsidRDefault="00D75377" w:rsidP="00D75377">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D75377">
        <w:rPr>
          <w:rFonts w:ascii="Times New Roman" w:hAnsi="Times New Roman"/>
          <w:iCs/>
          <w:sz w:val="28"/>
          <w:szCs w:val="28"/>
          <w:lang w:val="ru-RU"/>
        </w:rPr>
        <w:t xml:space="preserve">Международный конкурс «Magic </w:t>
      </w:r>
      <w:proofErr w:type="spellStart"/>
      <w:r w:rsidRPr="00D75377">
        <w:rPr>
          <w:rFonts w:ascii="Times New Roman" w:hAnsi="Times New Roman"/>
          <w:iCs/>
          <w:sz w:val="28"/>
          <w:szCs w:val="28"/>
          <w:lang w:val="ru-RU"/>
        </w:rPr>
        <w:t>universe</w:t>
      </w:r>
      <w:proofErr w:type="spellEnd"/>
      <w:r w:rsidRPr="00D75377">
        <w:rPr>
          <w:rFonts w:ascii="Times New Roman" w:hAnsi="Times New Roman"/>
          <w:iCs/>
          <w:sz w:val="28"/>
          <w:szCs w:val="28"/>
          <w:lang w:val="ru-RU"/>
        </w:rPr>
        <w:t>»</w:t>
      </w:r>
      <w:r>
        <w:rPr>
          <w:rFonts w:ascii="Times New Roman" w:hAnsi="Times New Roman"/>
          <w:iCs/>
          <w:sz w:val="28"/>
          <w:szCs w:val="28"/>
          <w:lang w:val="ru-RU"/>
        </w:rPr>
        <w:t xml:space="preserve"> - </w:t>
      </w:r>
      <w:r w:rsidRPr="00D75377">
        <w:rPr>
          <w:rFonts w:ascii="Times New Roman" w:hAnsi="Times New Roman"/>
          <w:iCs/>
          <w:sz w:val="28"/>
          <w:szCs w:val="28"/>
          <w:lang w:val="ru-RU"/>
        </w:rPr>
        <w:t>Диплом</w:t>
      </w:r>
      <w:r>
        <w:rPr>
          <w:rFonts w:ascii="Times New Roman" w:hAnsi="Times New Roman"/>
          <w:iCs/>
          <w:sz w:val="28"/>
          <w:szCs w:val="28"/>
          <w:lang w:val="ru-RU"/>
        </w:rPr>
        <w:t xml:space="preserve"> </w:t>
      </w:r>
      <w:r w:rsidRPr="00D75377">
        <w:rPr>
          <w:rFonts w:ascii="Times New Roman" w:hAnsi="Times New Roman"/>
          <w:iCs/>
          <w:sz w:val="28"/>
          <w:szCs w:val="28"/>
          <w:lang w:val="ru-RU"/>
        </w:rPr>
        <w:t xml:space="preserve">лауреата II </w:t>
      </w:r>
      <w:proofErr w:type="spellStart"/>
      <w:r w:rsidRPr="00D75377">
        <w:rPr>
          <w:rFonts w:ascii="Times New Roman" w:hAnsi="Times New Roman"/>
          <w:iCs/>
          <w:sz w:val="28"/>
          <w:szCs w:val="28"/>
          <w:lang w:val="ru-RU"/>
        </w:rPr>
        <w:t>степениКасаткин</w:t>
      </w:r>
      <w:proofErr w:type="spellEnd"/>
      <w:r w:rsidRPr="00D75377">
        <w:rPr>
          <w:rFonts w:ascii="Times New Roman" w:hAnsi="Times New Roman"/>
          <w:iCs/>
          <w:sz w:val="28"/>
          <w:szCs w:val="28"/>
          <w:lang w:val="ru-RU"/>
        </w:rPr>
        <w:t xml:space="preserve"> Александр</w:t>
      </w:r>
      <w:r w:rsidR="009263C4">
        <w:rPr>
          <w:rFonts w:ascii="Times New Roman" w:hAnsi="Times New Roman"/>
          <w:iCs/>
          <w:sz w:val="28"/>
          <w:szCs w:val="28"/>
          <w:lang w:val="ru-RU"/>
        </w:rPr>
        <w:t>, декабрь 2024</w:t>
      </w:r>
    </w:p>
    <w:p w14:paraId="4A542796" w14:textId="710F121B" w:rsidR="00D75377" w:rsidRPr="00D75377" w:rsidRDefault="00D75377" w:rsidP="00D75377">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D75377">
        <w:rPr>
          <w:rFonts w:ascii="Times New Roman" w:hAnsi="Times New Roman"/>
          <w:iCs/>
          <w:sz w:val="28"/>
          <w:szCs w:val="28"/>
          <w:lang w:val="ru-RU"/>
        </w:rPr>
        <w:t xml:space="preserve">Международный конкурс «Magic </w:t>
      </w:r>
      <w:proofErr w:type="spellStart"/>
      <w:r w:rsidRPr="00D75377">
        <w:rPr>
          <w:rFonts w:ascii="Times New Roman" w:hAnsi="Times New Roman"/>
          <w:iCs/>
          <w:sz w:val="28"/>
          <w:szCs w:val="28"/>
          <w:lang w:val="ru-RU"/>
        </w:rPr>
        <w:t>universe</w:t>
      </w:r>
      <w:proofErr w:type="spellEnd"/>
      <w:r w:rsidRPr="00D75377">
        <w:rPr>
          <w:rFonts w:ascii="Times New Roman" w:hAnsi="Times New Roman"/>
          <w:iCs/>
          <w:sz w:val="28"/>
          <w:szCs w:val="28"/>
          <w:lang w:val="ru-RU"/>
        </w:rPr>
        <w:t>»</w:t>
      </w:r>
      <w:r>
        <w:rPr>
          <w:rFonts w:ascii="Times New Roman" w:hAnsi="Times New Roman"/>
          <w:iCs/>
          <w:sz w:val="28"/>
          <w:szCs w:val="28"/>
          <w:lang w:val="ru-RU"/>
        </w:rPr>
        <w:t xml:space="preserve"> - </w:t>
      </w:r>
      <w:r w:rsidRPr="00D75377">
        <w:rPr>
          <w:rFonts w:ascii="Times New Roman" w:hAnsi="Times New Roman"/>
          <w:iCs/>
          <w:sz w:val="28"/>
          <w:szCs w:val="28"/>
          <w:lang w:val="ru-RU"/>
        </w:rPr>
        <w:t>Диплом</w:t>
      </w:r>
      <w:r>
        <w:rPr>
          <w:rFonts w:ascii="Times New Roman" w:hAnsi="Times New Roman"/>
          <w:iCs/>
          <w:sz w:val="28"/>
          <w:szCs w:val="28"/>
          <w:lang w:val="ru-RU"/>
        </w:rPr>
        <w:t xml:space="preserve"> </w:t>
      </w:r>
      <w:r w:rsidRPr="00D75377">
        <w:rPr>
          <w:rFonts w:ascii="Times New Roman" w:hAnsi="Times New Roman"/>
          <w:iCs/>
          <w:sz w:val="28"/>
          <w:szCs w:val="28"/>
          <w:lang w:val="ru-RU"/>
        </w:rPr>
        <w:t>лауреата III степени</w:t>
      </w:r>
      <w:r>
        <w:rPr>
          <w:rFonts w:ascii="Times New Roman" w:hAnsi="Times New Roman"/>
          <w:iCs/>
          <w:sz w:val="28"/>
          <w:szCs w:val="28"/>
          <w:lang w:val="ru-RU"/>
        </w:rPr>
        <w:t xml:space="preserve"> </w:t>
      </w:r>
      <w:r w:rsidRPr="00D75377">
        <w:rPr>
          <w:rFonts w:ascii="Times New Roman" w:hAnsi="Times New Roman"/>
          <w:iCs/>
          <w:sz w:val="28"/>
          <w:szCs w:val="28"/>
          <w:lang w:val="ru-RU"/>
        </w:rPr>
        <w:t>Объединение «ИМПЕРИО»</w:t>
      </w:r>
      <w:r w:rsidR="009263C4">
        <w:rPr>
          <w:rFonts w:ascii="Times New Roman" w:hAnsi="Times New Roman"/>
          <w:iCs/>
          <w:sz w:val="28"/>
          <w:szCs w:val="28"/>
          <w:lang w:val="ru-RU"/>
        </w:rPr>
        <w:t>, декабрь 2024</w:t>
      </w:r>
    </w:p>
    <w:p w14:paraId="0C38487A" w14:textId="123AC49A" w:rsidR="00D75377" w:rsidRPr="00960386" w:rsidRDefault="00D75377" w:rsidP="00D75377">
      <w:pPr>
        <w:widowControl w:val="0"/>
        <w:overflowPunct w:val="0"/>
        <w:autoSpaceDE w:val="0"/>
        <w:autoSpaceDN w:val="0"/>
        <w:adjustRightInd w:val="0"/>
        <w:spacing w:after="0" w:line="240" w:lineRule="auto"/>
        <w:ind w:firstLine="709"/>
        <w:jc w:val="both"/>
        <w:rPr>
          <w:rFonts w:ascii="Times New Roman" w:hAnsi="Times New Roman"/>
          <w:iCs/>
          <w:sz w:val="28"/>
          <w:szCs w:val="28"/>
          <w:lang w:val="ru-RU"/>
        </w:rPr>
      </w:pPr>
      <w:r>
        <w:rPr>
          <w:rFonts w:ascii="Times New Roman" w:hAnsi="Times New Roman"/>
          <w:iCs/>
          <w:sz w:val="28"/>
          <w:szCs w:val="28"/>
          <w:lang w:val="ru-RU"/>
        </w:rPr>
        <w:t xml:space="preserve">- </w:t>
      </w:r>
      <w:r w:rsidRPr="00D75377">
        <w:rPr>
          <w:rFonts w:ascii="Times New Roman" w:hAnsi="Times New Roman"/>
          <w:iCs/>
          <w:sz w:val="28"/>
          <w:szCs w:val="28"/>
          <w:lang w:val="ru-RU"/>
        </w:rPr>
        <w:t>VII Международный творческий конкурс «Страна талантов»</w:t>
      </w:r>
      <w:r>
        <w:rPr>
          <w:rFonts w:ascii="Times New Roman" w:hAnsi="Times New Roman"/>
          <w:iCs/>
          <w:sz w:val="28"/>
          <w:szCs w:val="28"/>
          <w:lang w:val="ru-RU"/>
        </w:rPr>
        <w:t xml:space="preserve"> - </w:t>
      </w:r>
      <w:r w:rsidRPr="00D75377">
        <w:rPr>
          <w:rFonts w:ascii="Times New Roman" w:hAnsi="Times New Roman"/>
          <w:iCs/>
          <w:sz w:val="28"/>
          <w:szCs w:val="28"/>
          <w:lang w:val="ru-RU"/>
        </w:rPr>
        <w:t>Диплом</w:t>
      </w:r>
      <w:r>
        <w:rPr>
          <w:rFonts w:ascii="Times New Roman" w:hAnsi="Times New Roman"/>
          <w:iCs/>
          <w:sz w:val="28"/>
          <w:szCs w:val="28"/>
          <w:lang w:val="ru-RU"/>
        </w:rPr>
        <w:t xml:space="preserve"> </w:t>
      </w:r>
      <w:r w:rsidRPr="00D75377">
        <w:rPr>
          <w:rFonts w:ascii="Times New Roman" w:hAnsi="Times New Roman"/>
          <w:iCs/>
          <w:sz w:val="28"/>
          <w:szCs w:val="28"/>
          <w:lang w:val="ru-RU"/>
        </w:rPr>
        <w:t>лауреата I степени</w:t>
      </w:r>
      <w:r>
        <w:rPr>
          <w:rFonts w:ascii="Times New Roman" w:hAnsi="Times New Roman"/>
          <w:iCs/>
          <w:sz w:val="28"/>
          <w:szCs w:val="28"/>
          <w:lang w:val="ru-RU"/>
        </w:rPr>
        <w:t xml:space="preserve"> </w:t>
      </w:r>
      <w:proofErr w:type="spellStart"/>
      <w:r w:rsidRPr="00D75377">
        <w:rPr>
          <w:rFonts w:ascii="Times New Roman" w:hAnsi="Times New Roman"/>
          <w:iCs/>
          <w:sz w:val="28"/>
          <w:szCs w:val="28"/>
          <w:lang w:val="ru-RU"/>
        </w:rPr>
        <w:t>Болоцкова</w:t>
      </w:r>
      <w:proofErr w:type="spellEnd"/>
      <w:r w:rsidRPr="00D75377">
        <w:rPr>
          <w:rFonts w:ascii="Times New Roman" w:hAnsi="Times New Roman"/>
          <w:iCs/>
          <w:sz w:val="28"/>
          <w:szCs w:val="28"/>
          <w:lang w:val="ru-RU"/>
        </w:rPr>
        <w:t xml:space="preserve"> Полина</w:t>
      </w:r>
      <w:r w:rsidR="009263C4">
        <w:rPr>
          <w:rFonts w:ascii="Times New Roman" w:hAnsi="Times New Roman"/>
          <w:iCs/>
          <w:sz w:val="28"/>
          <w:szCs w:val="28"/>
          <w:lang w:val="ru-RU"/>
        </w:rPr>
        <w:t>, декабрь 2024</w:t>
      </w:r>
    </w:p>
    <w:p w14:paraId="640D4DAB" w14:textId="77777777" w:rsidR="00793C01" w:rsidRPr="00F35218" w:rsidRDefault="00793C01" w:rsidP="00793C01">
      <w:pPr>
        <w:widowControl w:val="0"/>
        <w:overflowPunct w:val="0"/>
        <w:autoSpaceDE w:val="0"/>
        <w:autoSpaceDN w:val="0"/>
        <w:adjustRightInd w:val="0"/>
        <w:spacing w:after="0" w:line="240" w:lineRule="auto"/>
        <w:ind w:firstLine="709"/>
        <w:jc w:val="both"/>
        <w:rPr>
          <w:rFonts w:ascii="Times New Roman" w:hAnsi="Times New Roman"/>
          <w:sz w:val="28"/>
          <w:szCs w:val="28"/>
          <w:u w:val="single"/>
          <w:lang w:val="ru-RU"/>
        </w:rPr>
      </w:pPr>
    </w:p>
    <w:p w14:paraId="13EA7769" w14:textId="77777777" w:rsidR="002B78D3" w:rsidRPr="00F35218" w:rsidRDefault="002B78D3" w:rsidP="00DC4BC4">
      <w:pPr>
        <w:widowControl w:val="0"/>
        <w:autoSpaceDE w:val="0"/>
        <w:autoSpaceDN w:val="0"/>
        <w:adjustRightInd w:val="0"/>
        <w:spacing w:after="0" w:line="240" w:lineRule="auto"/>
        <w:ind w:firstLine="720"/>
        <w:jc w:val="both"/>
        <w:rPr>
          <w:rFonts w:ascii="Times New Roman" w:hAnsi="Times New Roman"/>
          <w:sz w:val="28"/>
          <w:szCs w:val="28"/>
          <w:lang w:val="ru-RU"/>
        </w:rPr>
      </w:pPr>
      <w:r w:rsidRPr="00F35218">
        <w:rPr>
          <w:rFonts w:ascii="Times New Roman" w:hAnsi="Times New Roman"/>
          <w:b/>
          <w:bCs/>
          <w:sz w:val="28"/>
          <w:szCs w:val="28"/>
          <w:lang w:val="ru-RU"/>
        </w:rPr>
        <w:t>Данные о состоянии здоровья обучающихся</w:t>
      </w:r>
    </w:p>
    <w:p w14:paraId="24F3BE7A" w14:textId="77777777" w:rsidR="002B78D3" w:rsidRPr="00F35218" w:rsidRDefault="002B78D3" w:rsidP="00DC4BC4">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F35218">
        <w:rPr>
          <w:rFonts w:ascii="Times New Roman" w:hAnsi="Times New Roman"/>
          <w:sz w:val="28"/>
          <w:szCs w:val="28"/>
          <w:lang w:val="ru-RU"/>
        </w:rPr>
        <w:t xml:space="preserve">Режим учебно-воспитательного процесса имеет санитарно-эпидемиологическое заключение. </w:t>
      </w:r>
    </w:p>
    <w:p w14:paraId="35DF252A" w14:textId="77777777" w:rsidR="002B78D3" w:rsidRPr="00F35218" w:rsidRDefault="002B78D3" w:rsidP="00DC4BC4">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F35218">
        <w:rPr>
          <w:rFonts w:ascii="Times New Roman" w:hAnsi="Times New Roman"/>
          <w:spacing w:val="-1"/>
          <w:sz w:val="28"/>
          <w:szCs w:val="28"/>
          <w:lang w:val="ru-RU"/>
        </w:rPr>
        <w:t xml:space="preserve">При приеме в спортивные, хореографические объединения </w:t>
      </w:r>
      <w:r w:rsidR="00A05693" w:rsidRPr="00F35218">
        <w:rPr>
          <w:rFonts w:ascii="Times New Roman" w:hAnsi="Times New Roman"/>
          <w:spacing w:val="-1"/>
          <w:sz w:val="28"/>
          <w:szCs w:val="28"/>
          <w:lang w:val="ru-RU"/>
        </w:rPr>
        <w:t xml:space="preserve">родители </w:t>
      </w:r>
      <w:r w:rsidRPr="00F35218">
        <w:rPr>
          <w:rFonts w:ascii="Times New Roman" w:hAnsi="Times New Roman"/>
          <w:sz w:val="28"/>
          <w:szCs w:val="28"/>
          <w:lang w:val="ru-RU"/>
        </w:rPr>
        <w:t>ребенк</w:t>
      </w:r>
      <w:r w:rsidR="00A05693" w:rsidRPr="00F35218">
        <w:rPr>
          <w:rFonts w:ascii="Times New Roman" w:hAnsi="Times New Roman"/>
          <w:sz w:val="28"/>
          <w:szCs w:val="28"/>
          <w:lang w:val="ru-RU"/>
        </w:rPr>
        <w:t>а</w:t>
      </w:r>
      <w:r w:rsidRPr="00F35218">
        <w:rPr>
          <w:rFonts w:ascii="Times New Roman" w:hAnsi="Times New Roman"/>
          <w:sz w:val="28"/>
          <w:szCs w:val="28"/>
          <w:lang w:val="ru-RU"/>
        </w:rPr>
        <w:t xml:space="preserve"> предоставля</w:t>
      </w:r>
      <w:r w:rsidR="00A05693" w:rsidRPr="00F35218">
        <w:rPr>
          <w:rFonts w:ascii="Times New Roman" w:hAnsi="Times New Roman"/>
          <w:sz w:val="28"/>
          <w:szCs w:val="28"/>
          <w:lang w:val="ru-RU"/>
        </w:rPr>
        <w:t>ю</w:t>
      </w:r>
      <w:r w:rsidRPr="00F35218">
        <w:rPr>
          <w:rFonts w:ascii="Times New Roman" w:hAnsi="Times New Roman"/>
          <w:sz w:val="28"/>
          <w:szCs w:val="28"/>
          <w:lang w:val="ru-RU"/>
        </w:rPr>
        <w:t>т справку о состоянии здоровья с заключением о возможности заниматься в группах дополнительного образования по выбранному профилю.</w:t>
      </w:r>
    </w:p>
    <w:p w14:paraId="4CA183BD" w14:textId="77777777" w:rsidR="002B78D3" w:rsidRPr="00F35218" w:rsidRDefault="002B78D3" w:rsidP="00DC4BC4">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F35218">
        <w:rPr>
          <w:rFonts w:ascii="Times New Roman" w:hAnsi="Times New Roman"/>
          <w:sz w:val="28"/>
          <w:szCs w:val="28"/>
          <w:lang w:val="ru-RU"/>
        </w:rPr>
        <w:t xml:space="preserve">Во время проведения занятий педагогами используются </w:t>
      </w:r>
      <w:proofErr w:type="spellStart"/>
      <w:r w:rsidRPr="00F35218">
        <w:rPr>
          <w:rFonts w:ascii="Times New Roman" w:hAnsi="Times New Roman"/>
          <w:sz w:val="28"/>
          <w:szCs w:val="28"/>
          <w:lang w:val="ru-RU"/>
        </w:rPr>
        <w:t>здоровьесберегающие</w:t>
      </w:r>
      <w:proofErr w:type="spellEnd"/>
      <w:r w:rsidRPr="00F35218">
        <w:rPr>
          <w:rFonts w:ascii="Times New Roman" w:hAnsi="Times New Roman"/>
          <w:sz w:val="28"/>
          <w:szCs w:val="28"/>
          <w:lang w:val="ru-RU"/>
        </w:rPr>
        <w:t xml:space="preserve"> технологии: физкультминутки с учетом специфики преподаваемой дисциплины, подвижные перемены, гимнастика для глаз, Дни здоровья, беседы, направленные на воспитание культуры здоровья.</w:t>
      </w:r>
    </w:p>
    <w:p w14:paraId="6B47CE70" w14:textId="4D561FD1" w:rsidR="002B78D3" w:rsidRPr="00F35218" w:rsidRDefault="002B78D3" w:rsidP="00DC4BC4">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F35218">
        <w:rPr>
          <w:rFonts w:ascii="Times New Roman" w:hAnsi="Times New Roman"/>
          <w:sz w:val="28"/>
          <w:szCs w:val="28"/>
          <w:lang w:val="ru-RU"/>
        </w:rPr>
        <w:lastRenderedPageBreak/>
        <w:t xml:space="preserve">В МБОУ ДО </w:t>
      </w:r>
      <w:r w:rsidR="003B01C5">
        <w:rPr>
          <w:rFonts w:ascii="Times New Roman" w:hAnsi="Times New Roman"/>
          <w:sz w:val="28"/>
          <w:szCs w:val="28"/>
          <w:lang w:val="ru-RU"/>
        </w:rPr>
        <w:t>«Центре развития детей»</w:t>
      </w:r>
      <w:r w:rsidRPr="00F35218">
        <w:rPr>
          <w:rFonts w:ascii="Times New Roman" w:hAnsi="Times New Roman"/>
          <w:sz w:val="28"/>
          <w:szCs w:val="28"/>
          <w:lang w:val="ru-RU"/>
        </w:rPr>
        <w:t xml:space="preserve"> подведено централизованное водо- и теплоснабжение.</w:t>
      </w:r>
    </w:p>
    <w:p w14:paraId="3CC7844A" w14:textId="77777777" w:rsidR="00793C01" w:rsidRPr="00F35218" w:rsidRDefault="00793C01" w:rsidP="00DC4BC4">
      <w:pPr>
        <w:widowControl w:val="0"/>
        <w:autoSpaceDE w:val="0"/>
        <w:autoSpaceDN w:val="0"/>
        <w:adjustRightInd w:val="0"/>
        <w:spacing w:after="0" w:line="240" w:lineRule="auto"/>
        <w:ind w:firstLine="720"/>
        <w:jc w:val="both"/>
        <w:rPr>
          <w:rFonts w:ascii="Times New Roman" w:hAnsi="Times New Roman"/>
          <w:b/>
          <w:bCs/>
          <w:sz w:val="28"/>
          <w:szCs w:val="28"/>
          <w:lang w:val="ru-RU"/>
        </w:rPr>
      </w:pPr>
    </w:p>
    <w:p w14:paraId="4D2AF069" w14:textId="77777777" w:rsidR="002B78D3" w:rsidRPr="00F35218" w:rsidRDefault="002B78D3" w:rsidP="00DC4BC4">
      <w:pPr>
        <w:widowControl w:val="0"/>
        <w:autoSpaceDE w:val="0"/>
        <w:autoSpaceDN w:val="0"/>
        <w:adjustRightInd w:val="0"/>
        <w:spacing w:after="0" w:line="240" w:lineRule="auto"/>
        <w:ind w:firstLine="720"/>
        <w:jc w:val="both"/>
        <w:rPr>
          <w:rFonts w:ascii="Times New Roman" w:hAnsi="Times New Roman"/>
          <w:sz w:val="28"/>
          <w:szCs w:val="28"/>
          <w:lang w:val="ru-RU"/>
        </w:rPr>
      </w:pPr>
      <w:r w:rsidRPr="00F35218">
        <w:rPr>
          <w:rFonts w:ascii="Times New Roman" w:hAnsi="Times New Roman"/>
          <w:b/>
          <w:bCs/>
          <w:sz w:val="28"/>
          <w:szCs w:val="28"/>
          <w:lang w:val="ru-RU"/>
        </w:rPr>
        <w:t>Оценки и отзывы потребителей образовательных услуг</w:t>
      </w:r>
      <w:r w:rsidRPr="00F35218">
        <w:rPr>
          <w:rFonts w:ascii="Times New Roman" w:hAnsi="Times New Roman"/>
          <w:sz w:val="28"/>
          <w:szCs w:val="28"/>
          <w:lang w:val="ru-RU"/>
        </w:rPr>
        <w:t>.</w:t>
      </w:r>
    </w:p>
    <w:p w14:paraId="0355CAB5" w14:textId="070F896A" w:rsidR="00D14AF1" w:rsidRPr="00575FB8" w:rsidRDefault="002B78D3" w:rsidP="00D14AF1">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F35218">
        <w:rPr>
          <w:rFonts w:ascii="Times New Roman" w:hAnsi="Times New Roman"/>
          <w:sz w:val="28"/>
          <w:szCs w:val="28"/>
          <w:lang w:val="ru-RU"/>
        </w:rPr>
        <w:t>О позитивном отношении со стороны общественности свидетельствуют значительное количество публикаций об Учреждении в СМИ, отзывы родителей и выпускников.</w:t>
      </w:r>
      <w:r w:rsidR="00946423" w:rsidRPr="00F35218">
        <w:rPr>
          <w:rFonts w:ascii="Times New Roman" w:hAnsi="Times New Roman"/>
          <w:sz w:val="28"/>
          <w:szCs w:val="28"/>
          <w:lang w:val="ru-RU"/>
        </w:rPr>
        <w:t xml:space="preserve"> </w:t>
      </w:r>
      <w:r w:rsidR="00ED3DB2" w:rsidRPr="00F35218">
        <w:rPr>
          <w:rFonts w:ascii="Times New Roman" w:hAnsi="Times New Roman"/>
          <w:bCs/>
          <w:sz w:val="28"/>
          <w:szCs w:val="28"/>
          <w:lang w:val="ru-RU"/>
        </w:rPr>
        <w:t xml:space="preserve">Результаты </w:t>
      </w:r>
      <w:r w:rsidR="00742A6E" w:rsidRPr="00F35218">
        <w:rPr>
          <w:rFonts w:ascii="Times New Roman" w:hAnsi="Times New Roman"/>
          <w:bCs/>
          <w:sz w:val="28"/>
          <w:szCs w:val="28"/>
          <w:lang w:val="ru-RU"/>
        </w:rPr>
        <w:t>анкетирования обучающихся и их р</w:t>
      </w:r>
      <w:r w:rsidR="00ED3DB2" w:rsidRPr="00F35218">
        <w:rPr>
          <w:rFonts w:ascii="Times New Roman" w:hAnsi="Times New Roman"/>
          <w:bCs/>
          <w:sz w:val="28"/>
          <w:szCs w:val="28"/>
          <w:lang w:val="ru-RU"/>
        </w:rPr>
        <w:t>одителей</w:t>
      </w:r>
      <w:r w:rsidR="00742A6E" w:rsidRPr="00F35218">
        <w:rPr>
          <w:rFonts w:ascii="Times New Roman" w:hAnsi="Times New Roman"/>
          <w:bCs/>
          <w:sz w:val="28"/>
          <w:szCs w:val="28"/>
          <w:lang w:val="ru-RU"/>
        </w:rPr>
        <w:t xml:space="preserve">, проводимое в </w:t>
      </w:r>
      <w:r w:rsidR="00742A6E" w:rsidRPr="00152F29">
        <w:rPr>
          <w:rFonts w:ascii="Times New Roman" w:hAnsi="Times New Roman"/>
          <w:bCs/>
          <w:sz w:val="28"/>
          <w:szCs w:val="28"/>
          <w:lang w:val="ru-RU"/>
        </w:rPr>
        <w:t>декабре 20</w:t>
      </w:r>
      <w:r w:rsidR="00D14AF1" w:rsidRPr="00152F29">
        <w:rPr>
          <w:rFonts w:ascii="Times New Roman" w:hAnsi="Times New Roman"/>
          <w:bCs/>
          <w:sz w:val="28"/>
          <w:szCs w:val="28"/>
          <w:lang w:val="ru-RU"/>
        </w:rPr>
        <w:t>2</w:t>
      </w:r>
      <w:r w:rsidR="003B01C5">
        <w:rPr>
          <w:rFonts w:ascii="Times New Roman" w:hAnsi="Times New Roman"/>
          <w:bCs/>
          <w:sz w:val="28"/>
          <w:szCs w:val="28"/>
          <w:lang w:val="ru-RU"/>
        </w:rPr>
        <w:t>4</w:t>
      </w:r>
      <w:r w:rsidR="00742A6E" w:rsidRPr="00152F29">
        <w:rPr>
          <w:rFonts w:ascii="Times New Roman" w:hAnsi="Times New Roman"/>
          <w:bCs/>
          <w:sz w:val="28"/>
          <w:szCs w:val="28"/>
          <w:lang w:val="ru-RU"/>
        </w:rPr>
        <w:t xml:space="preserve"> года,</w:t>
      </w:r>
      <w:r w:rsidR="00ED3DB2" w:rsidRPr="00152F29">
        <w:rPr>
          <w:rFonts w:ascii="Times New Roman" w:hAnsi="Times New Roman"/>
          <w:bCs/>
          <w:sz w:val="28"/>
          <w:szCs w:val="28"/>
          <w:lang w:val="ru-RU"/>
        </w:rPr>
        <w:t xml:space="preserve"> показали, что удовлетворенность </w:t>
      </w:r>
      <w:r w:rsidR="00ED3DB2" w:rsidRPr="00152F29">
        <w:rPr>
          <w:rFonts w:ascii="Times New Roman" w:hAnsi="Times New Roman"/>
          <w:sz w:val="28"/>
          <w:szCs w:val="28"/>
          <w:lang w:val="ru-RU"/>
        </w:rPr>
        <w:t xml:space="preserve">качеством оказания услуг в </w:t>
      </w:r>
      <w:r w:rsidR="00742A6E" w:rsidRPr="00152F29">
        <w:rPr>
          <w:rFonts w:ascii="Times New Roman" w:hAnsi="Times New Roman"/>
          <w:sz w:val="28"/>
          <w:szCs w:val="28"/>
          <w:lang w:val="ru-RU"/>
        </w:rPr>
        <w:t xml:space="preserve">МБОУ </w:t>
      </w:r>
      <w:r w:rsidR="00742A6E" w:rsidRPr="00575FB8">
        <w:rPr>
          <w:rFonts w:ascii="Times New Roman" w:hAnsi="Times New Roman"/>
          <w:sz w:val="28"/>
          <w:szCs w:val="28"/>
          <w:lang w:val="ru-RU"/>
        </w:rPr>
        <w:t xml:space="preserve">ДО </w:t>
      </w:r>
      <w:r w:rsidR="003B01C5" w:rsidRPr="00575FB8">
        <w:rPr>
          <w:rFonts w:ascii="Times New Roman" w:hAnsi="Times New Roman"/>
          <w:sz w:val="28"/>
          <w:szCs w:val="28"/>
          <w:lang w:val="ru-RU"/>
        </w:rPr>
        <w:t>«ЦРД»</w:t>
      </w:r>
      <w:r w:rsidR="00742A6E" w:rsidRPr="00575FB8">
        <w:rPr>
          <w:rFonts w:ascii="Times New Roman" w:hAnsi="Times New Roman"/>
          <w:sz w:val="28"/>
          <w:szCs w:val="28"/>
          <w:lang w:val="ru-RU"/>
        </w:rPr>
        <w:t xml:space="preserve"> составило 9</w:t>
      </w:r>
      <w:r w:rsidR="004C67CA" w:rsidRPr="00575FB8">
        <w:rPr>
          <w:rFonts w:ascii="Times New Roman" w:hAnsi="Times New Roman"/>
          <w:sz w:val="28"/>
          <w:szCs w:val="28"/>
          <w:lang w:val="ru-RU"/>
        </w:rPr>
        <w:t>6</w:t>
      </w:r>
      <w:r w:rsidR="00742A6E" w:rsidRPr="00575FB8">
        <w:rPr>
          <w:rFonts w:ascii="Times New Roman" w:hAnsi="Times New Roman"/>
          <w:sz w:val="28"/>
          <w:szCs w:val="28"/>
          <w:lang w:val="ru-RU"/>
        </w:rPr>
        <w:t xml:space="preserve"> %.</w:t>
      </w:r>
      <w:r w:rsidR="004C67CA" w:rsidRPr="00575FB8">
        <w:rPr>
          <w:rFonts w:ascii="Times New Roman" w:hAnsi="Times New Roman"/>
          <w:sz w:val="28"/>
          <w:szCs w:val="28"/>
          <w:lang w:val="ru-RU"/>
        </w:rPr>
        <w:t xml:space="preserve"> </w:t>
      </w:r>
    </w:p>
    <w:p w14:paraId="0D4E3E13" w14:textId="77777777" w:rsidR="00D14AF1" w:rsidRPr="00083498" w:rsidRDefault="00D14AF1" w:rsidP="00D14AF1">
      <w:pPr>
        <w:widowControl w:val="0"/>
        <w:overflowPunct w:val="0"/>
        <w:autoSpaceDE w:val="0"/>
        <w:autoSpaceDN w:val="0"/>
        <w:adjustRightInd w:val="0"/>
        <w:spacing w:after="0" w:line="240" w:lineRule="auto"/>
        <w:ind w:firstLine="720"/>
        <w:jc w:val="both"/>
        <w:rPr>
          <w:rFonts w:ascii="Times New Roman" w:hAnsi="Times New Roman"/>
          <w:color w:val="FF0000"/>
          <w:sz w:val="28"/>
          <w:szCs w:val="28"/>
          <w:lang w:val="ru-RU"/>
        </w:rPr>
      </w:pPr>
    </w:p>
    <w:p w14:paraId="0DB01AD9" w14:textId="77777777" w:rsidR="002B78D3" w:rsidRPr="00F35218" w:rsidRDefault="002B78D3" w:rsidP="00575FB8">
      <w:pPr>
        <w:widowControl w:val="0"/>
        <w:overflowPunct w:val="0"/>
        <w:autoSpaceDE w:val="0"/>
        <w:autoSpaceDN w:val="0"/>
        <w:adjustRightInd w:val="0"/>
        <w:spacing w:after="0" w:line="240" w:lineRule="auto"/>
        <w:ind w:firstLine="720"/>
        <w:jc w:val="center"/>
        <w:rPr>
          <w:rFonts w:ascii="Times New Roman" w:hAnsi="Times New Roman"/>
          <w:sz w:val="32"/>
          <w:szCs w:val="32"/>
          <w:lang w:val="ru-RU"/>
        </w:rPr>
      </w:pPr>
      <w:r w:rsidRPr="00F35218">
        <w:rPr>
          <w:rFonts w:ascii="Times New Roman" w:hAnsi="Times New Roman"/>
          <w:b/>
          <w:bCs/>
          <w:sz w:val="32"/>
          <w:szCs w:val="32"/>
          <w:lang w:val="ru-RU"/>
        </w:rPr>
        <w:t>5.Социальная активность и внешние связи учреждения</w:t>
      </w:r>
    </w:p>
    <w:p w14:paraId="3802B64C" w14:textId="77777777" w:rsidR="002B78D3" w:rsidRPr="00F35218" w:rsidRDefault="002B78D3" w:rsidP="00DC4BC4">
      <w:pPr>
        <w:widowControl w:val="0"/>
        <w:autoSpaceDE w:val="0"/>
        <w:autoSpaceDN w:val="0"/>
        <w:adjustRightInd w:val="0"/>
        <w:spacing w:after="0" w:line="240" w:lineRule="auto"/>
        <w:ind w:firstLine="720"/>
        <w:jc w:val="both"/>
        <w:rPr>
          <w:rFonts w:ascii="Times New Roman" w:hAnsi="Times New Roman"/>
          <w:sz w:val="28"/>
          <w:szCs w:val="28"/>
          <w:lang w:val="ru-RU"/>
        </w:rPr>
      </w:pPr>
    </w:p>
    <w:p w14:paraId="5B1855AD" w14:textId="77777777" w:rsidR="002B78D3" w:rsidRPr="00F35218" w:rsidRDefault="002B78D3" w:rsidP="00DC4BC4">
      <w:pPr>
        <w:widowControl w:val="0"/>
        <w:overflowPunct w:val="0"/>
        <w:autoSpaceDE w:val="0"/>
        <w:autoSpaceDN w:val="0"/>
        <w:adjustRightInd w:val="0"/>
        <w:spacing w:after="0" w:line="240" w:lineRule="auto"/>
        <w:ind w:firstLine="720"/>
        <w:jc w:val="both"/>
        <w:rPr>
          <w:rFonts w:ascii="Times New Roman" w:hAnsi="Times New Roman"/>
          <w:b/>
          <w:bCs/>
          <w:sz w:val="28"/>
          <w:szCs w:val="28"/>
          <w:lang w:val="ru-RU"/>
        </w:rPr>
      </w:pPr>
      <w:r w:rsidRPr="00F35218">
        <w:rPr>
          <w:rFonts w:ascii="Times New Roman" w:hAnsi="Times New Roman"/>
          <w:b/>
          <w:bCs/>
          <w:sz w:val="28"/>
          <w:szCs w:val="28"/>
          <w:lang w:val="ru-RU"/>
        </w:rPr>
        <w:t>Взаимодействие с другими образовательными учреждениями (детскими садами, школами, учреждениями НПО и СПО и др.)</w:t>
      </w:r>
    </w:p>
    <w:p w14:paraId="4F9BC668" w14:textId="73FE4D78" w:rsidR="002B78D3" w:rsidRPr="00F35218" w:rsidRDefault="002B78D3" w:rsidP="00DC4BC4">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F35218">
        <w:rPr>
          <w:rFonts w:ascii="Times New Roman" w:hAnsi="Times New Roman"/>
          <w:sz w:val="28"/>
          <w:szCs w:val="28"/>
          <w:lang w:val="ru-RU"/>
        </w:rPr>
        <w:t xml:space="preserve">Важнейшими задачами воспитания являются формирование у обучающихся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 В решении этих задач важно взаимодействие с различными социальными институтами: школами, учреждениями дополнительного образования детей, средствами массовой информации, библиотекой, Домом культуры, Центром социального обслуживания. Все мероприятия проходили в соответствии с планом взаимодействия МБОУ ДО </w:t>
      </w:r>
      <w:r w:rsidR="003B01C5">
        <w:rPr>
          <w:rFonts w:ascii="Times New Roman" w:hAnsi="Times New Roman"/>
          <w:sz w:val="28"/>
          <w:szCs w:val="28"/>
          <w:lang w:val="ru-RU"/>
        </w:rPr>
        <w:t>«ЦРД»</w:t>
      </w:r>
      <w:r w:rsidRPr="00F35218">
        <w:rPr>
          <w:rFonts w:ascii="Times New Roman" w:hAnsi="Times New Roman"/>
          <w:sz w:val="28"/>
          <w:szCs w:val="28"/>
          <w:lang w:val="ru-RU"/>
        </w:rPr>
        <w:t xml:space="preserve"> с учреждениями района на 20</w:t>
      </w:r>
      <w:r w:rsidR="00D14AF1" w:rsidRPr="00F35218">
        <w:rPr>
          <w:rFonts w:ascii="Times New Roman" w:hAnsi="Times New Roman"/>
          <w:sz w:val="28"/>
          <w:szCs w:val="28"/>
          <w:lang w:val="ru-RU"/>
        </w:rPr>
        <w:t>2</w:t>
      </w:r>
      <w:r w:rsidR="003B01C5">
        <w:rPr>
          <w:rFonts w:ascii="Times New Roman" w:hAnsi="Times New Roman"/>
          <w:sz w:val="28"/>
          <w:szCs w:val="28"/>
          <w:lang w:val="ru-RU"/>
        </w:rPr>
        <w:t>4</w:t>
      </w:r>
      <w:r w:rsidRPr="00F35218">
        <w:rPr>
          <w:rFonts w:ascii="Times New Roman" w:hAnsi="Times New Roman"/>
          <w:sz w:val="28"/>
          <w:szCs w:val="28"/>
          <w:lang w:val="ru-RU"/>
        </w:rPr>
        <w:t>-20</w:t>
      </w:r>
      <w:r w:rsidR="004C67CA" w:rsidRPr="00F35218">
        <w:rPr>
          <w:rFonts w:ascii="Times New Roman" w:hAnsi="Times New Roman"/>
          <w:sz w:val="28"/>
          <w:szCs w:val="28"/>
          <w:lang w:val="ru-RU"/>
        </w:rPr>
        <w:t>2</w:t>
      </w:r>
      <w:r w:rsidR="003B01C5">
        <w:rPr>
          <w:rFonts w:ascii="Times New Roman" w:hAnsi="Times New Roman"/>
          <w:sz w:val="28"/>
          <w:szCs w:val="28"/>
          <w:lang w:val="ru-RU"/>
        </w:rPr>
        <w:t>5</w:t>
      </w:r>
      <w:r w:rsidRPr="00F35218">
        <w:rPr>
          <w:rFonts w:ascii="Times New Roman" w:hAnsi="Times New Roman"/>
          <w:sz w:val="28"/>
          <w:szCs w:val="28"/>
          <w:lang w:val="ru-RU"/>
        </w:rPr>
        <w:t xml:space="preserve"> учебный год</w:t>
      </w:r>
    </w:p>
    <w:p w14:paraId="26176796" w14:textId="4157C454" w:rsidR="002B78D3" w:rsidRPr="00F35218" w:rsidRDefault="002B78D3" w:rsidP="00E23981">
      <w:pPr>
        <w:spacing w:after="0" w:line="240" w:lineRule="auto"/>
        <w:ind w:firstLine="709"/>
        <w:jc w:val="center"/>
        <w:rPr>
          <w:rFonts w:ascii="Times New Roman" w:hAnsi="Times New Roman"/>
          <w:i/>
          <w:sz w:val="28"/>
          <w:szCs w:val="28"/>
          <w:lang w:val="ru-RU"/>
        </w:rPr>
      </w:pPr>
      <w:r w:rsidRPr="00F35218">
        <w:rPr>
          <w:rFonts w:ascii="Times New Roman" w:hAnsi="Times New Roman"/>
          <w:i/>
          <w:sz w:val="28"/>
          <w:szCs w:val="28"/>
          <w:lang w:val="ru-RU"/>
        </w:rPr>
        <w:t xml:space="preserve">ПЛАН взаимодействия МБОУ ДО </w:t>
      </w:r>
      <w:r w:rsidR="003B01C5">
        <w:rPr>
          <w:rFonts w:ascii="Times New Roman" w:hAnsi="Times New Roman"/>
          <w:i/>
          <w:sz w:val="28"/>
          <w:szCs w:val="28"/>
          <w:lang w:val="ru-RU"/>
        </w:rPr>
        <w:t>«ЦРД»</w:t>
      </w:r>
      <w:r w:rsidRPr="00F35218">
        <w:rPr>
          <w:rFonts w:ascii="Times New Roman" w:hAnsi="Times New Roman"/>
          <w:i/>
          <w:sz w:val="28"/>
          <w:szCs w:val="28"/>
          <w:lang w:val="ru-RU"/>
        </w:rPr>
        <w:t xml:space="preserve"> с учреждениями района</w:t>
      </w:r>
    </w:p>
    <w:p w14:paraId="6AEDBD3B" w14:textId="2E818FDE" w:rsidR="002B78D3" w:rsidRPr="000D4E21" w:rsidRDefault="002B78D3" w:rsidP="00E23981">
      <w:pPr>
        <w:spacing w:after="0" w:line="240" w:lineRule="auto"/>
        <w:ind w:firstLine="709"/>
        <w:jc w:val="center"/>
        <w:rPr>
          <w:rFonts w:ascii="Times New Roman" w:hAnsi="Times New Roman"/>
          <w:i/>
          <w:sz w:val="28"/>
          <w:szCs w:val="28"/>
          <w:lang w:val="ru-RU"/>
        </w:rPr>
      </w:pPr>
      <w:proofErr w:type="spellStart"/>
      <w:r w:rsidRPr="00F35218">
        <w:rPr>
          <w:rFonts w:ascii="Times New Roman" w:hAnsi="Times New Roman"/>
          <w:i/>
          <w:sz w:val="28"/>
          <w:szCs w:val="28"/>
        </w:rPr>
        <w:t>на</w:t>
      </w:r>
      <w:proofErr w:type="spellEnd"/>
      <w:r w:rsidRPr="00F35218">
        <w:rPr>
          <w:rFonts w:ascii="Times New Roman" w:hAnsi="Times New Roman"/>
          <w:i/>
          <w:sz w:val="28"/>
          <w:szCs w:val="28"/>
        </w:rPr>
        <w:t xml:space="preserve"> 20</w:t>
      </w:r>
      <w:r w:rsidR="00D14AF1" w:rsidRPr="00F35218">
        <w:rPr>
          <w:rFonts w:ascii="Times New Roman" w:hAnsi="Times New Roman"/>
          <w:i/>
          <w:sz w:val="28"/>
          <w:szCs w:val="28"/>
          <w:lang w:val="ru-RU"/>
        </w:rPr>
        <w:t>2</w:t>
      </w:r>
      <w:r w:rsidR="003B01C5">
        <w:rPr>
          <w:rFonts w:ascii="Times New Roman" w:hAnsi="Times New Roman"/>
          <w:i/>
          <w:sz w:val="28"/>
          <w:szCs w:val="28"/>
          <w:lang w:val="ru-RU"/>
        </w:rPr>
        <w:t>4</w:t>
      </w:r>
      <w:r w:rsidRPr="00F35218">
        <w:rPr>
          <w:rFonts w:ascii="Times New Roman" w:hAnsi="Times New Roman"/>
          <w:i/>
          <w:sz w:val="28"/>
          <w:szCs w:val="28"/>
        </w:rPr>
        <w:t>-20</w:t>
      </w:r>
      <w:r w:rsidR="004C67CA" w:rsidRPr="00F35218">
        <w:rPr>
          <w:rFonts w:ascii="Times New Roman" w:hAnsi="Times New Roman"/>
          <w:i/>
          <w:sz w:val="28"/>
          <w:szCs w:val="28"/>
          <w:lang w:val="ru-RU"/>
        </w:rPr>
        <w:t>2</w:t>
      </w:r>
      <w:r w:rsidR="003B01C5">
        <w:rPr>
          <w:rFonts w:ascii="Times New Roman" w:hAnsi="Times New Roman"/>
          <w:i/>
          <w:sz w:val="28"/>
          <w:szCs w:val="28"/>
          <w:lang w:val="ru-RU"/>
        </w:rPr>
        <w:t>5</w:t>
      </w:r>
      <w:r w:rsidRPr="00F35218">
        <w:rPr>
          <w:rFonts w:ascii="Times New Roman" w:hAnsi="Times New Roman"/>
          <w:i/>
          <w:sz w:val="28"/>
          <w:szCs w:val="28"/>
        </w:rPr>
        <w:t xml:space="preserve"> </w:t>
      </w:r>
      <w:proofErr w:type="spellStart"/>
      <w:r w:rsidRPr="00F35218">
        <w:rPr>
          <w:rFonts w:ascii="Times New Roman" w:hAnsi="Times New Roman"/>
          <w:i/>
          <w:sz w:val="28"/>
          <w:szCs w:val="28"/>
        </w:rPr>
        <w:t>учебный</w:t>
      </w:r>
      <w:proofErr w:type="spellEnd"/>
      <w:r w:rsidRPr="00F35218">
        <w:rPr>
          <w:rFonts w:ascii="Times New Roman" w:hAnsi="Times New Roman"/>
          <w:i/>
          <w:sz w:val="28"/>
          <w:szCs w:val="28"/>
        </w:rPr>
        <w:t xml:space="preserve"> </w:t>
      </w:r>
      <w:proofErr w:type="spellStart"/>
      <w:r w:rsidRPr="00F35218">
        <w:rPr>
          <w:rFonts w:ascii="Times New Roman" w:hAnsi="Times New Roman"/>
          <w:i/>
          <w:sz w:val="28"/>
          <w:szCs w:val="28"/>
        </w:rPr>
        <w:t>год</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6439"/>
        <w:gridCol w:w="2853"/>
      </w:tblGrid>
      <w:tr w:rsidR="00083498" w:rsidRPr="00F35218" w14:paraId="3027D1CC" w14:textId="77777777" w:rsidTr="00D14AF1">
        <w:trPr>
          <w:trHeight w:val="625"/>
        </w:trPr>
        <w:tc>
          <w:tcPr>
            <w:tcW w:w="443" w:type="pct"/>
          </w:tcPr>
          <w:p w14:paraId="3D81752C" w14:textId="77777777" w:rsidR="00D14AF1" w:rsidRPr="00F35218" w:rsidRDefault="00D14AF1" w:rsidP="00D87363">
            <w:pPr>
              <w:spacing w:after="0" w:line="240" w:lineRule="auto"/>
              <w:jc w:val="center"/>
              <w:rPr>
                <w:rFonts w:ascii="Times New Roman" w:hAnsi="Times New Roman"/>
                <w:b/>
                <w:sz w:val="24"/>
                <w:szCs w:val="24"/>
              </w:rPr>
            </w:pPr>
            <w:r w:rsidRPr="00F35218">
              <w:rPr>
                <w:rFonts w:ascii="Times New Roman" w:hAnsi="Times New Roman"/>
                <w:b/>
                <w:sz w:val="24"/>
                <w:szCs w:val="24"/>
              </w:rPr>
              <w:t xml:space="preserve">№ </w:t>
            </w:r>
          </w:p>
        </w:tc>
        <w:tc>
          <w:tcPr>
            <w:tcW w:w="3158" w:type="pct"/>
          </w:tcPr>
          <w:p w14:paraId="2A78F2D3" w14:textId="77777777" w:rsidR="00D14AF1" w:rsidRPr="00F35218" w:rsidRDefault="00D14AF1" w:rsidP="00D87363">
            <w:pPr>
              <w:spacing w:after="0" w:line="240" w:lineRule="auto"/>
              <w:jc w:val="center"/>
              <w:rPr>
                <w:rFonts w:ascii="Times New Roman" w:hAnsi="Times New Roman"/>
                <w:b/>
                <w:sz w:val="24"/>
                <w:szCs w:val="24"/>
              </w:rPr>
            </w:pPr>
            <w:proofErr w:type="spellStart"/>
            <w:r w:rsidRPr="00F35218">
              <w:rPr>
                <w:rFonts w:ascii="Times New Roman" w:hAnsi="Times New Roman"/>
                <w:b/>
                <w:sz w:val="24"/>
                <w:szCs w:val="24"/>
              </w:rPr>
              <w:t>Наименование</w:t>
            </w:r>
            <w:proofErr w:type="spellEnd"/>
            <w:r w:rsidRPr="00F35218">
              <w:rPr>
                <w:rFonts w:ascii="Times New Roman" w:hAnsi="Times New Roman"/>
                <w:b/>
                <w:sz w:val="24"/>
                <w:szCs w:val="24"/>
              </w:rPr>
              <w:t xml:space="preserve"> </w:t>
            </w:r>
            <w:proofErr w:type="spellStart"/>
            <w:r w:rsidRPr="00F35218">
              <w:rPr>
                <w:rFonts w:ascii="Times New Roman" w:hAnsi="Times New Roman"/>
                <w:b/>
                <w:sz w:val="24"/>
                <w:szCs w:val="24"/>
              </w:rPr>
              <w:t>мероприятия</w:t>
            </w:r>
            <w:proofErr w:type="spellEnd"/>
          </w:p>
        </w:tc>
        <w:tc>
          <w:tcPr>
            <w:tcW w:w="1400" w:type="pct"/>
          </w:tcPr>
          <w:p w14:paraId="7D085A52" w14:textId="77777777" w:rsidR="00D14AF1" w:rsidRPr="00F35218" w:rsidRDefault="00D14AF1" w:rsidP="00D87363">
            <w:pPr>
              <w:spacing w:after="0" w:line="240" w:lineRule="auto"/>
              <w:jc w:val="center"/>
              <w:rPr>
                <w:rFonts w:ascii="Times New Roman" w:hAnsi="Times New Roman"/>
                <w:b/>
                <w:sz w:val="24"/>
                <w:szCs w:val="24"/>
              </w:rPr>
            </w:pPr>
            <w:proofErr w:type="spellStart"/>
            <w:r w:rsidRPr="00F35218">
              <w:rPr>
                <w:rFonts w:ascii="Times New Roman" w:hAnsi="Times New Roman"/>
                <w:b/>
                <w:sz w:val="24"/>
                <w:szCs w:val="24"/>
              </w:rPr>
              <w:t>Сроки</w:t>
            </w:r>
            <w:proofErr w:type="spellEnd"/>
            <w:r w:rsidRPr="00F35218">
              <w:rPr>
                <w:rFonts w:ascii="Times New Roman" w:hAnsi="Times New Roman"/>
                <w:b/>
                <w:sz w:val="24"/>
                <w:szCs w:val="24"/>
              </w:rPr>
              <w:t xml:space="preserve"> </w:t>
            </w:r>
          </w:p>
          <w:p w14:paraId="447DFB8B" w14:textId="77777777" w:rsidR="00D14AF1" w:rsidRPr="00F35218" w:rsidRDefault="00D14AF1" w:rsidP="00D87363">
            <w:pPr>
              <w:spacing w:after="0" w:line="240" w:lineRule="auto"/>
              <w:jc w:val="center"/>
              <w:rPr>
                <w:rFonts w:ascii="Times New Roman" w:hAnsi="Times New Roman"/>
                <w:b/>
                <w:sz w:val="24"/>
                <w:szCs w:val="24"/>
              </w:rPr>
            </w:pPr>
            <w:proofErr w:type="spellStart"/>
            <w:r w:rsidRPr="00F35218">
              <w:rPr>
                <w:rFonts w:ascii="Times New Roman" w:hAnsi="Times New Roman"/>
                <w:b/>
                <w:sz w:val="24"/>
                <w:szCs w:val="24"/>
              </w:rPr>
              <w:t>проведения</w:t>
            </w:r>
            <w:proofErr w:type="spellEnd"/>
          </w:p>
        </w:tc>
      </w:tr>
      <w:tr w:rsidR="00083498" w:rsidRPr="00F35218" w14:paraId="63EC2416" w14:textId="77777777" w:rsidTr="00D14AF1">
        <w:trPr>
          <w:trHeight w:val="306"/>
        </w:trPr>
        <w:tc>
          <w:tcPr>
            <w:tcW w:w="443" w:type="pct"/>
          </w:tcPr>
          <w:p w14:paraId="02A851D6" w14:textId="77777777" w:rsidR="00D14AF1" w:rsidRPr="00F35218" w:rsidRDefault="00D14AF1" w:rsidP="00D87363">
            <w:pPr>
              <w:spacing w:after="0" w:line="240" w:lineRule="auto"/>
              <w:jc w:val="center"/>
              <w:rPr>
                <w:rFonts w:ascii="Times New Roman" w:hAnsi="Times New Roman"/>
                <w:sz w:val="24"/>
                <w:szCs w:val="24"/>
              </w:rPr>
            </w:pPr>
            <w:r w:rsidRPr="00F35218">
              <w:rPr>
                <w:rFonts w:ascii="Times New Roman" w:hAnsi="Times New Roman"/>
                <w:sz w:val="24"/>
                <w:szCs w:val="24"/>
              </w:rPr>
              <w:t>1</w:t>
            </w:r>
          </w:p>
        </w:tc>
        <w:tc>
          <w:tcPr>
            <w:tcW w:w="3158" w:type="pct"/>
          </w:tcPr>
          <w:p w14:paraId="0E58203D" w14:textId="77777777" w:rsidR="00D14AF1" w:rsidRPr="00F35218" w:rsidRDefault="00D14AF1" w:rsidP="00AE25EA">
            <w:pPr>
              <w:spacing w:after="0" w:line="240" w:lineRule="auto"/>
              <w:rPr>
                <w:rFonts w:ascii="Times New Roman" w:hAnsi="Times New Roman"/>
                <w:sz w:val="24"/>
                <w:szCs w:val="24"/>
              </w:rPr>
            </w:pPr>
            <w:proofErr w:type="spellStart"/>
            <w:r w:rsidRPr="00F35218">
              <w:rPr>
                <w:rFonts w:ascii="Times New Roman" w:hAnsi="Times New Roman"/>
                <w:sz w:val="24"/>
                <w:szCs w:val="24"/>
              </w:rPr>
              <w:t>Составление</w:t>
            </w:r>
            <w:proofErr w:type="spellEnd"/>
            <w:r w:rsidRPr="00F35218">
              <w:rPr>
                <w:rFonts w:ascii="Times New Roman" w:hAnsi="Times New Roman"/>
                <w:sz w:val="24"/>
                <w:szCs w:val="24"/>
              </w:rPr>
              <w:t xml:space="preserve"> </w:t>
            </w:r>
            <w:proofErr w:type="spellStart"/>
            <w:r w:rsidRPr="00F35218">
              <w:rPr>
                <w:rFonts w:ascii="Times New Roman" w:hAnsi="Times New Roman"/>
                <w:sz w:val="24"/>
                <w:szCs w:val="24"/>
              </w:rPr>
              <w:t>договоров</w:t>
            </w:r>
            <w:proofErr w:type="spellEnd"/>
            <w:r w:rsidRPr="00F35218">
              <w:rPr>
                <w:rFonts w:ascii="Times New Roman" w:hAnsi="Times New Roman"/>
                <w:sz w:val="24"/>
                <w:szCs w:val="24"/>
              </w:rPr>
              <w:t xml:space="preserve"> о </w:t>
            </w:r>
            <w:proofErr w:type="spellStart"/>
            <w:r w:rsidRPr="00F35218">
              <w:rPr>
                <w:rFonts w:ascii="Times New Roman" w:hAnsi="Times New Roman"/>
                <w:sz w:val="24"/>
                <w:szCs w:val="24"/>
              </w:rPr>
              <w:t>сотрудничестве</w:t>
            </w:r>
            <w:proofErr w:type="spellEnd"/>
          </w:p>
        </w:tc>
        <w:tc>
          <w:tcPr>
            <w:tcW w:w="1400" w:type="pct"/>
          </w:tcPr>
          <w:p w14:paraId="65D97F0E" w14:textId="77777777" w:rsidR="00D14AF1" w:rsidRPr="00F35218" w:rsidRDefault="00D14AF1" w:rsidP="00AE25EA">
            <w:pPr>
              <w:spacing w:after="0" w:line="240" w:lineRule="auto"/>
              <w:jc w:val="center"/>
              <w:rPr>
                <w:rFonts w:ascii="Times New Roman" w:hAnsi="Times New Roman"/>
                <w:sz w:val="24"/>
                <w:szCs w:val="24"/>
              </w:rPr>
            </w:pPr>
            <w:proofErr w:type="spellStart"/>
            <w:r w:rsidRPr="00F35218">
              <w:rPr>
                <w:rFonts w:ascii="Times New Roman" w:hAnsi="Times New Roman"/>
                <w:sz w:val="24"/>
                <w:szCs w:val="24"/>
              </w:rPr>
              <w:t>Сентябрь</w:t>
            </w:r>
            <w:proofErr w:type="spellEnd"/>
          </w:p>
        </w:tc>
      </w:tr>
      <w:tr w:rsidR="00083498" w:rsidRPr="00F35218" w14:paraId="01C950BF" w14:textId="77777777" w:rsidTr="00D14AF1">
        <w:trPr>
          <w:trHeight w:val="306"/>
        </w:trPr>
        <w:tc>
          <w:tcPr>
            <w:tcW w:w="443" w:type="pct"/>
          </w:tcPr>
          <w:p w14:paraId="75313E53" w14:textId="77777777" w:rsidR="00D14AF1" w:rsidRPr="00F35218" w:rsidRDefault="00D14AF1" w:rsidP="00D87363">
            <w:pPr>
              <w:spacing w:after="0" w:line="240" w:lineRule="auto"/>
              <w:jc w:val="center"/>
              <w:rPr>
                <w:rFonts w:ascii="Times New Roman" w:hAnsi="Times New Roman"/>
                <w:sz w:val="24"/>
                <w:szCs w:val="24"/>
              </w:rPr>
            </w:pPr>
            <w:r w:rsidRPr="00F35218">
              <w:rPr>
                <w:rFonts w:ascii="Times New Roman" w:hAnsi="Times New Roman"/>
                <w:sz w:val="24"/>
                <w:szCs w:val="24"/>
              </w:rPr>
              <w:t>2</w:t>
            </w:r>
          </w:p>
        </w:tc>
        <w:tc>
          <w:tcPr>
            <w:tcW w:w="3158" w:type="pct"/>
          </w:tcPr>
          <w:p w14:paraId="7D30EA4A" w14:textId="77777777" w:rsidR="00D14AF1" w:rsidRPr="00F35218" w:rsidRDefault="00D14AF1" w:rsidP="00AE25EA">
            <w:pPr>
              <w:spacing w:after="0" w:line="240" w:lineRule="auto"/>
              <w:rPr>
                <w:rFonts w:ascii="Times New Roman" w:hAnsi="Times New Roman"/>
                <w:sz w:val="24"/>
                <w:szCs w:val="24"/>
                <w:lang w:val="ru-RU"/>
              </w:rPr>
            </w:pPr>
            <w:r w:rsidRPr="00F35218">
              <w:rPr>
                <w:rFonts w:ascii="Times New Roman" w:hAnsi="Times New Roman"/>
                <w:sz w:val="24"/>
                <w:szCs w:val="24"/>
                <w:lang w:val="ru-RU"/>
              </w:rPr>
              <w:t>Всемирный день пожилого человека. Праздничная программа в ЦСО</w:t>
            </w:r>
          </w:p>
        </w:tc>
        <w:tc>
          <w:tcPr>
            <w:tcW w:w="1400" w:type="pct"/>
          </w:tcPr>
          <w:p w14:paraId="589907B3" w14:textId="77777777" w:rsidR="00D14AF1" w:rsidRPr="00F35218" w:rsidRDefault="00D14AF1" w:rsidP="00AE25EA">
            <w:pPr>
              <w:spacing w:after="0" w:line="240" w:lineRule="auto"/>
              <w:jc w:val="center"/>
              <w:rPr>
                <w:rFonts w:ascii="Times New Roman" w:hAnsi="Times New Roman"/>
                <w:sz w:val="24"/>
                <w:szCs w:val="24"/>
              </w:rPr>
            </w:pPr>
            <w:proofErr w:type="spellStart"/>
            <w:r w:rsidRPr="00F35218">
              <w:rPr>
                <w:rFonts w:ascii="Times New Roman" w:hAnsi="Times New Roman"/>
                <w:sz w:val="24"/>
                <w:szCs w:val="24"/>
              </w:rPr>
              <w:t>Октябрь</w:t>
            </w:r>
            <w:proofErr w:type="spellEnd"/>
            <w:r w:rsidRPr="00F35218">
              <w:rPr>
                <w:rFonts w:ascii="Times New Roman" w:hAnsi="Times New Roman"/>
                <w:sz w:val="24"/>
                <w:szCs w:val="24"/>
              </w:rPr>
              <w:t xml:space="preserve"> </w:t>
            </w:r>
          </w:p>
        </w:tc>
      </w:tr>
      <w:tr w:rsidR="00083498" w:rsidRPr="00F35218" w14:paraId="61DF03BE" w14:textId="77777777" w:rsidTr="00D14AF1">
        <w:trPr>
          <w:trHeight w:val="306"/>
        </w:trPr>
        <w:tc>
          <w:tcPr>
            <w:tcW w:w="443" w:type="pct"/>
          </w:tcPr>
          <w:p w14:paraId="232B6663" w14:textId="77777777" w:rsidR="00D14AF1" w:rsidRPr="00F35218" w:rsidRDefault="00D14AF1" w:rsidP="00D87363">
            <w:pPr>
              <w:spacing w:after="0" w:line="240" w:lineRule="auto"/>
              <w:jc w:val="center"/>
              <w:rPr>
                <w:rFonts w:ascii="Times New Roman" w:hAnsi="Times New Roman"/>
                <w:sz w:val="24"/>
                <w:szCs w:val="24"/>
              </w:rPr>
            </w:pPr>
            <w:r w:rsidRPr="00F35218">
              <w:rPr>
                <w:rFonts w:ascii="Times New Roman" w:hAnsi="Times New Roman"/>
                <w:sz w:val="24"/>
                <w:szCs w:val="24"/>
              </w:rPr>
              <w:t>3</w:t>
            </w:r>
          </w:p>
        </w:tc>
        <w:tc>
          <w:tcPr>
            <w:tcW w:w="3158" w:type="pct"/>
          </w:tcPr>
          <w:p w14:paraId="5303A3E1" w14:textId="77777777" w:rsidR="00D14AF1" w:rsidRPr="00F35218" w:rsidRDefault="00D14AF1" w:rsidP="00AE25EA">
            <w:pPr>
              <w:spacing w:after="0" w:line="240" w:lineRule="auto"/>
              <w:rPr>
                <w:rFonts w:ascii="Times New Roman" w:hAnsi="Times New Roman"/>
                <w:sz w:val="24"/>
                <w:szCs w:val="24"/>
                <w:lang w:val="ru-RU"/>
              </w:rPr>
            </w:pPr>
            <w:r w:rsidRPr="00F35218">
              <w:rPr>
                <w:rFonts w:ascii="Times New Roman" w:hAnsi="Times New Roman"/>
                <w:sz w:val="24"/>
                <w:szCs w:val="24"/>
                <w:lang w:val="ru-RU"/>
              </w:rPr>
              <w:t>Праздничное мероприятие в ЦСО, посвященное Дню матери</w:t>
            </w:r>
          </w:p>
        </w:tc>
        <w:tc>
          <w:tcPr>
            <w:tcW w:w="1400" w:type="pct"/>
          </w:tcPr>
          <w:p w14:paraId="4DB2DD42" w14:textId="77777777" w:rsidR="00D14AF1" w:rsidRPr="00F35218" w:rsidRDefault="00D14AF1" w:rsidP="00AE25EA">
            <w:pPr>
              <w:spacing w:after="0" w:line="240" w:lineRule="auto"/>
              <w:jc w:val="center"/>
              <w:rPr>
                <w:rFonts w:ascii="Times New Roman" w:hAnsi="Times New Roman"/>
                <w:sz w:val="24"/>
                <w:szCs w:val="24"/>
              </w:rPr>
            </w:pPr>
            <w:proofErr w:type="spellStart"/>
            <w:r w:rsidRPr="00F35218">
              <w:rPr>
                <w:rFonts w:ascii="Times New Roman" w:hAnsi="Times New Roman"/>
                <w:sz w:val="24"/>
                <w:szCs w:val="24"/>
              </w:rPr>
              <w:t>Ноябрь</w:t>
            </w:r>
            <w:proofErr w:type="spellEnd"/>
            <w:r w:rsidRPr="00F35218">
              <w:rPr>
                <w:rFonts w:ascii="Times New Roman" w:hAnsi="Times New Roman"/>
                <w:sz w:val="24"/>
                <w:szCs w:val="24"/>
              </w:rPr>
              <w:t xml:space="preserve"> </w:t>
            </w:r>
          </w:p>
        </w:tc>
      </w:tr>
      <w:tr w:rsidR="00083498" w:rsidRPr="00F35218" w14:paraId="5C840954" w14:textId="77777777" w:rsidTr="00D14AF1">
        <w:trPr>
          <w:trHeight w:val="306"/>
        </w:trPr>
        <w:tc>
          <w:tcPr>
            <w:tcW w:w="443" w:type="pct"/>
          </w:tcPr>
          <w:p w14:paraId="439F76E6" w14:textId="77777777" w:rsidR="00D14AF1" w:rsidRPr="00F35218" w:rsidRDefault="00D14AF1" w:rsidP="00D87363">
            <w:pPr>
              <w:spacing w:after="0" w:line="240" w:lineRule="auto"/>
              <w:jc w:val="center"/>
              <w:rPr>
                <w:rFonts w:ascii="Times New Roman" w:hAnsi="Times New Roman"/>
                <w:sz w:val="24"/>
                <w:szCs w:val="24"/>
              </w:rPr>
            </w:pPr>
            <w:r w:rsidRPr="00F35218">
              <w:rPr>
                <w:rFonts w:ascii="Times New Roman" w:hAnsi="Times New Roman"/>
                <w:sz w:val="24"/>
                <w:szCs w:val="24"/>
              </w:rPr>
              <w:t>4</w:t>
            </w:r>
          </w:p>
        </w:tc>
        <w:tc>
          <w:tcPr>
            <w:tcW w:w="3158" w:type="pct"/>
          </w:tcPr>
          <w:p w14:paraId="57A13E74" w14:textId="77777777" w:rsidR="00D14AF1" w:rsidRPr="00F35218" w:rsidRDefault="00D14AF1" w:rsidP="00AE25EA">
            <w:pPr>
              <w:spacing w:after="0" w:line="240" w:lineRule="auto"/>
              <w:rPr>
                <w:rFonts w:ascii="Times New Roman" w:hAnsi="Times New Roman"/>
                <w:sz w:val="24"/>
                <w:szCs w:val="24"/>
                <w:lang w:val="ru-RU"/>
              </w:rPr>
            </w:pPr>
            <w:r w:rsidRPr="00F35218">
              <w:rPr>
                <w:rFonts w:ascii="Times New Roman" w:hAnsi="Times New Roman"/>
                <w:sz w:val="24"/>
                <w:szCs w:val="24"/>
                <w:lang w:val="ru-RU"/>
              </w:rPr>
              <w:t>Новогоднее представление в ЦСО</w:t>
            </w:r>
          </w:p>
          <w:p w14:paraId="5FE5CD5E" w14:textId="77777777" w:rsidR="00D14AF1" w:rsidRPr="00F35218" w:rsidRDefault="00D14AF1" w:rsidP="00AE25EA">
            <w:pPr>
              <w:spacing w:after="0" w:line="240" w:lineRule="auto"/>
              <w:rPr>
                <w:rFonts w:ascii="Times New Roman" w:hAnsi="Times New Roman"/>
                <w:sz w:val="24"/>
                <w:szCs w:val="24"/>
                <w:lang w:val="ru-RU"/>
              </w:rPr>
            </w:pPr>
            <w:r w:rsidRPr="00F35218">
              <w:rPr>
                <w:rFonts w:ascii="Times New Roman" w:hAnsi="Times New Roman"/>
                <w:sz w:val="24"/>
                <w:szCs w:val="24"/>
                <w:lang w:val="ru-RU"/>
              </w:rPr>
              <w:t>Новогодние представления в ДОУ поселка</w:t>
            </w:r>
          </w:p>
        </w:tc>
        <w:tc>
          <w:tcPr>
            <w:tcW w:w="1400" w:type="pct"/>
          </w:tcPr>
          <w:p w14:paraId="0E047834" w14:textId="77777777" w:rsidR="00D14AF1" w:rsidRPr="00F35218" w:rsidRDefault="00D14AF1" w:rsidP="00AE25EA">
            <w:pPr>
              <w:spacing w:after="0" w:line="240" w:lineRule="auto"/>
              <w:jc w:val="center"/>
              <w:rPr>
                <w:rFonts w:ascii="Times New Roman" w:hAnsi="Times New Roman"/>
                <w:sz w:val="24"/>
                <w:szCs w:val="24"/>
              </w:rPr>
            </w:pPr>
            <w:proofErr w:type="spellStart"/>
            <w:r w:rsidRPr="00F35218">
              <w:rPr>
                <w:rFonts w:ascii="Times New Roman" w:hAnsi="Times New Roman"/>
                <w:sz w:val="24"/>
                <w:szCs w:val="24"/>
              </w:rPr>
              <w:t>Январь</w:t>
            </w:r>
            <w:proofErr w:type="spellEnd"/>
          </w:p>
        </w:tc>
      </w:tr>
      <w:tr w:rsidR="00083498" w:rsidRPr="00F35218" w14:paraId="1698013D" w14:textId="77777777" w:rsidTr="00D14AF1">
        <w:trPr>
          <w:trHeight w:val="306"/>
        </w:trPr>
        <w:tc>
          <w:tcPr>
            <w:tcW w:w="443" w:type="pct"/>
          </w:tcPr>
          <w:p w14:paraId="5066BC53" w14:textId="77777777" w:rsidR="00D14AF1" w:rsidRPr="00F35218" w:rsidRDefault="00D14AF1" w:rsidP="00D87363">
            <w:pPr>
              <w:spacing w:after="0" w:line="240" w:lineRule="auto"/>
              <w:jc w:val="center"/>
              <w:rPr>
                <w:rFonts w:ascii="Times New Roman" w:hAnsi="Times New Roman"/>
                <w:sz w:val="24"/>
                <w:szCs w:val="24"/>
              </w:rPr>
            </w:pPr>
            <w:r w:rsidRPr="00F35218">
              <w:rPr>
                <w:rFonts w:ascii="Times New Roman" w:hAnsi="Times New Roman"/>
                <w:sz w:val="24"/>
                <w:szCs w:val="24"/>
              </w:rPr>
              <w:t>5</w:t>
            </w:r>
          </w:p>
        </w:tc>
        <w:tc>
          <w:tcPr>
            <w:tcW w:w="3158" w:type="pct"/>
          </w:tcPr>
          <w:p w14:paraId="105389B5" w14:textId="77777777" w:rsidR="00D14AF1" w:rsidRPr="00F35218" w:rsidRDefault="00D14AF1" w:rsidP="00AE25EA">
            <w:pPr>
              <w:spacing w:after="0" w:line="240" w:lineRule="auto"/>
              <w:rPr>
                <w:rFonts w:ascii="Times New Roman" w:hAnsi="Times New Roman"/>
                <w:sz w:val="24"/>
                <w:szCs w:val="24"/>
                <w:lang w:val="ru-RU"/>
              </w:rPr>
            </w:pPr>
            <w:r w:rsidRPr="00F35218">
              <w:rPr>
                <w:rFonts w:ascii="Times New Roman" w:hAnsi="Times New Roman"/>
                <w:sz w:val="24"/>
                <w:szCs w:val="24"/>
                <w:lang w:val="ru-RU"/>
              </w:rPr>
              <w:t>Акция «Вахта памяти» в ЦСО</w:t>
            </w:r>
          </w:p>
        </w:tc>
        <w:tc>
          <w:tcPr>
            <w:tcW w:w="1400" w:type="pct"/>
          </w:tcPr>
          <w:p w14:paraId="6FD69827" w14:textId="77777777" w:rsidR="00D14AF1" w:rsidRPr="00F35218" w:rsidRDefault="00D14AF1" w:rsidP="00AE25EA">
            <w:pPr>
              <w:spacing w:after="0" w:line="240" w:lineRule="auto"/>
              <w:jc w:val="center"/>
              <w:rPr>
                <w:rFonts w:ascii="Times New Roman" w:hAnsi="Times New Roman"/>
                <w:sz w:val="24"/>
                <w:szCs w:val="24"/>
              </w:rPr>
            </w:pPr>
            <w:proofErr w:type="spellStart"/>
            <w:r w:rsidRPr="00F35218">
              <w:rPr>
                <w:rFonts w:ascii="Times New Roman" w:hAnsi="Times New Roman"/>
                <w:sz w:val="24"/>
                <w:szCs w:val="24"/>
              </w:rPr>
              <w:t>Февраль</w:t>
            </w:r>
            <w:proofErr w:type="spellEnd"/>
          </w:p>
        </w:tc>
      </w:tr>
      <w:tr w:rsidR="00083498" w:rsidRPr="00F35218" w14:paraId="2CD244EC" w14:textId="77777777" w:rsidTr="00D14AF1">
        <w:trPr>
          <w:trHeight w:val="306"/>
        </w:trPr>
        <w:tc>
          <w:tcPr>
            <w:tcW w:w="443" w:type="pct"/>
          </w:tcPr>
          <w:p w14:paraId="60743861" w14:textId="77777777" w:rsidR="00D14AF1" w:rsidRPr="00F35218" w:rsidRDefault="00D14AF1" w:rsidP="00D87363">
            <w:pPr>
              <w:spacing w:after="0" w:line="240" w:lineRule="auto"/>
              <w:jc w:val="center"/>
              <w:rPr>
                <w:rFonts w:ascii="Times New Roman" w:hAnsi="Times New Roman"/>
                <w:sz w:val="24"/>
                <w:szCs w:val="24"/>
              </w:rPr>
            </w:pPr>
            <w:r w:rsidRPr="00F35218">
              <w:rPr>
                <w:rFonts w:ascii="Times New Roman" w:hAnsi="Times New Roman"/>
                <w:sz w:val="24"/>
                <w:szCs w:val="24"/>
              </w:rPr>
              <w:t>6</w:t>
            </w:r>
          </w:p>
        </w:tc>
        <w:tc>
          <w:tcPr>
            <w:tcW w:w="3158" w:type="pct"/>
          </w:tcPr>
          <w:p w14:paraId="65A3DC6B" w14:textId="77777777" w:rsidR="00D14AF1" w:rsidRPr="00F35218" w:rsidRDefault="00D14AF1" w:rsidP="00AE25EA">
            <w:pPr>
              <w:spacing w:after="0" w:line="240" w:lineRule="auto"/>
              <w:rPr>
                <w:rFonts w:ascii="Times New Roman" w:hAnsi="Times New Roman"/>
                <w:sz w:val="24"/>
                <w:szCs w:val="24"/>
                <w:lang w:val="ru-RU"/>
              </w:rPr>
            </w:pPr>
            <w:r w:rsidRPr="00F35218">
              <w:rPr>
                <w:rFonts w:ascii="Times New Roman" w:hAnsi="Times New Roman"/>
                <w:sz w:val="24"/>
                <w:szCs w:val="24"/>
                <w:lang w:val="ru-RU"/>
              </w:rPr>
              <w:t>Праздничное мероприятие в ЦСО, посвященное 8 Марта</w:t>
            </w:r>
          </w:p>
        </w:tc>
        <w:tc>
          <w:tcPr>
            <w:tcW w:w="1400" w:type="pct"/>
          </w:tcPr>
          <w:p w14:paraId="5A4BE663" w14:textId="77777777" w:rsidR="00D14AF1" w:rsidRPr="00F35218" w:rsidRDefault="00D14AF1" w:rsidP="00AE25EA">
            <w:pPr>
              <w:spacing w:after="0" w:line="240" w:lineRule="auto"/>
              <w:jc w:val="center"/>
              <w:rPr>
                <w:rFonts w:ascii="Times New Roman" w:hAnsi="Times New Roman"/>
                <w:sz w:val="24"/>
                <w:szCs w:val="24"/>
              </w:rPr>
            </w:pPr>
            <w:proofErr w:type="spellStart"/>
            <w:r w:rsidRPr="00F35218">
              <w:rPr>
                <w:rFonts w:ascii="Times New Roman" w:hAnsi="Times New Roman"/>
                <w:sz w:val="24"/>
                <w:szCs w:val="24"/>
              </w:rPr>
              <w:t>Март</w:t>
            </w:r>
            <w:proofErr w:type="spellEnd"/>
            <w:r w:rsidRPr="00F35218">
              <w:rPr>
                <w:rFonts w:ascii="Times New Roman" w:hAnsi="Times New Roman"/>
                <w:sz w:val="24"/>
                <w:szCs w:val="24"/>
              </w:rPr>
              <w:t xml:space="preserve"> </w:t>
            </w:r>
          </w:p>
        </w:tc>
      </w:tr>
      <w:tr w:rsidR="00083498" w:rsidRPr="00F35218" w14:paraId="354691EF" w14:textId="77777777" w:rsidTr="00D14AF1">
        <w:trPr>
          <w:trHeight w:val="306"/>
        </w:trPr>
        <w:tc>
          <w:tcPr>
            <w:tcW w:w="443" w:type="pct"/>
          </w:tcPr>
          <w:p w14:paraId="19AAED39" w14:textId="77777777" w:rsidR="00D14AF1" w:rsidRPr="00F35218" w:rsidRDefault="00D14AF1" w:rsidP="00D87363">
            <w:pPr>
              <w:spacing w:after="0" w:line="240" w:lineRule="auto"/>
              <w:jc w:val="center"/>
              <w:rPr>
                <w:rFonts w:ascii="Times New Roman" w:hAnsi="Times New Roman"/>
                <w:sz w:val="24"/>
                <w:szCs w:val="24"/>
              </w:rPr>
            </w:pPr>
            <w:r w:rsidRPr="00F35218">
              <w:rPr>
                <w:rFonts w:ascii="Times New Roman" w:hAnsi="Times New Roman"/>
                <w:sz w:val="24"/>
                <w:szCs w:val="24"/>
              </w:rPr>
              <w:t>7</w:t>
            </w:r>
          </w:p>
        </w:tc>
        <w:tc>
          <w:tcPr>
            <w:tcW w:w="3158" w:type="pct"/>
          </w:tcPr>
          <w:p w14:paraId="4D5B753B" w14:textId="77777777" w:rsidR="00D14AF1" w:rsidRPr="00F35218" w:rsidRDefault="00D14AF1" w:rsidP="00AE25EA">
            <w:pPr>
              <w:spacing w:after="0" w:line="240" w:lineRule="auto"/>
              <w:rPr>
                <w:rFonts w:ascii="Times New Roman" w:hAnsi="Times New Roman"/>
                <w:sz w:val="24"/>
                <w:szCs w:val="24"/>
                <w:lang w:val="ru-RU"/>
              </w:rPr>
            </w:pPr>
            <w:r w:rsidRPr="00F35218">
              <w:rPr>
                <w:rFonts w:ascii="Times New Roman" w:hAnsi="Times New Roman"/>
                <w:sz w:val="24"/>
                <w:szCs w:val="24"/>
                <w:lang w:val="ru-RU"/>
              </w:rPr>
              <w:t>Праздничное мероприятие в ЦСО, посвященное 9 мая</w:t>
            </w:r>
          </w:p>
        </w:tc>
        <w:tc>
          <w:tcPr>
            <w:tcW w:w="1400" w:type="pct"/>
          </w:tcPr>
          <w:p w14:paraId="48AD23E3" w14:textId="77777777" w:rsidR="00D14AF1" w:rsidRPr="00F35218" w:rsidRDefault="00D14AF1" w:rsidP="00AE25EA">
            <w:pPr>
              <w:spacing w:after="0" w:line="240" w:lineRule="auto"/>
              <w:jc w:val="center"/>
              <w:rPr>
                <w:rFonts w:ascii="Times New Roman" w:hAnsi="Times New Roman"/>
                <w:sz w:val="24"/>
                <w:szCs w:val="24"/>
              </w:rPr>
            </w:pPr>
            <w:proofErr w:type="spellStart"/>
            <w:r w:rsidRPr="00F35218">
              <w:rPr>
                <w:rFonts w:ascii="Times New Roman" w:hAnsi="Times New Roman"/>
                <w:sz w:val="24"/>
                <w:szCs w:val="24"/>
              </w:rPr>
              <w:t>Май</w:t>
            </w:r>
            <w:proofErr w:type="spellEnd"/>
          </w:p>
        </w:tc>
      </w:tr>
      <w:tr w:rsidR="00083498" w:rsidRPr="00F35218" w14:paraId="7B80B9C5" w14:textId="77777777" w:rsidTr="00D14AF1">
        <w:trPr>
          <w:trHeight w:val="306"/>
        </w:trPr>
        <w:tc>
          <w:tcPr>
            <w:tcW w:w="443" w:type="pct"/>
          </w:tcPr>
          <w:p w14:paraId="6F5948D3" w14:textId="77777777" w:rsidR="00D14AF1" w:rsidRPr="00F35218" w:rsidRDefault="00D14AF1" w:rsidP="00D87363">
            <w:pPr>
              <w:spacing w:after="0" w:line="240" w:lineRule="auto"/>
              <w:jc w:val="center"/>
              <w:rPr>
                <w:rFonts w:ascii="Times New Roman" w:hAnsi="Times New Roman"/>
                <w:sz w:val="24"/>
                <w:szCs w:val="24"/>
              </w:rPr>
            </w:pPr>
            <w:r w:rsidRPr="00F35218">
              <w:rPr>
                <w:rFonts w:ascii="Times New Roman" w:hAnsi="Times New Roman"/>
                <w:sz w:val="24"/>
                <w:szCs w:val="24"/>
              </w:rPr>
              <w:t>8</w:t>
            </w:r>
          </w:p>
        </w:tc>
        <w:tc>
          <w:tcPr>
            <w:tcW w:w="3158" w:type="pct"/>
          </w:tcPr>
          <w:p w14:paraId="4F4BC009" w14:textId="77777777" w:rsidR="00D14AF1" w:rsidRPr="00F35218" w:rsidRDefault="00D14AF1" w:rsidP="00AE25EA">
            <w:pPr>
              <w:spacing w:after="0" w:line="240" w:lineRule="auto"/>
              <w:rPr>
                <w:rFonts w:ascii="Times New Roman" w:hAnsi="Times New Roman"/>
                <w:sz w:val="24"/>
                <w:szCs w:val="24"/>
                <w:lang w:val="ru-RU"/>
              </w:rPr>
            </w:pPr>
            <w:r w:rsidRPr="00F35218">
              <w:rPr>
                <w:rFonts w:ascii="Times New Roman" w:hAnsi="Times New Roman"/>
                <w:sz w:val="24"/>
                <w:szCs w:val="24"/>
                <w:lang w:val="ru-RU"/>
              </w:rPr>
              <w:t>Совместные мероприятия с учреждениями культуры (ДК «Водник», библиотека и т. д.)</w:t>
            </w:r>
          </w:p>
        </w:tc>
        <w:tc>
          <w:tcPr>
            <w:tcW w:w="1400" w:type="pct"/>
          </w:tcPr>
          <w:p w14:paraId="2812FD00" w14:textId="77777777" w:rsidR="00D14AF1" w:rsidRPr="00F35218" w:rsidRDefault="00D14AF1" w:rsidP="00AE25EA">
            <w:pPr>
              <w:spacing w:after="0" w:line="240" w:lineRule="auto"/>
              <w:jc w:val="center"/>
              <w:rPr>
                <w:rFonts w:ascii="Times New Roman" w:hAnsi="Times New Roman"/>
                <w:sz w:val="24"/>
                <w:szCs w:val="24"/>
              </w:rPr>
            </w:pPr>
            <w:r w:rsidRPr="00F35218">
              <w:rPr>
                <w:rFonts w:ascii="Times New Roman" w:hAnsi="Times New Roman"/>
                <w:sz w:val="24"/>
                <w:szCs w:val="24"/>
              </w:rPr>
              <w:t xml:space="preserve">В </w:t>
            </w:r>
            <w:proofErr w:type="spellStart"/>
            <w:r w:rsidRPr="00F35218">
              <w:rPr>
                <w:rFonts w:ascii="Times New Roman" w:hAnsi="Times New Roman"/>
                <w:sz w:val="24"/>
                <w:szCs w:val="24"/>
              </w:rPr>
              <w:t>течение</w:t>
            </w:r>
            <w:proofErr w:type="spellEnd"/>
            <w:r w:rsidRPr="00F35218">
              <w:rPr>
                <w:rFonts w:ascii="Times New Roman" w:hAnsi="Times New Roman"/>
                <w:sz w:val="24"/>
                <w:szCs w:val="24"/>
              </w:rPr>
              <w:t xml:space="preserve"> </w:t>
            </w:r>
            <w:proofErr w:type="spellStart"/>
            <w:r w:rsidRPr="00F35218">
              <w:rPr>
                <w:rFonts w:ascii="Times New Roman" w:hAnsi="Times New Roman"/>
                <w:sz w:val="24"/>
                <w:szCs w:val="24"/>
              </w:rPr>
              <w:t>года</w:t>
            </w:r>
            <w:proofErr w:type="spellEnd"/>
          </w:p>
        </w:tc>
      </w:tr>
      <w:tr w:rsidR="00083498" w:rsidRPr="00F35218" w14:paraId="7D787F77" w14:textId="77777777" w:rsidTr="00D14AF1">
        <w:trPr>
          <w:trHeight w:val="306"/>
        </w:trPr>
        <w:tc>
          <w:tcPr>
            <w:tcW w:w="443" w:type="pct"/>
          </w:tcPr>
          <w:p w14:paraId="1463B36E" w14:textId="77777777" w:rsidR="00D14AF1" w:rsidRPr="00F35218" w:rsidRDefault="00D14AF1" w:rsidP="00D87363">
            <w:pPr>
              <w:spacing w:after="0" w:line="240" w:lineRule="auto"/>
              <w:jc w:val="center"/>
              <w:rPr>
                <w:rFonts w:ascii="Times New Roman" w:hAnsi="Times New Roman"/>
                <w:sz w:val="24"/>
                <w:szCs w:val="24"/>
              </w:rPr>
            </w:pPr>
            <w:r w:rsidRPr="00F35218">
              <w:rPr>
                <w:rFonts w:ascii="Times New Roman" w:hAnsi="Times New Roman"/>
                <w:sz w:val="24"/>
                <w:szCs w:val="24"/>
              </w:rPr>
              <w:t>9</w:t>
            </w:r>
          </w:p>
        </w:tc>
        <w:tc>
          <w:tcPr>
            <w:tcW w:w="3158" w:type="pct"/>
          </w:tcPr>
          <w:p w14:paraId="4FE735FD" w14:textId="77777777" w:rsidR="00D14AF1" w:rsidRPr="00F35218" w:rsidRDefault="00D14AF1" w:rsidP="00AE25EA">
            <w:pPr>
              <w:spacing w:after="0" w:line="240" w:lineRule="auto"/>
              <w:rPr>
                <w:rFonts w:ascii="Times New Roman" w:hAnsi="Times New Roman"/>
                <w:sz w:val="24"/>
                <w:szCs w:val="24"/>
                <w:lang w:val="ru-RU"/>
              </w:rPr>
            </w:pPr>
            <w:r w:rsidRPr="00F35218">
              <w:rPr>
                <w:rFonts w:ascii="Times New Roman" w:hAnsi="Times New Roman"/>
                <w:sz w:val="24"/>
                <w:szCs w:val="24"/>
                <w:lang w:val="ru-RU"/>
              </w:rPr>
              <w:t xml:space="preserve">Освещение жизнедеятельности ДДТ в газете «Звезда </w:t>
            </w:r>
            <w:proofErr w:type="spellStart"/>
            <w:r w:rsidRPr="00F35218">
              <w:rPr>
                <w:rFonts w:ascii="Times New Roman" w:hAnsi="Times New Roman"/>
                <w:sz w:val="24"/>
                <w:szCs w:val="24"/>
                <w:lang w:val="ru-RU"/>
              </w:rPr>
              <w:t>Придонья</w:t>
            </w:r>
            <w:proofErr w:type="spellEnd"/>
            <w:r w:rsidRPr="00F35218">
              <w:rPr>
                <w:rFonts w:ascii="Times New Roman" w:hAnsi="Times New Roman"/>
                <w:sz w:val="24"/>
                <w:szCs w:val="24"/>
                <w:lang w:val="ru-RU"/>
              </w:rPr>
              <w:t>»</w:t>
            </w:r>
          </w:p>
        </w:tc>
        <w:tc>
          <w:tcPr>
            <w:tcW w:w="1400" w:type="pct"/>
          </w:tcPr>
          <w:p w14:paraId="740EF922" w14:textId="77777777" w:rsidR="00D14AF1" w:rsidRPr="00F35218" w:rsidRDefault="00D14AF1" w:rsidP="00AE25EA">
            <w:pPr>
              <w:spacing w:after="0" w:line="240" w:lineRule="auto"/>
              <w:jc w:val="center"/>
              <w:rPr>
                <w:rFonts w:ascii="Times New Roman" w:hAnsi="Times New Roman"/>
                <w:sz w:val="24"/>
                <w:szCs w:val="24"/>
              </w:rPr>
            </w:pPr>
            <w:r w:rsidRPr="00F35218">
              <w:rPr>
                <w:rFonts w:ascii="Times New Roman" w:hAnsi="Times New Roman"/>
                <w:sz w:val="24"/>
                <w:szCs w:val="24"/>
              </w:rPr>
              <w:t xml:space="preserve">В </w:t>
            </w:r>
            <w:proofErr w:type="spellStart"/>
            <w:r w:rsidRPr="00F35218">
              <w:rPr>
                <w:rFonts w:ascii="Times New Roman" w:hAnsi="Times New Roman"/>
                <w:sz w:val="24"/>
                <w:szCs w:val="24"/>
              </w:rPr>
              <w:t>течение</w:t>
            </w:r>
            <w:proofErr w:type="spellEnd"/>
            <w:r w:rsidRPr="00F35218">
              <w:rPr>
                <w:rFonts w:ascii="Times New Roman" w:hAnsi="Times New Roman"/>
                <w:sz w:val="24"/>
                <w:szCs w:val="24"/>
              </w:rPr>
              <w:t xml:space="preserve"> </w:t>
            </w:r>
            <w:proofErr w:type="spellStart"/>
            <w:r w:rsidRPr="00F35218">
              <w:rPr>
                <w:rFonts w:ascii="Times New Roman" w:hAnsi="Times New Roman"/>
                <w:sz w:val="24"/>
                <w:szCs w:val="24"/>
              </w:rPr>
              <w:t>года</w:t>
            </w:r>
            <w:proofErr w:type="spellEnd"/>
          </w:p>
        </w:tc>
      </w:tr>
    </w:tbl>
    <w:p w14:paraId="12BEEAA6" w14:textId="77777777" w:rsidR="00D87363" w:rsidRPr="00F35218" w:rsidRDefault="00D87363" w:rsidP="00E23981">
      <w:pPr>
        <w:spacing w:after="0" w:line="240" w:lineRule="auto"/>
        <w:ind w:firstLine="709"/>
        <w:jc w:val="center"/>
        <w:rPr>
          <w:rFonts w:ascii="Times New Roman" w:hAnsi="Times New Roman"/>
          <w:i/>
          <w:sz w:val="28"/>
          <w:szCs w:val="28"/>
          <w:lang w:val="ru-RU"/>
        </w:rPr>
      </w:pPr>
    </w:p>
    <w:p w14:paraId="413CA3DE" w14:textId="4390A785" w:rsidR="0096784E" w:rsidRPr="00F35218" w:rsidRDefault="0096784E" w:rsidP="0096784E">
      <w:pPr>
        <w:shd w:val="clear" w:color="auto" w:fill="FFFFFF"/>
        <w:spacing w:after="0" w:line="240" w:lineRule="auto"/>
        <w:ind w:firstLine="709"/>
        <w:rPr>
          <w:rFonts w:ascii="Times New Roman" w:hAnsi="Times New Roman"/>
          <w:sz w:val="28"/>
          <w:szCs w:val="28"/>
          <w:lang w:val="ru-RU" w:eastAsia="ru-RU"/>
        </w:rPr>
      </w:pPr>
      <w:r w:rsidRPr="00031385">
        <w:rPr>
          <w:rFonts w:ascii="Times New Roman" w:hAnsi="Times New Roman"/>
          <w:color w:val="000000" w:themeColor="text1"/>
          <w:sz w:val="28"/>
          <w:szCs w:val="28"/>
          <w:lang w:val="ru-RU" w:eastAsia="ru-RU"/>
        </w:rPr>
        <w:t xml:space="preserve">На условия договора о сотрудничестве занятия педагогами МБОУ ДО </w:t>
      </w:r>
      <w:r w:rsidR="003B01C5" w:rsidRPr="00031385">
        <w:rPr>
          <w:rFonts w:ascii="Times New Roman" w:hAnsi="Times New Roman"/>
          <w:color w:val="000000" w:themeColor="text1"/>
          <w:sz w:val="28"/>
          <w:szCs w:val="28"/>
          <w:lang w:val="ru-RU" w:eastAsia="ru-RU"/>
        </w:rPr>
        <w:t>«ЦРД»</w:t>
      </w:r>
      <w:r w:rsidR="00F35218" w:rsidRPr="00031385">
        <w:rPr>
          <w:rFonts w:ascii="Times New Roman" w:hAnsi="Times New Roman"/>
          <w:color w:val="000000" w:themeColor="text1"/>
          <w:sz w:val="28"/>
          <w:szCs w:val="28"/>
          <w:lang w:val="ru-RU" w:eastAsia="ru-RU"/>
        </w:rPr>
        <w:t> проводятся</w:t>
      </w:r>
      <w:r w:rsidRPr="00031385">
        <w:rPr>
          <w:rFonts w:ascii="Times New Roman" w:hAnsi="Times New Roman"/>
          <w:color w:val="000000" w:themeColor="text1"/>
          <w:sz w:val="28"/>
          <w:szCs w:val="28"/>
          <w:lang w:val="ru-RU" w:eastAsia="ru-RU"/>
        </w:rPr>
        <w:t xml:space="preserve"> на бесплатной основе, на базе </w:t>
      </w:r>
      <w:r w:rsidR="00031385" w:rsidRPr="00031385">
        <w:rPr>
          <w:rFonts w:ascii="Times New Roman" w:hAnsi="Times New Roman"/>
          <w:color w:val="000000" w:themeColor="text1"/>
          <w:sz w:val="28"/>
          <w:szCs w:val="28"/>
          <w:lang w:val="ru-RU" w:eastAsia="ru-RU"/>
        </w:rPr>
        <w:t>11</w:t>
      </w:r>
      <w:r w:rsidR="00CA36E1" w:rsidRPr="00031385">
        <w:rPr>
          <w:rFonts w:ascii="Times New Roman" w:hAnsi="Times New Roman"/>
          <w:color w:val="000000" w:themeColor="text1"/>
          <w:sz w:val="28"/>
          <w:szCs w:val="28"/>
          <w:lang w:val="ru-RU" w:eastAsia="ru-RU"/>
        </w:rPr>
        <w:t xml:space="preserve"> </w:t>
      </w:r>
      <w:r w:rsidRPr="00031385">
        <w:rPr>
          <w:rFonts w:ascii="Times New Roman" w:hAnsi="Times New Roman"/>
          <w:color w:val="000000" w:themeColor="text1"/>
          <w:sz w:val="28"/>
          <w:szCs w:val="28"/>
          <w:lang w:val="ru-RU" w:eastAsia="ru-RU"/>
        </w:rPr>
        <w:t>школ района</w:t>
      </w:r>
      <w:r w:rsidR="00031385" w:rsidRPr="00031385">
        <w:rPr>
          <w:rFonts w:ascii="Times New Roman" w:hAnsi="Times New Roman"/>
          <w:color w:val="000000" w:themeColor="text1"/>
          <w:sz w:val="28"/>
          <w:szCs w:val="28"/>
          <w:lang w:val="ru-RU" w:eastAsia="ru-RU"/>
        </w:rPr>
        <w:t xml:space="preserve"> и 3 детских садов</w:t>
      </w:r>
      <w:r w:rsidRPr="00031385">
        <w:rPr>
          <w:rFonts w:ascii="Times New Roman" w:hAnsi="Times New Roman"/>
          <w:color w:val="000000" w:themeColor="text1"/>
          <w:sz w:val="28"/>
          <w:szCs w:val="28"/>
          <w:lang w:val="ru-RU" w:eastAsia="ru-RU"/>
        </w:rPr>
        <w:t xml:space="preserve">. Сотрудничество так же осуществляется </w:t>
      </w:r>
      <w:r w:rsidRPr="00F35218">
        <w:rPr>
          <w:rFonts w:ascii="Times New Roman" w:hAnsi="Times New Roman"/>
          <w:sz w:val="28"/>
          <w:szCs w:val="28"/>
          <w:lang w:val="ru-RU" w:eastAsia="ru-RU"/>
        </w:rPr>
        <w:t>через: организацию и проведение выставок, концертов, соревнований и т.д.</w:t>
      </w:r>
    </w:p>
    <w:p w14:paraId="4E675304" w14:textId="29E97157" w:rsidR="002B78D3" w:rsidRPr="00F35218" w:rsidRDefault="002B78D3" w:rsidP="00DC4BC4">
      <w:pPr>
        <w:spacing w:after="0" w:line="240" w:lineRule="auto"/>
        <w:ind w:firstLine="720"/>
        <w:jc w:val="both"/>
        <w:rPr>
          <w:rFonts w:ascii="Times New Roman" w:hAnsi="Times New Roman"/>
          <w:bCs/>
          <w:sz w:val="28"/>
          <w:szCs w:val="28"/>
          <w:lang w:val="ru-RU"/>
        </w:rPr>
      </w:pPr>
      <w:r w:rsidRPr="00F35218">
        <w:rPr>
          <w:rFonts w:ascii="Times New Roman" w:hAnsi="Times New Roman"/>
          <w:bCs/>
          <w:sz w:val="28"/>
          <w:szCs w:val="28"/>
          <w:lang w:val="ru-RU"/>
        </w:rPr>
        <w:lastRenderedPageBreak/>
        <w:t xml:space="preserve">Все мероприятия МБОУ ДО </w:t>
      </w:r>
      <w:r w:rsidR="003B01C5">
        <w:rPr>
          <w:rFonts w:ascii="Times New Roman" w:hAnsi="Times New Roman"/>
          <w:bCs/>
          <w:sz w:val="28"/>
          <w:szCs w:val="28"/>
          <w:lang w:val="ru-RU"/>
        </w:rPr>
        <w:t>«ЦРД»</w:t>
      </w:r>
      <w:r w:rsidRPr="00F35218">
        <w:rPr>
          <w:rFonts w:ascii="Times New Roman" w:hAnsi="Times New Roman"/>
          <w:bCs/>
          <w:sz w:val="28"/>
          <w:szCs w:val="28"/>
          <w:lang w:val="ru-RU"/>
        </w:rPr>
        <w:t xml:space="preserve"> активно освещались в районной газете «Звезда </w:t>
      </w:r>
      <w:proofErr w:type="spellStart"/>
      <w:r w:rsidRPr="00F35218">
        <w:rPr>
          <w:rFonts w:ascii="Times New Roman" w:hAnsi="Times New Roman"/>
          <w:bCs/>
          <w:sz w:val="28"/>
          <w:szCs w:val="28"/>
          <w:lang w:val="ru-RU"/>
        </w:rPr>
        <w:t>Придонья</w:t>
      </w:r>
      <w:proofErr w:type="spellEnd"/>
      <w:r w:rsidRPr="00F35218">
        <w:rPr>
          <w:rFonts w:ascii="Times New Roman" w:hAnsi="Times New Roman"/>
          <w:bCs/>
          <w:sz w:val="28"/>
          <w:szCs w:val="28"/>
          <w:lang w:val="ru-RU"/>
        </w:rPr>
        <w:t xml:space="preserve">» и на официальном сайте МБОУ ДО </w:t>
      </w:r>
      <w:r w:rsidR="003B01C5">
        <w:rPr>
          <w:rFonts w:ascii="Times New Roman" w:hAnsi="Times New Roman"/>
          <w:bCs/>
          <w:sz w:val="28"/>
          <w:szCs w:val="28"/>
          <w:lang w:val="ru-RU"/>
        </w:rPr>
        <w:t>«ЦРД»</w:t>
      </w:r>
      <w:r w:rsidR="00081A37" w:rsidRPr="00F35218">
        <w:rPr>
          <w:rFonts w:ascii="Times New Roman" w:hAnsi="Times New Roman"/>
          <w:bCs/>
          <w:sz w:val="28"/>
          <w:szCs w:val="28"/>
          <w:lang w:val="ru-RU"/>
        </w:rPr>
        <w:t xml:space="preserve"> и официальных группах в социальных сетях</w:t>
      </w:r>
      <w:r w:rsidRPr="00F35218">
        <w:rPr>
          <w:rFonts w:ascii="Times New Roman" w:hAnsi="Times New Roman"/>
          <w:bCs/>
          <w:sz w:val="28"/>
          <w:szCs w:val="28"/>
          <w:lang w:val="ru-RU"/>
        </w:rPr>
        <w:t>.</w:t>
      </w:r>
    </w:p>
    <w:p w14:paraId="6CE89259" w14:textId="77777777" w:rsidR="00FF5C18" w:rsidRPr="00083498" w:rsidRDefault="00FF5C18" w:rsidP="001D486C">
      <w:pPr>
        <w:widowControl w:val="0"/>
        <w:autoSpaceDE w:val="0"/>
        <w:autoSpaceDN w:val="0"/>
        <w:adjustRightInd w:val="0"/>
        <w:spacing w:after="0" w:line="240" w:lineRule="auto"/>
        <w:ind w:firstLine="720"/>
        <w:jc w:val="center"/>
        <w:rPr>
          <w:rFonts w:ascii="Times New Roman" w:hAnsi="Times New Roman"/>
          <w:b/>
          <w:bCs/>
          <w:color w:val="FF0000"/>
          <w:sz w:val="32"/>
          <w:szCs w:val="32"/>
          <w:lang w:val="ru-RU"/>
        </w:rPr>
      </w:pPr>
    </w:p>
    <w:p w14:paraId="31434EA1" w14:textId="77777777" w:rsidR="001D486C" w:rsidRPr="007020F2" w:rsidRDefault="001D486C" w:rsidP="001D486C">
      <w:pPr>
        <w:widowControl w:val="0"/>
        <w:autoSpaceDE w:val="0"/>
        <w:autoSpaceDN w:val="0"/>
        <w:adjustRightInd w:val="0"/>
        <w:spacing w:after="0" w:line="240" w:lineRule="auto"/>
        <w:ind w:firstLine="720"/>
        <w:jc w:val="center"/>
        <w:rPr>
          <w:rFonts w:ascii="Times New Roman" w:hAnsi="Times New Roman"/>
          <w:sz w:val="32"/>
          <w:szCs w:val="32"/>
          <w:lang w:val="ru-RU"/>
        </w:rPr>
      </w:pPr>
      <w:r w:rsidRPr="007020F2">
        <w:rPr>
          <w:rFonts w:ascii="Times New Roman" w:hAnsi="Times New Roman"/>
          <w:b/>
          <w:bCs/>
          <w:sz w:val="32"/>
          <w:szCs w:val="32"/>
          <w:lang w:val="ru-RU"/>
        </w:rPr>
        <w:t>6. Финансово-экономическая деятельность</w:t>
      </w:r>
    </w:p>
    <w:p w14:paraId="7E2C3859" w14:textId="77777777" w:rsidR="001D486C" w:rsidRPr="001163FA" w:rsidRDefault="001D486C" w:rsidP="001D486C">
      <w:pPr>
        <w:widowControl w:val="0"/>
        <w:autoSpaceDE w:val="0"/>
        <w:autoSpaceDN w:val="0"/>
        <w:adjustRightInd w:val="0"/>
        <w:spacing w:after="0" w:line="240" w:lineRule="auto"/>
        <w:ind w:firstLine="720"/>
        <w:jc w:val="both"/>
        <w:rPr>
          <w:rFonts w:ascii="Times New Roman" w:hAnsi="Times New Roman"/>
          <w:sz w:val="28"/>
          <w:szCs w:val="28"/>
          <w:lang w:val="ru-RU"/>
        </w:rPr>
      </w:pPr>
    </w:p>
    <w:p w14:paraId="017AA193" w14:textId="77777777" w:rsidR="001D486C" w:rsidRPr="00662750" w:rsidRDefault="001D486C" w:rsidP="001D486C">
      <w:pPr>
        <w:widowControl w:val="0"/>
        <w:autoSpaceDE w:val="0"/>
        <w:autoSpaceDN w:val="0"/>
        <w:adjustRightInd w:val="0"/>
        <w:spacing w:after="0" w:line="240" w:lineRule="auto"/>
        <w:ind w:firstLine="720"/>
        <w:jc w:val="both"/>
        <w:rPr>
          <w:rFonts w:ascii="Times New Roman" w:hAnsi="Times New Roman"/>
          <w:b/>
          <w:sz w:val="28"/>
          <w:szCs w:val="28"/>
          <w:lang w:val="ru-RU"/>
        </w:rPr>
      </w:pPr>
      <w:bookmarkStart w:id="16" w:name="_Hlk169162300"/>
      <w:r w:rsidRPr="00662750">
        <w:rPr>
          <w:rFonts w:ascii="Times New Roman" w:hAnsi="Times New Roman"/>
          <w:b/>
          <w:bCs/>
          <w:sz w:val="28"/>
          <w:szCs w:val="28"/>
          <w:lang w:val="ru-RU"/>
        </w:rPr>
        <w:t>Годовой бюджет</w:t>
      </w:r>
    </w:p>
    <w:p w14:paraId="589545F7" w14:textId="7D2B78EE" w:rsidR="001D486C" w:rsidRPr="00662750" w:rsidRDefault="001D486C" w:rsidP="001D486C">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662750">
        <w:rPr>
          <w:rFonts w:ascii="Times New Roman" w:hAnsi="Times New Roman"/>
          <w:sz w:val="28"/>
          <w:szCs w:val="28"/>
          <w:lang w:val="ru-RU"/>
        </w:rPr>
        <w:t>Годовой бюджет МБОУ ДО ДДТ за  20</w:t>
      </w:r>
      <w:r w:rsidR="00D14AF1" w:rsidRPr="00662750">
        <w:rPr>
          <w:rFonts w:ascii="Times New Roman" w:hAnsi="Times New Roman"/>
          <w:sz w:val="28"/>
          <w:szCs w:val="28"/>
          <w:lang w:val="ru-RU"/>
        </w:rPr>
        <w:t>2</w:t>
      </w:r>
      <w:r w:rsidR="00662750" w:rsidRPr="00662750">
        <w:rPr>
          <w:rFonts w:ascii="Times New Roman" w:hAnsi="Times New Roman"/>
          <w:sz w:val="28"/>
          <w:szCs w:val="28"/>
          <w:lang w:val="ru-RU"/>
        </w:rPr>
        <w:t>4</w:t>
      </w:r>
      <w:r w:rsidRPr="00662750">
        <w:rPr>
          <w:rFonts w:ascii="Times New Roman" w:hAnsi="Times New Roman"/>
          <w:sz w:val="28"/>
          <w:szCs w:val="28"/>
          <w:lang w:val="ru-RU"/>
        </w:rPr>
        <w:t xml:space="preserve"> год составил – </w:t>
      </w:r>
      <w:r w:rsidR="00662750" w:rsidRPr="00662750">
        <w:rPr>
          <w:rFonts w:ascii="Times New Roman" w:hAnsi="Times New Roman"/>
          <w:sz w:val="28"/>
          <w:szCs w:val="28"/>
          <w:lang w:val="ru-RU"/>
        </w:rPr>
        <w:t>21236324,94</w:t>
      </w:r>
      <w:r w:rsidR="00D87363" w:rsidRPr="00662750">
        <w:rPr>
          <w:rFonts w:ascii="Times New Roman" w:hAnsi="Times New Roman"/>
          <w:sz w:val="28"/>
          <w:szCs w:val="28"/>
          <w:lang w:val="ru-RU"/>
        </w:rPr>
        <w:t xml:space="preserve"> </w:t>
      </w:r>
      <w:r w:rsidRPr="00662750">
        <w:rPr>
          <w:rFonts w:ascii="Times New Roman" w:hAnsi="Times New Roman"/>
          <w:sz w:val="28"/>
          <w:szCs w:val="28"/>
          <w:lang w:val="ru-RU"/>
        </w:rPr>
        <w:t>рубл</w:t>
      </w:r>
      <w:r w:rsidR="00662750" w:rsidRPr="00662750">
        <w:rPr>
          <w:rFonts w:ascii="Times New Roman" w:hAnsi="Times New Roman"/>
          <w:sz w:val="28"/>
          <w:szCs w:val="28"/>
          <w:lang w:val="ru-RU"/>
        </w:rPr>
        <w:t>я</w:t>
      </w:r>
      <w:r w:rsidRPr="00662750">
        <w:rPr>
          <w:rFonts w:ascii="Times New Roman" w:hAnsi="Times New Roman"/>
          <w:sz w:val="28"/>
          <w:szCs w:val="28"/>
          <w:lang w:val="ru-RU"/>
        </w:rPr>
        <w:t>, с 1 января  по 31 мая 20</w:t>
      </w:r>
      <w:r w:rsidR="00AE25EA" w:rsidRPr="00662750">
        <w:rPr>
          <w:rFonts w:ascii="Times New Roman" w:hAnsi="Times New Roman"/>
          <w:sz w:val="28"/>
          <w:szCs w:val="28"/>
          <w:lang w:val="ru-RU"/>
        </w:rPr>
        <w:t>2</w:t>
      </w:r>
      <w:r w:rsidR="00662750" w:rsidRPr="00662750">
        <w:rPr>
          <w:rFonts w:ascii="Times New Roman" w:hAnsi="Times New Roman"/>
          <w:sz w:val="28"/>
          <w:szCs w:val="28"/>
          <w:lang w:val="ru-RU"/>
        </w:rPr>
        <w:t>5</w:t>
      </w:r>
      <w:r w:rsidRPr="00662750">
        <w:rPr>
          <w:rFonts w:ascii="Times New Roman" w:hAnsi="Times New Roman"/>
          <w:sz w:val="28"/>
          <w:szCs w:val="28"/>
          <w:lang w:val="ru-RU"/>
        </w:rPr>
        <w:t xml:space="preserve"> года – </w:t>
      </w:r>
      <w:r w:rsidR="00662750" w:rsidRPr="00662750">
        <w:rPr>
          <w:rFonts w:ascii="Times New Roman" w:hAnsi="Times New Roman"/>
          <w:sz w:val="28"/>
          <w:szCs w:val="28"/>
          <w:lang w:val="ru-RU"/>
        </w:rPr>
        <w:t>10721100</w:t>
      </w:r>
      <w:r w:rsidR="00D87363" w:rsidRPr="00662750">
        <w:rPr>
          <w:rFonts w:ascii="Times New Roman" w:hAnsi="Times New Roman"/>
          <w:sz w:val="28"/>
          <w:szCs w:val="28"/>
          <w:lang w:val="ru-RU"/>
        </w:rPr>
        <w:t xml:space="preserve"> </w:t>
      </w:r>
      <w:r w:rsidRPr="00662750">
        <w:rPr>
          <w:rFonts w:ascii="Times New Roman" w:hAnsi="Times New Roman"/>
          <w:sz w:val="28"/>
          <w:szCs w:val="28"/>
          <w:lang w:val="ru-RU"/>
        </w:rPr>
        <w:t>рубл</w:t>
      </w:r>
      <w:r w:rsidR="00662750" w:rsidRPr="00662750">
        <w:rPr>
          <w:rFonts w:ascii="Times New Roman" w:hAnsi="Times New Roman"/>
          <w:sz w:val="28"/>
          <w:szCs w:val="28"/>
          <w:lang w:val="ru-RU"/>
        </w:rPr>
        <w:t>ей</w:t>
      </w:r>
      <w:r w:rsidRPr="00662750">
        <w:rPr>
          <w:rFonts w:ascii="Times New Roman" w:hAnsi="Times New Roman"/>
          <w:sz w:val="28"/>
          <w:szCs w:val="28"/>
          <w:lang w:val="ru-RU"/>
        </w:rPr>
        <w:t>.</w:t>
      </w:r>
    </w:p>
    <w:p w14:paraId="71A9EC18" w14:textId="77777777" w:rsidR="001D486C" w:rsidRPr="007020F2" w:rsidRDefault="001D486C" w:rsidP="001D486C">
      <w:pPr>
        <w:widowControl w:val="0"/>
        <w:autoSpaceDE w:val="0"/>
        <w:autoSpaceDN w:val="0"/>
        <w:adjustRightInd w:val="0"/>
        <w:spacing w:after="0" w:line="240" w:lineRule="auto"/>
        <w:ind w:firstLine="720"/>
        <w:jc w:val="both"/>
        <w:rPr>
          <w:rFonts w:ascii="Times New Roman" w:hAnsi="Times New Roman"/>
          <w:sz w:val="28"/>
          <w:szCs w:val="28"/>
          <w:lang w:val="ru-RU"/>
        </w:rPr>
      </w:pPr>
    </w:p>
    <w:bookmarkEnd w:id="16"/>
    <w:p w14:paraId="1ED35872" w14:textId="77777777" w:rsidR="001D486C" w:rsidRPr="007020F2" w:rsidRDefault="001D486C" w:rsidP="001D486C">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7020F2">
        <w:rPr>
          <w:rFonts w:ascii="Times New Roman" w:hAnsi="Times New Roman"/>
          <w:b/>
          <w:bCs/>
          <w:sz w:val="28"/>
          <w:szCs w:val="28"/>
          <w:lang w:val="ru-RU"/>
        </w:rPr>
        <w:t>Распределение средств бюджета учреждения по источникам их получения</w:t>
      </w:r>
    </w:p>
    <w:p w14:paraId="2CF4CD7B" w14:textId="77777777" w:rsidR="001D486C" w:rsidRPr="007020F2" w:rsidRDefault="001D486C" w:rsidP="001D486C">
      <w:pPr>
        <w:widowControl w:val="0"/>
        <w:overflowPunct w:val="0"/>
        <w:autoSpaceDE w:val="0"/>
        <w:autoSpaceDN w:val="0"/>
        <w:adjustRightInd w:val="0"/>
        <w:spacing w:after="0" w:line="240" w:lineRule="auto"/>
        <w:ind w:firstLine="720"/>
        <w:jc w:val="both"/>
        <w:rPr>
          <w:rFonts w:ascii="Times New Roman" w:hAnsi="Times New Roman"/>
          <w:sz w:val="28"/>
          <w:szCs w:val="28"/>
          <w:lang w:val="ru-RU"/>
        </w:rPr>
      </w:pPr>
      <w:r w:rsidRPr="007020F2">
        <w:rPr>
          <w:rFonts w:ascii="Times New Roman" w:hAnsi="Times New Roman"/>
          <w:sz w:val="28"/>
          <w:szCs w:val="28"/>
          <w:lang w:val="ru-RU"/>
        </w:rPr>
        <w:t>Средства бюджета поступают из бюджета Усть-Донецкого района</w:t>
      </w:r>
    </w:p>
    <w:p w14:paraId="467BA6C6" w14:textId="77777777" w:rsidR="001D486C" w:rsidRPr="00083498" w:rsidRDefault="001D486C" w:rsidP="001D486C">
      <w:pPr>
        <w:widowControl w:val="0"/>
        <w:autoSpaceDE w:val="0"/>
        <w:autoSpaceDN w:val="0"/>
        <w:adjustRightInd w:val="0"/>
        <w:spacing w:after="0" w:line="240" w:lineRule="auto"/>
        <w:ind w:firstLine="720"/>
        <w:jc w:val="both"/>
        <w:rPr>
          <w:rFonts w:ascii="Times New Roman" w:hAnsi="Times New Roman"/>
          <w:color w:val="FF0000"/>
          <w:sz w:val="28"/>
          <w:szCs w:val="28"/>
          <w:lang w:val="ru-RU"/>
        </w:rPr>
      </w:pPr>
    </w:p>
    <w:p w14:paraId="10B9D186" w14:textId="77777777" w:rsidR="001D486C" w:rsidRPr="007020F2" w:rsidRDefault="001D486C" w:rsidP="001D486C">
      <w:pPr>
        <w:widowControl w:val="0"/>
        <w:autoSpaceDE w:val="0"/>
        <w:autoSpaceDN w:val="0"/>
        <w:adjustRightInd w:val="0"/>
        <w:spacing w:after="0" w:line="240" w:lineRule="auto"/>
        <w:ind w:firstLine="720"/>
        <w:jc w:val="both"/>
        <w:rPr>
          <w:rFonts w:ascii="Times New Roman" w:hAnsi="Times New Roman"/>
          <w:sz w:val="28"/>
          <w:szCs w:val="28"/>
          <w:lang w:val="ru-RU"/>
        </w:rPr>
      </w:pPr>
      <w:bookmarkStart w:id="17" w:name="_Hlk169162372"/>
      <w:r w:rsidRPr="007020F2">
        <w:rPr>
          <w:rFonts w:ascii="Times New Roman" w:hAnsi="Times New Roman"/>
          <w:b/>
          <w:bCs/>
          <w:sz w:val="28"/>
          <w:szCs w:val="28"/>
          <w:lang w:val="ru-RU"/>
        </w:rPr>
        <w:t>Направление использования бюджетных средств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3621"/>
        <w:gridCol w:w="2416"/>
        <w:gridCol w:w="3740"/>
      </w:tblGrid>
      <w:tr w:rsidR="003B01C5" w:rsidRPr="003B01C5" w14:paraId="3BADE05E" w14:textId="77777777" w:rsidTr="00CD6943">
        <w:trPr>
          <w:jc w:val="center"/>
        </w:trPr>
        <w:tc>
          <w:tcPr>
            <w:tcW w:w="5000" w:type="pct"/>
            <w:gridSpan w:val="4"/>
          </w:tcPr>
          <w:p w14:paraId="43A7C21E" w14:textId="481D4E17" w:rsidR="001D486C" w:rsidRPr="00662750" w:rsidRDefault="001D486C" w:rsidP="00CD6943">
            <w:pPr>
              <w:widowControl w:val="0"/>
              <w:autoSpaceDE w:val="0"/>
              <w:autoSpaceDN w:val="0"/>
              <w:adjustRightInd w:val="0"/>
              <w:spacing w:after="0" w:line="240" w:lineRule="auto"/>
              <w:jc w:val="center"/>
              <w:rPr>
                <w:rFonts w:ascii="Times New Roman" w:hAnsi="Times New Roman"/>
                <w:i/>
                <w:sz w:val="24"/>
                <w:szCs w:val="24"/>
                <w:lang w:val="ru-RU"/>
              </w:rPr>
            </w:pPr>
            <w:r w:rsidRPr="00662750">
              <w:rPr>
                <w:rFonts w:ascii="Times New Roman" w:hAnsi="Times New Roman"/>
                <w:i/>
                <w:sz w:val="24"/>
                <w:szCs w:val="24"/>
                <w:lang w:val="ru-RU"/>
              </w:rPr>
              <w:t>20</w:t>
            </w:r>
            <w:r w:rsidR="00D14AF1" w:rsidRPr="00662750">
              <w:rPr>
                <w:rFonts w:ascii="Times New Roman" w:hAnsi="Times New Roman"/>
                <w:i/>
                <w:sz w:val="24"/>
                <w:szCs w:val="24"/>
                <w:lang w:val="ru-RU"/>
              </w:rPr>
              <w:t>2</w:t>
            </w:r>
            <w:r w:rsidR="00662750" w:rsidRPr="00662750">
              <w:rPr>
                <w:rFonts w:ascii="Times New Roman" w:hAnsi="Times New Roman"/>
                <w:i/>
                <w:sz w:val="24"/>
                <w:szCs w:val="24"/>
                <w:lang w:val="ru-RU"/>
              </w:rPr>
              <w:t>4</w:t>
            </w:r>
            <w:r w:rsidR="00AC2F2D" w:rsidRPr="00662750">
              <w:rPr>
                <w:rFonts w:ascii="Times New Roman" w:hAnsi="Times New Roman"/>
                <w:i/>
                <w:sz w:val="24"/>
                <w:szCs w:val="24"/>
                <w:lang w:val="ru-RU"/>
              </w:rPr>
              <w:t xml:space="preserve"> </w:t>
            </w:r>
            <w:r w:rsidRPr="00662750">
              <w:rPr>
                <w:rFonts w:ascii="Times New Roman" w:hAnsi="Times New Roman"/>
                <w:i/>
                <w:sz w:val="24"/>
                <w:szCs w:val="24"/>
                <w:lang w:val="ru-RU"/>
              </w:rPr>
              <w:t>год</w:t>
            </w:r>
          </w:p>
          <w:p w14:paraId="15CEDAD5" w14:textId="77777777" w:rsidR="001D486C" w:rsidRPr="003B01C5" w:rsidRDefault="001D486C" w:rsidP="00CD6943">
            <w:pPr>
              <w:widowControl w:val="0"/>
              <w:autoSpaceDE w:val="0"/>
              <w:autoSpaceDN w:val="0"/>
              <w:adjustRightInd w:val="0"/>
              <w:spacing w:after="0" w:line="240" w:lineRule="auto"/>
              <w:jc w:val="center"/>
              <w:rPr>
                <w:rFonts w:ascii="Times New Roman" w:hAnsi="Times New Roman"/>
                <w:color w:val="FF0000"/>
                <w:sz w:val="24"/>
                <w:szCs w:val="24"/>
                <w:lang w:val="ru-RU"/>
              </w:rPr>
            </w:pPr>
          </w:p>
        </w:tc>
      </w:tr>
      <w:tr w:rsidR="003B01C5" w:rsidRPr="003B01C5" w14:paraId="5D313D62" w14:textId="77777777" w:rsidTr="00CD6943">
        <w:trPr>
          <w:jc w:val="center"/>
        </w:trPr>
        <w:tc>
          <w:tcPr>
            <w:tcW w:w="205" w:type="pct"/>
          </w:tcPr>
          <w:p w14:paraId="18853876" w14:textId="77777777" w:rsidR="001D486C" w:rsidRPr="003B01C5" w:rsidRDefault="001D486C" w:rsidP="00CD6943">
            <w:pPr>
              <w:widowControl w:val="0"/>
              <w:autoSpaceDE w:val="0"/>
              <w:autoSpaceDN w:val="0"/>
              <w:adjustRightInd w:val="0"/>
              <w:spacing w:after="0" w:line="240" w:lineRule="auto"/>
              <w:jc w:val="center"/>
              <w:rPr>
                <w:rFonts w:ascii="Times New Roman" w:hAnsi="Times New Roman"/>
                <w:color w:val="FF0000"/>
                <w:sz w:val="24"/>
                <w:szCs w:val="24"/>
                <w:lang w:val="ru-RU"/>
              </w:rPr>
            </w:pPr>
          </w:p>
        </w:tc>
        <w:tc>
          <w:tcPr>
            <w:tcW w:w="1776" w:type="pct"/>
          </w:tcPr>
          <w:p w14:paraId="49D3D731" w14:textId="77777777" w:rsidR="001D486C" w:rsidRPr="00662750"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662750">
              <w:rPr>
                <w:rFonts w:ascii="Times New Roman" w:hAnsi="Times New Roman"/>
                <w:sz w:val="24"/>
                <w:szCs w:val="24"/>
                <w:lang w:val="ru-RU"/>
              </w:rPr>
              <w:t>Фонд оплаты труда учреждения</w:t>
            </w:r>
          </w:p>
        </w:tc>
        <w:tc>
          <w:tcPr>
            <w:tcW w:w="1185" w:type="pct"/>
          </w:tcPr>
          <w:p w14:paraId="5EF341D9" w14:textId="77777777" w:rsidR="001D486C" w:rsidRPr="00662750"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662750">
              <w:rPr>
                <w:rFonts w:ascii="Times New Roman" w:hAnsi="Times New Roman"/>
                <w:sz w:val="24"/>
                <w:szCs w:val="24"/>
                <w:lang w:val="ru-RU"/>
              </w:rPr>
              <w:t>111</w:t>
            </w:r>
          </w:p>
        </w:tc>
        <w:tc>
          <w:tcPr>
            <w:tcW w:w="1834" w:type="pct"/>
          </w:tcPr>
          <w:p w14:paraId="353213E0" w14:textId="24051933" w:rsidR="001D486C" w:rsidRPr="00662750" w:rsidRDefault="00662750" w:rsidP="00CD6943">
            <w:pPr>
              <w:widowControl w:val="0"/>
              <w:autoSpaceDE w:val="0"/>
              <w:autoSpaceDN w:val="0"/>
              <w:adjustRightInd w:val="0"/>
              <w:spacing w:after="0" w:line="240" w:lineRule="auto"/>
              <w:jc w:val="center"/>
              <w:rPr>
                <w:rFonts w:ascii="Times New Roman" w:hAnsi="Times New Roman"/>
                <w:sz w:val="24"/>
                <w:szCs w:val="24"/>
                <w:lang w:val="ru-RU"/>
              </w:rPr>
            </w:pPr>
            <w:r w:rsidRPr="00662750">
              <w:rPr>
                <w:rFonts w:ascii="Times New Roman" w:hAnsi="Times New Roman"/>
                <w:sz w:val="24"/>
                <w:szCs w:val="24"/>
                <w:lang w:val="ru-RU"/>
              </w:rPr>
              <w:t>11294697,67</w:t>
            </w:r>
            <w:r w:rsidR="001D486C" w:rsidRPr="00662750">
              <w:rPr>
                <w:rFonts w:ascii="Times New Roman" w:hAnsi="Times New Roman"/>
                <w:sz w:val="24"/>
                <w:szCs w:val="24"/>
                <w:lang w:val="ru-RU"/>
              </w:rPr>
              <w:t xml:space="preserve"> руб.</w:t>
            </w:r>
          </w:p>
        </w:tc>
      </w:tr>
      <w:tr w:rsidR="003B01C5" w:rsidRPr="003B01C5" w14:paraId="15BACE03" w14:textId="77777777" w:rsidTr="00CD6943">
        <w:trPr>
          <w:jc w:val="center"/>
        </w:trPr>
        <w:tc>
          <w:tcPr>
            <w:tcW w:w="205" w:type="pct"/>
          </w:tcPr>
          <w:p w14:paraId="450CBD9B" w14:textId="77777777" w:rsidR="001D486C" w:rsidRPr="003B01C5" w:rsidRDefault="001D486C" w:rsidP="00CD6943">
            <w:pPr>
              <w:widowControl w:val="0"/>
              <w:autoSpaceDE w:val="0"/>
              <w:autoSpaceDN w:val="0"/>
              <w:adjustRightInd w:val="0"/>
              <w:spacing w:after="0" w:line="240" w:lineRule="auto"/>
              <w:jc w:val="center"/>
              <w:rPr>
                <w:rFonts w:ascii="Times New Roman" w:hAnsi="Times New Roman"/>
                <w:color w:val="FF0000"/>
                <w:sz w:val="24"/>
                <w:szCs w:val="24"/>
                <w:lang w:val="ru-RU"/>
              </w:rPr>
            </w:pPr>
          </w:p>
        </w:tc>
        <w:tc>
          <w:tcPr>
            <w:tcW w:w="1776" w:type="pct"/>
          </w:tcPr>
          <w:p w14:paraId="14D2B775" w14:textId="77777777" w:rsidR="001D486C" w:rsidRPr="00662750"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662750">
              <w:rPr>
                <w:rFonts w:ascii="Times New Roman" w:hAnsi="Times New Roman"/>
                <w:sz w:val="24"/>
                <w:szCs w:val="24"/>
                <w:lang w:val="ru-RU"/>
              </w:rPr>
              <w:t>Иные выплаты персоналу учреждений, за исключением фонда оплаты труда</w:t>
            </w:r>
          </w:p>
        </w:tc>
        <w:tc>
          <w:tcPr>
            <w:tcW w:w="1185" w:type="pct"/>
          </w:tcPr>
          <w:p w14:paraId="72D4B64D" w14:textId="77777777" w:rsidR="001D486C" w:rsidRPr="00662750"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662750">
              <w:rPr>
                <w:rFonts w:ascii="Times New Roman" w:hAnsi="Times New Roman"/>
                <w:sz w:val="24"/>
                <w:szCs w:val="24"/>
                <w:lang w:val="ru-RU"/>
              </w:rPr>
              <w:t>112</w:t>
            </w:r>
          </w:p>
        </w:tc>
        <w:tc>
          <w:tcPr>
            <w:tcW w:w="1834" w:type="pct"/>
          </w:tcPr>
          <w:p w14:paraId="6562AE04" w14:textId="6D202BA0" w:rsidR="001D486C" w:rsidRPr="00662750" w:rsidRDefault="00662750" w:rsidP="00CD6943">
            <w:pPr>
              <w:widowControl w:val="0"/>
              <w:autoSpaceDE w:val="0"/>
              <w:autoSpaceDN w:val="0"/>
              <w:adjustRightInd w:val="0"/>
              <w:spacing w:after="0" w:line="240" w:lineRule="auto"/>
              <w:jc w:val="center"/>
              <w:rPr>
                <w:rFonts w:ascii="Times New Roman" w:hAnsi="Times New Roman"/>
                <w:sz w:val="24"/>
                <w:szCs w:val="24"/>
                <w:lang w:val="ru-RU"/>
              </w:rPr>
            </w:pPr>
            <w:r w:rsidRPr="00662750">
              <w:rPr>
                <w:rFonts w:ascii="Times New Roman" w:hAnsi="Times New Roman"/>
                <w:sz w:val="24"/>
                <w:szCs w:val="24"/>
                <w:lang w:val="ru-RU"/>
              </w:rPr>
              <w:t xml:space="preserve">7162,30 </w:t>
            </w:r>
            <w:r w:rsidR="001D486C" w:rsidRPr="00662750">
              <w:rPr>
                <w:rFonts w:ascii="Times New Roman" w:hAnsi="Times New Roman"/>
                <w:sz w:val="24"/>
                <w:szCs w:val="24"/>
                <w:lang w:val="ru-RU"/>
              </w:rPr>
              <w:t>руб.</w:t>
            </w:r>
          </w:p>
        </w:tc>
      </w:tr>
      <w:tr w:rsidR="003B01C5" w:rsidRPr="003B01C5" w14:paraId="3F33D3AB" w14:textId="77777777" w:rsidTr="00CD6943">
        <w:trPr>
          <w:jc w:val="center"/>
        </w:trPr>
        <w:tc>
          <w:tcPr>
            <w:tcW w:w="205" w:type="pct"/>
          </w:tcPr>
          <w:p w14:paraId="3A7DF48D" w14:textId="77777777" w:rsidR="001D486C" w:rsidRPr="003B01C5" w:rsidRDefault="001D486C" w:rsidP="00CD6943">
            <w:pPr>
              <w:widowControl w:val="0"/>
              <w:autoSpaceDE w:val="0"/>
              <w:autoSpaceDN w:val="0"/>
              <w:adjustRightInd w:val="0"/>
              <w:spacing w:after="0" w:line="240" w:lineRule="auto"/>
              <w:jc w:val="center"/>
              <w:rPr>
                <w:rFonts w:ascii="Times New Roman" w:hAnsi="Times New Roman"/>
                <w:color w:val="FF0000"/>
                <w:sz w:val="24"/>
                <w:szCs w:val="24"/>
                <w:lang w:val="ru-RU"/>
              </w:rPr>
            </w:pPr>
          </w:p>
        </w:tc>
        <w:tc>
          <w:tcPr>
            <w:tcW w:w="1776" w:type="pct"/>
          </w:tcPr>
          <w:p w14:paraId="0D1B8630" w14:textId="77777777" w:rsidR="001D486C" w:rsidRPr="00662750"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662750">
              <w:rPr>
                <w:rFonts w:ascii="Times New Roman" w:hAnsi="Times New Roman"/>
                <w:sz w:val="24"/>
                <w:szCs w:val="24"/>
                <w:lang w:val="ru-RU"/>
              </w:rPr>
              <w:t>Взносы по обязательному социальному страхованию на выплаты по оплате труда работников и иные выплаты работникам учреждения</w:t>
            </w:r>
          </w:p>
        </w:tc>
        <w:tc>
          <w:tcPr>
            <w:tcW w:w="1185" w:type="pct"/>
          </w:tcPr>
          <w:p w14:paraId="73F7A56B" w14:textId="77777777" w:rsidR="001D486C" w:rsidRPr="00662750"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662750">
              <w:rPr>
                <w:rFonts w:ascii="Times New Roman" w:hAnsi="Times New Roman"/>
                <w:sz w:val="24"/>
                <w:szCs w:val="24"/>
                <w:lang w:val="ru-RU"/>
              </w:rPr>
              <w:t>119</w:t>
            </w:r>
          </w:p>
        </w:tc>
        <w:tc>
          <w:tcPr>
            <w:tcW w:w="1834" w:type="pct"/>
          </w:tcPr>
          <w:p w14:paraId="7E91ECBC" w14:textId="49D4455B" w:rsidR="001D486C" w:rsidRPr="00662750" w:rsidRDefault="00662750" w:rsidP="00D87363">
            <w:pPr>
              <w:widowControl w:val="0"/>
              <w:autoSpaceDE w:val="0"/>
              <w:autoSpaceDN w:val="0"/>
              <w:adjustRightInd w:val="0"/>
              <w:spacing w:after="0" w:line="240" w:lineRule="auto"/>
              <w:jc w:val="center"/>
              <w:rPr>
                <w:rFonts w:ascii="Times New Roman" w:hAnsi="Times New Roman"/>
                <w:sz w:val="24"/>
                <w:szCs w:val="24"/>
                <w:lang w:val="ru-RU"/>
              </w:rPr>
            </w:pPr>
            <w:r w:rsidRPr="00662750">
              <w:rPr>
                <w:rFonts w:ascii="Times New Roman" w:hAnsi="Times New Roman"/>
                <w:sz w:val="24"/>
                <w:szCs w:val="24"/>
                <w:lang w:val="ru-RU"/>
              </w:rPr>
              <w:t>3398608,24</w:t>
            </w:r>
            <w:r w:rsidR="001D486C" w:rsidRPr="00662750">
              <w:rPr>
                <w:rFonts w:ascii="Times New Roman" w:hAnsi="Times New Roman"/>
                <w:sz w:val="24"/>
                <w:szCs w:val="24"/>
                <w:lang w:val="ru-RU"/>
              </w:rPr>
              <w:t xml:space="preserve"> руб.</w:t>
            </w:r>
          </w:p>
        </w:tc>
      </w:tr>
      <w:tr w:rsidR="007E73A8" w:rsidRPr="007E73A8" w14:paraId="6DBF42C0" w14:textId="77777777" w:rsidTr="00CD6943">
        <w:trPr>
          <w:jc w:val="center"/>
        </w:trPr>
        <w:tc>
          <w:tcPr>
            <w:tcW w:w="205" w:type="pct"/>
          </w:tcPr>
          <w:p w14:paraId="424C2C33"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1776" w:type="pct"/>
          </w:tcPr>
          <w:p w14:paraId="7F487BA3"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Прочая закупка товаров, работ, и услуг для обеспечения государственных (муниципальных) нужд</w:t>
            </w:r>
          </w:p>
        </w:tc>
        <w:tc>
          <w:tcPr>
            <w:tcW w:w="1185" w:type="pct"/>
          </w:tcPr>
          <w:p w14:paraId="1ABC17A0"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244</w:t>
            </w:r>
          </w:p>
        </w:tc>
        <w:tc>
          <w:tcPr>
            <w:tcW w:w="1834" w:type="pct"/>
          </w:tcPr>
          <w:p w14:paraId="3CE30EE5" w14:textId="138975A5" w:rsidR="001D486C" w:rsidRPr="007E73A8" w:rsidRDefault="00662750" w:rsidP="00AC2F2D">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6208684,86</w:t>
            </w:r>
            <w:r w:rsidR="001D486C" w:rsidRPr="007E73A8">
              <w:rPr>
                <w:rFonts w:ascii="Times New Roman" w:hAnsi="Times New Roman"/>
                <w:sz w:val="24"/>
                <w:szCs w:val="24"/>
                <w:lang w:val="ru-RU"/>
              </w:rPr>
              <w:t xml:space="preserve"> руб.</w:t>
            </w:r>
          </w:p>
        </w:tc>
      </w:tr>
      <w:tr w:rsidR="007E73A8" w:rsidRPr="007E73A8" w14:paraId="2B195C77" w14:textId="77777777" w:rsidTr="00F56891">
        <w:tblPrEx>
          <w:jc w:val="left"/>
        </w:tblPrEx>
        <w:tc>
          <w:tcPr>
            <w:tcW w:w="205" w:type="pct"/>
          </w:tcPr>
          <w:p w14:paraId="5D70BE9A" w14:textId="77777777" w:rsidR="00AC2F2D" w:rsidRPr="007E73A8" w:rsidRDefault="00AC2F2D" w:rsidP="00F56891">
            <w:pPr>
              <w:widowControl w:val="0"/>
              <w:autoSpaceDE w:val="0"/>
              <w:autoSpaceDN w:val="0"/>
              <w:adjustRightInd w:val="0"/>
              <w:spacing w:after="0" w:line="240" w:lineRule="auto"/>
              <w:jc w:val="center"/>
              <w:rPr>
                <w:rFonts w:ascii="Times New Roman" w:hAnsi="Times New Roman"/>
                <w:sz w:val="24"/>
                <w:szCs w:val="24"/>
                <w:lang w:val="ru-RU"/>
              </w:rPr>
            </w:pPr>
          </w:p>
        </w:tc>
        <w:tc>
          <w:tcPr>
            <w:tcW w:w="1776" w:type="pct"/>
          </w:tcPr>
          <w:p w14:paraId="494D07B7" w14:textId="77777777" w:rsidR="00AC2F2D" w:rsidRPr="007E73A8" w:rsidRDefault="00AC2F2D" w:rsidP="00F56891">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Закупка энергетических ресурсов</w:t>
            </w:r>
          </w:p>
        </w:tc>
        <w:tc>
          <w:tcPr>
            <w:tcW w:w="1185" w:type="pct"/>
          </w:tcPr>
          <w:p w14:paraId="2B2DD54B" w14:textId="77777777" w:rsidR="00AC2F2D" w:rsidRPr="007E73A8" w:rsidRDefault="00AC2F2D" w:rsidP="00F56891">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247</w:t>
            </w:r>
          </w:p>
        </w:tc>
        <w:tc>
          <w:tcPr>
            <w:tcW w:w="1834" w:type="pct"/>
          </w:tcPr>
          <w:p w14:paraId="185C619C" w14:textId="6D0CEC09" w:rsidR="00AC2F2D" w:rsidRPr="007E73A8" w:rsidRDefault="00662750" w:rsidP="00F56891">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284906,10</w:t>
            </w:r>
            <w:r w:rsidR="00AC2F2D" w:rsidRPr="007E73A8">
              <w:rPr>
                <w:rFonts w:ascii="Times New Roman" w:hAnsi="Times New Roman"/>
                <w:sz w:val="24"/>
                <w:szCs w:val="24"/>
                <w:lang w:val="ru-RU"/>
              </w:rPr>
              <w:t xml:space="preserve"> руб.</w:t>
            </w:r>
          </w:p>
        </w:tc>
      </w:tr>
      <w:tr w:rsidR="007E73A8" w:rsidRPr="007E73A8" w14:paraId="5D89740E" w14:textId="77777777" w:rsidTr="00CD6943">
        <w:trPr>
          <w:jc w:val="center"/>
        </w:trPr>
        <w:tc>
          <w:tcPr>
            <w:tcW w:w="205" w:type="pct"/>
          </w:tcPr>
          <w:p w14:paraId="06FCFCF4"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1776" w:type="pct"/>
          </w:tcPr>
          <w:p w14:paraId="3280C733"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Уплата налога на имущество организаций и земельного налога</w:t>
            </w:r>
          </w:p>
        </w:tc>
        <w:tc>
          <w:tcPr>
            <w:tcW w:w="1185" w:type="pct"/>
          </w:tcPr>
          <w:p w14:paraId="1166CFF7"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851</w:t>
            </w:r>
          </w:p>
        </w:tc>
        <w:tc>
          <w:tcPr>
            <w:tcW w:w="1834" w:type="pct"/>
          </w:tcPr>
          <w:p w14:paraId="3044E171" w14:textId="31285E12" w:rsidR="001D486C" w:rsidRPr="007E73A8" w:rsidRDefault="00662750"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66268,77</w:t>
            </w:r>
            <w:r w:rsidR="001D486C" w:rsidRPr="007E73A8">
              <w:rPr>
                <w:rFonts w:ascii="Times New Roman" w:hAnsi="Times New Roman"/>
                <w:sz w:val="24"/>
                <w:szCs w:val="24"/>
                <w:lang w:val="ru-RU"/>
              </w:rPr>
              <w:t xml:space="preserve"> руб.</w:t>
            </w:r>
          </w:p>
        </w:tc>
      </w:tr>
      <w:tr w:rsidR="00662750" w:rsidRPr="007E73A8" w14:paraId="4BD4E3FA" w14:textId="77777777" w:rsidTr="00CD6943">
        <w:trPr>
          <w:jc w:val="center"/>
        </w:trPr>
        <w:tc>
          <w:tcPr>
            <w:tcW w:w="205" w:type="pct"/>
          </w:tcPr>
          <w:p w14:paraId="002C78EB" w14:textId="77777777" w:rsidR="00662750" w:rsidRPr="007E73A8" w:rsidRDefault="00662750"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1776" w:type="pct"/>
          </w:tcPr>
          <w:p w14:paraId="45278CD0" w14:textId="09A43228" w:rsidR="00662750" w:rsidRPr="007E73A8" w:rsidRDefault="00662750"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Уплата прочих налогов, сборов</w:t>
            </w:r>
          </w:p>
        </w:tc>
        <w:tc>
          <w:tcPr>
            <w:tcW w:w="1185" w:type="pct"/>
          </w:tcPr>
          <w:p w14:paraId="1951DF4F" w14:textId="6379A2BA" w:rsidR="00662750" w:rsidRPr="007E73A8" w:rsidRDefault="00662750"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852</w:t>
            </w:r>
          </w:p>
        </w:tc>
        <w:tc>
          <w:tcPr>
            <w:tcW w:w="1834" w:type="pct"/>
          </w:tcPr>
          <w:p w14:paraId="74F09018" w14:textId="67286FF5" w:rsidR="00662750" w:rsidRPr="007E73A8" w:rsidRDefault="00662750"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2997,00</w:t>
            </w:r>
          </w:p>
        </w:tc>
      </w:tr>
      <w:tr w:rsidR="000B0A4F" w:rsidRPr="007E73A8" w14:paraId="3773FFE4" w14:textId="77777777" w:rsidTr="00CD6943">
        <w:trPr>
          <w:jc w:val="center"/>
        </w:trPr>
        <w:tc>
          <w:tcPr>
            <w:tcW w:w="205" w:type="pct"/>
          </w:tcPr>
          <w:p w14:paraId="7D362C47"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2961" w:type="pct"/>
            <w:gridSpan w:val="2"/>
          </w:tcPr>
          <w:p w14:paraId="224D8EEA"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ИТОГО:</w:t>
            </w:r>
          </w:p>
        </w:tc>
        <w:tc>
          <w:tcPr>
            <w:tcW w:w="1834" w:type="pct"/>
          </w:tcPr>
          <w:p w14:paraId="147068DF" w14:textId="3A6FFBEA" w:rsidR="001D486C" w:rsidRPr="007E73A8" w:rsidRDefault="00662750" w:rsidP="00CD6943">
            <w:pPr>
              <w:widowControl w:val="0"/>
              <w:autoSpaceDE w:val="0"/>
              <w:autoSpaceDN w:val="0"/>
              <w:adjustRightInd w:val="0"/>
              <w:spacing w:after="0" w:line="240" w:lineRule="auto"/>
              <w:jc w:val="center"/>
              <w:rPr>
                <w:rFonts w:ascii="Times New Roman" w:hAnsi="Times New Roman"/>
                <w:b/>
                <w:sz w:val="24"/>
                <w:szCs w:val="24"/>
                <w:lang w:val="ru-RU"/>
              </w:rPr>
            </w:pPr>
            <w:r w:rsidRPr="007E73A8">
              <w:rPr>
                <w:rFonts w:ascii="Times New Roman" w:hAnsi="Times New Roman"/>
                <w:b/>
                <w:sz w:val="24"/>
                <w:szCs w:val="24"/>
                <w:lang w:val="ru-RU"/>
              </w:rPr>
              <w:t>21263324,94</w:t>
            </w:r>
            <w:r w:rsidR="001D486C" w:rsidRPr="007E73A8">
              <w:rPr>
                <w:rFonts w:ascii="Times New Roman" w:hAnsi="Times New Roman"/>
                <w:b/>
                <w:sz w:val="24"/>
                <w:szCs w:val="24"/>
                <w:lang w:val="ru-RU"/>
              </w:rPr>
              <w:t xml:space="preserve"> руб.</w:t>
            </w:r>
          </w:p>
        </w:tc>
      </w:tr>
    </w:tbl>
    <w:p w14:paraId="782C8F3D" w14:textId="77777777" w:rsidR="001D486C" w:rsidRPr="007E73A8" w:rsidRDefault="001D486C" w:rsidP="001D486C">
      <w:pPr>
        <w:widowControl w:val="0"/>
        <w:autoSpaceDE w:val="0"/>
        <w:autoSpaceDN w:val="0"/>
        <w:adjustRightInd w:val="0"/>
        <w:spacing w:after="0" w:line="240" w:lineRule="auto"/>
        <w:ind w:firstLine="720"/>
        <w:jc w:val="both"/>
        <w:rPr>
          <w:rFonts w:ascii="Times New Roman" w:hAnsi="Times New Roman"/>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3621"/>
        <w:gridCol w:w="2416"/>
        <w:gridCol w:w="3740"/>
      </w:tblGrid>
      <w:tr w:rsidR="007E73A8" w:rsidRPr="007E73A8" w14:paraId="14CCF7D7" w14:textId="77777777" w:rsidTr="00CD6943">
        <w:tc>
          <w:tcPr>
            <w:tcW w:w="5000" w:type="pct"/>
            <w:gridSpan w:val="4"/>
          </w:tcPr>
          <w:p w14:paraId="608006F4" w14:textId="7B02DEE9" w:rsidR="001D486C" w:rsidRPr="007E73A8" w:rsidRDefault="001D486C" w:rsidP="00CD6943">
            <w:pPr>
              <w:widowControl w:val="0"/>
              <w:autoSpaceDE w:val="0"/>
              <w:autoSpaceDN w:val="0"/>
              <w:adjustRightInd w:val="0"/>
              <w:spacing w:after="0" w:line="240" w:lineRule="auto"/>
              <w:jc w:val="center"/>
              <w:rPr>
                <w:rFonts w:ascii="Times New Roman" w:hAnsi="Times New Roman"/>
                <w:i/>
                <w:sz w:val="24"/>
                <w:szCs w:val="24"/>
                <w:lang w:val="ru-RU"/>
              </w:rPr>
            </w:pPr>
            <w:r w:rsidRPr="007E73A8">
              <w:rPr>
                <w:rFonts w:ascii="Times New Roman" w:hAnsi="Times New Roman"/>
                <w:i/>
                <w:sz w:val="24"/>
                <w:szCs w:val="24"/>
                <w:lang w:val="ru-RU"/>
              </w:rPr>
              <w:t>с 1 января по 31 мая 20</w:t>
            </w:r>
            <w:r w:rsidR="00FD1AAA" w:rsidRPr="007E73A8">
              <w:rPr>
                <w:rFonts w:ascii="Times New Roman" w:hAnsi="Times New Roman"/>
                <w:i/>
                <w:sz w:val="24"/>
                <w:szCs w:val="24"/>
                <w:lang w:val="ru-RU"/>
              </w:rPr>
              <w:t>2</w:t>
            </w:r>
            <w:r w:rsidR="00662750" w:rsidRPr="007E73A8">
              <w:rPr>
                <w:rFonts w:ascii="Times New Roman" w:hAnsi="Times New Roman"/>
                <w:i/>
                <w:sz w:val="24"/>
                <w:szCs w:val="24"/>
                <w:lang w:val="ru-RU"/>
              </w:rPr>
              <w:t>5</w:t>
            </w:r>
            <w:r w:rsidRPr="007E73A8">
              <w:rPr>
                <w:rFonts w:ascii="Times New Roman" w:hAnsi="Times New Roman"/>
                <w:i/>
                <w:sz w:val="24"/>
                <w:szCs w:val="24"/>
                <w:lang w:val="ru-RU"/>
              </w:rPr>
              <w:t xml:space="preserve"> года</w:t>
            </w:r>
          </w:p>
          <w:p w14:paraId="2A9798C8"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p>
        </w:tc>
      </w:tr>
      <w:tr w:rsidR="007E73A8" w:rsidRPr="007E73A8" w14:paraId="28BEDCE0" w14:textId="77777777" w:rsidTr="00CD6943">
        <w:tc>
          <w:tcPr>
            <w:tcW w:w="205" w:type="pct"/>
          </w:tcPr>
          <w:p w14:paraId="164CBC03"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1776" w:type="pct"/>
          </w:tcPr>
          <w:p w14:paraId="18D58ED1"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Фонд оплаты труда учреждения</w:t>
            </w:r>
          </w:p>
        </w:tc>
        <w:tc>
          <w:tcPr>
            <w:tcW w:w="1185" w:type="pct"/>
          </w:tcPr>
          <w:p w14:paraId="53D4A597"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111</w:t>
            </w:r>
          </w:p>
        </w:tc>
        <w:tc>
          <w:tcPr>
            <w:tcW w:w="1834" w:type="pct"/>
          </w:tcPr>
          <w:p w14:paraId="1FE17E81" w14:textId="7226AB2F" w:rsidR="001D486C" w:rsidRPr="007E73A8" w:rsidRDefault="007E73A8"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7710047,99</w:t>
            </w:r>
            <w:r w:rsidR="001D486C" w:rsidRPr="007E73A8">
              <w:rPr>
                <w:rFonts w:ascii="Times New Roman" w:hAnsi="Times New Roman"/>
                <w:sz w:val="24"/>
                <w:szCs w:val="24"/>
                <w:lang w:val="ru-RU"/>
              </w:rPr>
              <w:t xml:space="preserve"> руб.</w:t>
            </w:r>
          </w:p>
        </w:tc>
      </w:tr>
      <w:tr w:rsidR="007E73A8" w:rsidRPr="007E73A8" w14:paraId="69299365" w14:textId="77777777" w:rsidTr="00CD6943">
        <w:tc>
          <w:tcPr>
            <w:tcW w:w="205" w:type="pct"/>
          </w:tcPr>
          <w:p w14:paraId="3D2C5830"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1776" w:type="pct"/>
          </w:tcPr>
          <w:p w14:paraId="694008F8"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Иные выплаты персоналу учреждений, за исключением фонда оплаты труда</w:t>
            </w:r>
          </w:p>
        </w:tc>
        <w:tc>
          <w:tcPr>
            <w:tcW w:w="1185" w:type="pct"/>
          </w:tcPr>
          <w:p w14:paraId="58A502A3"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112</w:t>
            </w:r>
          </w:p>
        </w:tc>
        <w:tc>
          <w:tcPr>
            <w:tcW w:w="1834" w:type="pct"/>
          </w:tcPr>
          <w:p w14:paraId="4D62FA4F" w14:textId="16816191" w:rsidR="001D486C" w:rsidRPr="007E73A8" w:rsidRDefault="007E73A8"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4935,59</w:t>
            </w:r>
            <w:r w:rsidR="001D486C" w:rsidRPr="007E73A8">
              <w:rPr>
                <w:rFonts w:ascii="Times New Roman" w:hAnsi="Times New Roman"/>
                <w:sz w:val="24"/>
                <w:szCs w:val="24"/>
                <w:lang w:val="ru-RU"/>
              </w:rPr>
              <w:t xml:space="preserve"> руб.</w:t>
            </w:r>
          </w:p>
        </w:tc>
      </w:tr>
      <w:tr w:rsidR="007E73A8" w:rsidRPr="007E73A8" w14:paraId="76E0C87D" w14:textId="77777777" w:rsidTr="00CD6943">
        <w:tc>
          <w:tcPr>
            <w:tcW w:w="205" w:type="pct"/>
          </w:tcPr>
          <w:p w14:paraId="7B087CB4" w14:textId="77777777" w:rsidR="007020F2" w:rsidRPr="007E73A8" w:rsidRDefault="007020F2"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1776" w:type="pct"/>
          </w:tcPr>
          <w:p w14:paraId="0FA4FEA1" w14:textId="77777777" w:rsidR="007020F2" w:rsidRPr="007E73A8" w:rsidRDefault="007020F2" w:rsidP="007020F2">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Выплаты суточных, а также  денежных средств на питание, а так же компенсация расходов на проезд и проживание в жилых помещениях спортсменам при их направлении на различного рода мероприятий</w:t>
            </w:r>
          </w:p>
        </w:tc>
        <w:tc>
          <w:tcPr>
            <w:tcW w:w="1185" w:type="pct"/>
          </w:tcPr>
          <w:p w14:paraId="47C91611" w14:textId="77777777" w:rsidR="007020F2" w:rsidRPr="007E73A8" w:rsidRDefault="007020F2"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113</w:t>
            </w:r>
          </w:p>
        </w:tc>
        <w:tc>
          <w:tcPr>
            <w:tcW w:w="1834" w:type="pct"/>
          </w:tcPr>
          <w:p w14:paraId="08607122" w14:textId="4FBFFF52" w:rsidR="007020F2" w:rsidRPr="007E73A8" w:rsidRDefault="007020F2"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 xml:space="preserve">0 </w:t>
            </w:r>
            <w:proofErr w:type="spellStart"/>
            <w:r w:rsidRPr="007E73A8">
              <w:rPr>
                <w:rFonts w:ascii="Times New Roman" w:hAnsi="Times New Roman"/>
                <w:sz w:val="24"/>
                <w:szCs w:val="24"/>
                <w:lang w:val="ru-RU"/>
              </w:rPr>
              <w:t>руб</w:t>
            </w:r>
            <w:proofErr w:type="spellEnd"/>
          </w:p>
        </w:tc>
      </w:tr>
      <w:tr w:rsidR="007E73A8" w:rsidRPr="007E73A8" w14:paraId="17C367AB" w14:textId="77777777" w:rsidTr="00CD6943">
        <w:tc>
          <w:tcPr>
            <w:tcW w:w="205" w:type="pct"/>
          </w:tcPr>
          <w:p w14:paraId="28786AE2"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1776" w:type="pct"/>
          </w:tcPr>
          <w:p w14:paraId="2EA9232A"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Взносы по обязательному соци</w:t>
            </w:r>
            <w:r w:rsidRPr="007E73A8">
              <w:rPr>
                <w:rFonts w:ascii="Times New Roman" w:hAnsi="Times New Roman"/>
                <w:sz w:val="24"/>
                <w:szCs w:val="24"/>
                <w:lang w:val="ru-RU"/>
              </w:rPr>
              <w:lastRenderedPageBreak/>
              <w:t>альному страхованию на выплаты по оплате труда работников и иные выплаты работникам учреждения</w:t>
            </w:r>
          </w:p>
        </w:tc>
        <w:tc>
          <w:tcPr>
            <w:tcW w:w="1185" w:type="pct"/>
          </w:tcPr>
          <w:p w14:paraId="29B6CB8A"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lastRenderedPageBreak/>
              <w:t>119</w:t>
            </w:r>
          </w:p>
        </w:tc>
        <w:tc>
          <w:tcPr>
            <w:tcW w:w="1834" w:type="pct"/>
          </w:tcPr>
          <w:p w14:paraId="64AB3955" w14:textId="5AF46E7F" w:rsidR="001D486C" w:rsidRPr="007E73A8" w:rsidRDefault="007E73A8"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1536352,99</w:t>
            </w:r>
            <w:r w:rsidR="001D486C" w:rsidRPr="007E73A8">
              <w:rPr>
                <w:rFonts w:ascii="Times New Roman" w:hAnsi="Times New Roman"/>
                <w:sz w:val="24"/>
                <w:szCs w:val="24"/>
                <w:lang w:val="ru-RU"/>
              </w:rPr>
              <w:t xml:space="preserve"> руб.</w:t>
            </w:r>
          </w:p>
        </w:tc>
      </w:tr>
      <w:tr w:rsidR="007E73A8" w:rsidRPr="007E73A8" w14:paraId="74D68A52" w14:textId="77777777" w:rsidTr="00CD6943">
        <w:tc>
          <w:tcPr>
            <w:tcW w:w="205" w:type="pct"/>
          </w:tcPr>
          <w:p w14:paraId="3E6CD347"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1776" w:type="pct"/>
          </w:tcPr>
          <w:p w14:paraId="6FF2218F"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Прочая закупка товаров, работ, и услуг для обеспечения государственных (муниципальных) нужд</w:t>
            </w:r>
          </w:p>
        </w:tc>
        <w:tc>
          <w:tcPr>
            <w:tcW w:w="1185" w:type="pct"/>
          </w:tcPr>
          <w:p w14:paraId="36FE51D4"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244</w:t>
            </w:r>
          </w:p>
        </w:tc>
        <w:tc>
          <w:tcPr>
            <w:tcW w:w="1834" w:type="pct"/>
          </w:tcPr>
          <w:p w14:paraId="5595F4A0" w14:textId="7704E770" w:rsidR="001D486C" w:rsidRPr="007E73A8" w:rsidRDefault="007E73A8"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 xml:space="preserve">1201355,57 </w:t>
            </w:r>
            <w:r w:rsidR="001D486C" w:rsidRPr="007E73A8">
              <w:rPr>
                <w:rFonts w:ascii="Times New Roman" w:hAnsi="Times New Roman"/>
                <w:sz w:val="24"/>
                <w:szCs w:val="24"/>
                <w:lang w:val="ru-RU"/>
              </w:rPr>
              <w:t>руб.</w:t>
            </w:r>
          </w:p>
        </w:tc>
      </w:tr>
      <w:tr w:rsidR="007E73A8" w:rsidRPr="007E73A8" w14:paraId="160EC0F5" w14:textId="77777777" w:rsidTr="00CD6943">
        <w:tc>
          <w:tcPr>
            <w:tcW w:w="205" w:type="pct"/>
          </w:tcPr>
          <w:p w14:paraId="658550B7" w14:textId="77777777" w:rsidR="005012AF" w:rsidRPr="007E73A8" w:rsidRDefault="005012AF"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1776" w:type="pct"/>
          </w:tcPr>
          <w:p w14:paraId="46767018" w14:textId="77777777" w:rsidR="005012AF" w:rsidRPr="007E73A8" w:rsidRDefault="005012AF"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Закупка энергетических ресурсов</w:t>
            </w:r>
          </w:p>
        </w:tc>
        <w:tc>
          <w:tcPr>
            <w:tcW w:w="1185" w:type="pct"/>
          </w:tcPr>
          <w:p w14:paraId="48B72CF9" w14:textId="77777777" w:rsidR="005012AF" w:rsidRPr="007E73A8" w:rsidRDefault="005012AF"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247</w:t>
            </w:r>
          </w:p>
        </w:tc>
        <w:tc>
          <w:tcPr>
            <w:tcW w:w="1834" w:type="pct"/>
          </w:tcPr>
          <w:p w14:paraId="364527A5" w14:textId="3DCCAB10" w:rsidR="005012AF" w:rsidRPr="007E73A8" w:rsidRDefault="007E73A8"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240311,63</w:t>
            </w:r>
            <w:r w:rsidR="007020F2" w:rsidRPr="007E73A8">
              <w:rPr>
                <w:rFonts w:ascii="Times New Roman" w:hAnsi="Times New Roman"/>
                <w:sz w:val="24"/>
                <w:szCs w:val="24"/>
                <w:lang w:val="ru-RU"/>
              </w:rPr>
              <w:t xml:space="preserve"> </w:t>
            </w:r>
            <w:r w:rsidR="005012AF" w:rsidRPr="007E73A8">
              <w:rPr>
                <w:rFonts w:ascii="Times New Roman" w:hAnsi="Times New Roman"/>
                <w:sz w:val="24"/>
                <w:szCs w:val="24"/>
                <w:lang w:val="ru-RU"/>
              </w:rPr>
              <w:t>руб.</w:t>
            </w:r>
          </w:p>
        </w:tc>
      </w:tr>
      <w:tr w:rsidR="007E73A8" w:rsidRPr="007E73A8" w14:paraId="44A30873" w14:textId="77777777" w:rsidTr="00CD6943">
        <w:tc>
          <w:tcPr>
            <w:tcW w:w="205" w:type="pct"/>
          </w:tcPr>
          <w:p w14:paraId="4F0D2C94"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1776" w:type="pct"/>
          </w:tcPr>
          <w:p w14:paraId="4773FEBC"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Уплата налога на имущество организаций и земельного налога</w:t>
            </w:r>
          </w:p>
        </w:tc>
        <w:tc>
          <w:tcPr>
            <w:tcW w:w="1185" w:type="pct"/>
          </w:tcPr>
          <w:p w14:paraId="48004B63"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851</w:t>
            </w:r>
          </w:p>
        </w:tc>
        <w:tc>
          <w:tcPr>
            <w:tcW w:w="1834" w:type="pct"/>
          </w:tcPr>
          <w:p w14:paraId="4E58EDAE" w14:textId="16D3A662" w:rsidR="001D486C" w:rsidRPr="007E73A8" w:rsidRDefault="007E73A8"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27540,23</w:t>
            </w:r>
            <w:r w:rsidR="001D486C" w:rsidRPr="007E73A8">
              <w:rPr>
                <w:rFonts w:ascii="Times New Roman" w:hAnsi="Times New Roman"/>
                <w:sz w:val="24"/>
                <w:szCs w:val="24"/>
                <w:lang w:val="ru-RU"/>
              </w:rPr>
              <w:t xml:space="preserve"> руб.</w:t>
            </w:r>
          </w:p>
        </w:tc>
      </w:tr>
      <w:tr w:rsidR="007E73A8" w:rsidRPr="007E73A8" w14:paraId="142BE821" w14:textId="77777777" w:rsidTr="00CD6943">
        <w:tc>
          <w:tcPr>
            <w:tcW w:w="205" w:type="pct"/>
          </w:tcPr>
          <w:p w14:paraId="47519B42" w14:textId="77777777" w:rsidR="007E73A8" w:rsidRPr="007E73A8" w:rsidRDefault="007E73A8"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1776" w:type="pct"/>
          </w:tcPr>
          <w:p w14:paraId="20BE088C" w14:textId="73EC3B01" w:rsidR="007E73A8" w:rsidRPr="007E73A8" w:rsidRDefault="007E73A8"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Уплата прочих налогов, сборов</w:t>
            </w:r>
          </w:p>
        </w:tc>
        <w:tc>
          <w:tcPr>
            <w:tcW w:w="1185" w:type="pct"/>
          </w:tcPr>
          <w:p w14:paraId="355AA6F8" w14:textId="57045D05" w:rsidR="007E73A8" w:rsidRPr="007E73A8" w:rsidRDefault="007E73A8"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852</w:t>
            </w:r>
          </w:p>
        </w:tc>
        <w:tc>
          <w:tcPr>
            <w:tcW w:w="1834" w:type="pct"/>
          </w:tcPr>
          <w:p w14:paraId="71C45633" w14:textId="0F9995D7" w:rsidR="007E73A8" w:rsidRPr="007E73A8" w:rsidRDefault="007E73A8"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sz w:val="24"/>
                <w:szCs w:val="24"/>
                <w:lang w:val="ru-RU"/>
              </w:rPr>
              <w:t xml:space="preserve">556 </w:t>
            </w:r>
            <w:proofErr w:type="spellStart"/>
            <w:r w:rsidRPr="007E73A8">
              <w:rPr>
                <w:rFonts w:ascii="Times New Roman" w:hAnsi="Times New Roman"/>
                <w:sz w:val="24"/>
                <w:szCs w:val="24"/>
                <w:lang w:val="ru-RU"/>
              </w:rPr>
              <w:t>руб</w:t>
            </w:r>
            <w:proofErr w:type="spellEnd"/>
          </w:p>
        </w:tc>
      </w:tr>
      <w:tr w:rsidR="007E73A8" w:rsidRPr="007E73A8" w14:paraId="1516661F" w14:textId="77777777" w:rsidTr="00CD6943">
        <w:tc>
          <w:tcPr>
            <w:tcW w:w="205" w:type="pct"/>
          </w:tcPr>
          <w:p w14:paraId="3D87EE42"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sz w:val="24"/>
                <w:szCs w:val="24"/>
                <w:lang w:val="ru-RU"/>
              </w:rPr>
            </w:pPr>
          </w:p>
        </w:tc>
        <w:tc>
          <w:tcPr>
            <w:tcW w:w="2961" w:type="pct"/>
            <w:gridSpan w:val="2"/>
          </w:tcPr>
          <w:p w14:paraId="22CC2296" w14:textId="77777777" w:rsidR="001D486C" w:rsidRPr="007E73A8" w:rsidRDefault="001D486C" w:rsidP="00CD6943">
            <w:pPr>
              <w:widowControl w:val="0"/>
              <w:autoSpaceDE w:val="0"/>
              <w:autoSpaceDN w:val="0"/>
              <w:adjustRightInd w:val="0"/>
              <w:spacing w:after="0" w:line="240" w:lineRule="auto"/>
              <w:jc w:val="center"/>
              <w:rPr>
                <w:rFonts w:ascii="Times New Roman" w:hAnsi="Times New Roman"/>
                <w:b/>
                <w:sz w:val="24"/>
                <w:szCs w:val="24"/>
                <w:lang w:val="ru-RU"/>
              </w:rPr>
            </w:pPr>
            <w:r w:rsidRPr="007E73A8">
              <w:rPr>
                <w:rFonts w:ascii="Times New Roman" w:hAnsi="Times New Roman"/>
                <w:sz w:val="24"/>
                <w:szCs w:val="24"/>
                <w:lang w:val="ru-RU"/>
              </w:rPr>
              <w:t>ИТОГО:</w:t>
            </w:r>
          </w:p>
        </w:tc>
        <w:tc>
          <w:tcPr>
            <w:tcW w:w="1834" w:type="pct"/>
          </w:tcPr>
          <w:p w14:paraId="0C578859" w14:textId="7EF71C5F" w:rsidR="001D486C" w:rsidRPr="007E73A8" w:rsidRDefault="007D5E90" w:rsidP="00CD6943">
            <w:pPr>
              <w:widowControl w:val="0"/>
              <w:autoSpaceDE w:val="0"/>
              <w:autoSpaceDN w:val="0"/>
              <w:adjustRightInd w:val="0"/>
              <w:spacing w:after="0" w:line="240" w:lineRule="auto"/>
              <w:jc w:val="center"/>
              <w:rPr>
                <w:rFonts w:ascii="Times New Roman" w:hAnsi="Times New Roman"/>
                <w:sz w:val="24"/>
                <w:szCs w:val="24"/>
                <w:lang w:val="ru-RU"/>
              </w:rPr>
            </w:pPr>
            <w:r w:rsidRPr="007E73A8">
              <w:rPr>
                <w:rFonts w:ascii="Times New Roman" w:hAnsi="Times New Roman"/>
                <w:b/>
                <w:sz w:val="24"/>
                <w:szCs w:val="24"/>
                <w:lang w:val="ru-RU"/>
              </w:rPr>
              <w:t>1</w:t>
            </w:r>
            <w:r w:rsidR="007E73A8" w:rsidRPr="007E73A8">
              <w:rPr>
                <w:rFonts w:ascii="Times New Roman" w:hAnsi="Times New Roman"/>
                <w:b/>
                <w:sz w:val="24"/>
                <w:szCs w:val="24"/>
                <w:lang w:val="ru-RU"/>
              </w:rPr>
              <w:t>0721100</w:t>
            </w:r>
            <w:r w:rsidR="001D486C" w:rsidRPr="007E73A8">
              <w:rPr>
                <w:rFonts w:ascii="Times New Roman" w:hAnsi="Times New Roman"/>
                <w:b/>
                <w:sz w:val="24"/>
                <w:szCs w:val="24"/>
                <w:lang w:val="ru-RU"/>
              </w:rPr>
              <w:t xml:space="preserve"> руб.</w:t>
            </w:r>
          </w:p>
        </w:tc>
      </w:tr>
    </w:tbl>
    <w:p w14:paraId="1758780C" w14:textId="77777777" w:rsidR="001D486C" w:rsidRPr="003B01C5" w:rsidRDefault="001D486C" w:rsidP="001D486C">
      <w:pPr>
        <w:widowControl w:val="0"/>
        <w:autoSpaceDE w:val="0"/>
        <w:autoSpaceDN w:val="0"/>
        <w:adjustRightInd w:val="0"/>
        <w:spacing w:after="0" w:line="240" w:lineRule="auto"/>
        <w:ind w:firstLine="720"/>
        <w:jc w:val="both"/>
        <w:rPr>
          <w:rFonts w:ascii="Times New Roman" w:hAnsi="Times New Roman"/>
          <w:color w:val="FF0000"/>
          <w:sz w:val="28"/>
          <w:szCs w:val="28"/>
          <w:lang w:val="ru-RU"/>
        </w:rPr>
      </w:pPr>
    </w:p>
    <w:p w14:paraId="38023475" w14:textId="77777777" w:rsidR="002B78D3" w:rsidRPr="007E73A8" w:rsidRDefault="006C3B5E" w:rsidP="00DC4BC4">
      <w:pPr>
        <w:widowControl w:val="0"/>
        <w:autoSpaceDE w:val="0"/>
        <w:autoSpaceDN w:val="0"/>
        <w:adjustRightInd w:val="0"/>
        <w:spacing w:after="0" w:line="240" w:lineRule="auto"/>
        <w:ind w:firstLine="720"/>
        <w:jc w:val="both"/>
        <w:rPr>
          <w:rFonts w:ascii="Times New Roman" w:hAnsi="Times New Roman"/>
          <w:b/>
          <w:sz w:val="28"/>
          <w:szCs w:val="28"/>
          <w:lang w:val="ru-RU"/>
        </w:rPr>
      </w:pPr>
      <w:r w:rsidRPr="007E73A8">
        <w:rPr>
          <w:rFonts w:ascii="Times New Roman" w:hAnsi="Times New Roman"/>
          <w:b/>
          <w:sz w:val="28"/>
          <w:szCs w:val="28"/>
          <w:lang w:val="ru-RU"/>
        </w:rPr>
        <w:t>Внебюджетные средства</w:t>
      </w:r>
    </w:p>
    <w:p w14:paraId="47A34D03" w14:textId="7BE08BD2" w:rsidR="00FD1AAA" w:rsidRPr="007E73A8" w:rsidRDefault="006C3B5E" w:rsidP="008630E5">
      <w:pPr>
        <w:widowControl w:val="0"/>
        <w:autoSpaceDE w:val="0"/>
        <w:autoSpaceDN w:val="0"/>
        <w:adjustRightInd w:val="0"/>
        <w:spacing w:after="0" w:line="240" w:lineRule="auto"/>
        <w:ind w:firstLine="720"/>
        <w:jc w:val="both"/>
        <w:rPr>
          <w:rFonts w:ascii="Times New Roman" w:hAnsi="Times New Roman"/>
          <w:sz w:val="28"/>
          <w:szCs w:val="28"/>
          <w:lang w:val="ru-RU"/>
        </w:rPr>
      </w:pPr>
      <w:r w:rsidRPr="007E73A8">
        <w:rPr>
          <w:rFonts w:ascii="Times New Roman" w:hAnsi="Times New Roman"/>
          <w:sz w:val="28"/>
          <w:szCs w:val="28"/>
          <w:lang w:val="ru-RU"/>
        </w:rPr>
        <w:t>За 20</w:t>
      </w:r>
      <w:r w:rsidR="005012AF" w:rsidRPr="007E73A8">
        <w:rPr>
          <w:rFonts w:ascii="Times New Roman" w:hAnsi="Times New Roman"/>
          <w:sz w:val="28"/>
          <w:szCs w:val="28"/>
          <w:lang w:val="ru-RU"/>
        </w:rPr>
        <w:t>2</w:t>
      </w:r>
      <w:r w:rsidR="007E73A8" w:rsidRPr="007E73A8">
        <w:rPr>
          <w:rFonts w:ascii="Times New Roman" w:hAnsi="Times New Roman"/>
          <w:sz w:val="28"/>
          <w:szCs w:val="28"/>
          <w:lang w:val="ru-RU"/>
        </w:rPr>
        <w:t>4</w:t>
      </w:r>
      <w:r w:rsidRPr="007E73A8">
        <w:rPr>
          <w:rFonts w:ascii="Times New Roman" w:hAnsi="Times New Roman"/>
          <w:sz w:val="28"/>
          <w:szCs w:val="28"/>
          <w:lang w:val="ru-RU"/>
        </w:rPr>
        <w:t xml:space="preserve"> год МБОУ ДО </w:t>
      </w:r>
      <w:r w:rsidR="007E73A8" w:rsidRPr="007E73A8">
        <w:rPr>
          <w:rFonts w:ascii="Times New Roman" w:hAnsi="Times New Roman"/>
          <w:sz w:val="28"/>
          <w:szCs w:val="28"/>
          <w:lang w:val="ru-RU"/>
        </w:rPr>
        <w:t>«ЦРД»</w:t>
      </w:r>
      <w:r w:rsidRPr="007E73A8">
        <w:rPr>
          <w:rFonts w:ascii="Times New Roman" w:hAnsi="Times New Roman"/>
          <w:sz w:val="28"/>
          <w:szCs w:val="28"/>
          <w:lang w:val="ru-RU"/>
        </w:rPr>
        <w:t xml:space="preserve"> заработала на платных услугах </w:t>
      </w:r>
      <w:r w:rsidR="00FD1AAA" w:rsidRPr="007E73A8">
        <w:rPr>
          <w:rFonts w:ascii="Times New Roman" w:hAnsi="Times New Roman"/>
          <w:sz w:val="28"/>
          <w:szCs w:val="28"/>
          <w:lang w:val="ru-RU"/>
        </w:rPr>
        <w:t>–</w:t>
      </w:r>
      <w:r w:rsidRPr="007E73A8">
        <w:rPr>
          <w:rFonts w:ascii="Times New Roman" w:hAnsi="Times New Roman"/>
          <w:sz w:val="28"/>
          <w:szCs w:val="28"/>
          <w:lang w:val="ru-RU"/>
        </w:rPr>
        <w:t xml:space="preserve"> </w:t>
      </w:r>
      <w:r w:rsidR="007E73A8" w:rsidRPr="007E73A8">
        <w:rPr>
          <w:rFonts w:ascii="Times New Roman" w:hAnsi="Times New Roman"/>
          <w:sz w:val="28"/>
          <w:szCs w:val="28"/>
          <w:lang w:val="ru-RU"/>
        </w:rPr>
        <w:t>539961,21</w:t>
      </w:r>
      <w:r w:rsidR="00FD1AAA" w:rsidRPr="007E73A8">
        <w:rPr>
          <w:rFonts w:ascii="Times New Roman" w:hAnsi="Times New Roman"/>
          <w:sz w:val="28"/>
          <w:szCs w:val="28"/>
          <w:lang w:val="ru-RU"/>
        </w:rPr>
        <w:t xml:space="preserve"> рублей.</w:t>
      </w:r>
      <w:r w:rsidR="008630E5" w:rsidRPr="007E73A8">
        <w:rPr>
          <w:rFonts w:ascii="Times New Roman" w:hAnsi="Times New Roman"/>
          <w:sz w:val="28"/>
          <w:szCs w:val="28"/>
          <w:lang w:val="ru-RU"/>
        </w:rPr>
        <w:t xml:space="preserve"> </w:t>
      </w:r>
      <w:r w:rsidR="00FD1AAA" w:rsidRPr="007E73A8">
        <w:rPr>
          <w:rFonts w:ascii="Times New Roman" w:hAnsi="Times New Roman"/>
          <w:sz w:val="28"/>
          <w:szCs w:val="28"/>
          <w:lang w:val="ru-RU"/>
        </w:rPr>
        <w:t>За период с 1 января  по 31 мая 202</w:t>
      </w:r>
      <w:r w:rsidR="007E73A8" w:rsidRPr="007E73A8">
        <w:rPr>
          <w:rFonts w:ascii="Times New Roman" w:hAnsi="Times New Roman"/>
          <w:sz w:val="28"/>
          <w:szCs w:val="28"/>
          <w:lang w:val="ru-RU"/>
        </w:rPr>
        <w:t>5</w:t>
      </w:r>
      <w:r w:rsidR="00FD1AAA" w:rsidRPr="007E73A8">
        <w:rPr>
          <w:rFonts w:ascii="Times New Roman" w:hAnsi="Times New Roman"/>
          <w:sz w:val="28"/>
          <w:szCs w:val="28"/>
          <w:lang w:val="ru-RU"/>
        </w:rPr>
        <w:t xml:space="preserve"> года сумма, заработанная на платных услугах, составила </w:t>
      </w:r>
      <w:r w:rsidR="007E73A8" w:rsidRPr="007E73A8">
        <w:rPr>
          <w:rFonts w:ascii="Times New Roman" w:hAnsi="Times New Roman"/>
          <w:sz w:val="28"/>
          <w:szCs w:val="28"/>
          <w:lang w:val="ru-RU"/>
        </w:rPr>
        <w:t>432778</w:t>
      </w:r>
      <w:r w:rsidR="00FD1AAA" w:rsidRPr="007E73A8">
        <w:rPr>
          <w:rFonts w:ascii="Times New Roman" w:hAnsi="Times New Roman"/>
          <w:sz w:val="28"/>
          <w:szCs w:val="28"/>
          <w:lang w:val="ru-RU"/>
        </w:rPr>
        <w:t xml:space="preserve"> рубл</w:t>
      </w:r>
      <w:r w:rsidR="001163FA" w:rsidRPr="007E73A8">
        <w:rPr>
          <w:rFonts w:ascii="Times New Roman" w:hAnsi="Times New Roman"/>
          <w:sz w:val="28"/>
          <w:szCs w:val="28"/>
          <w:lang w:val="ru-RU"/>
        </w:rPr>
        <w:t>ей</w:t>
      </w:r>
      <w:r w:rsidR="00FD1AAA" w:rsidRPr="007E73A8">
        <w:rPr>
          <w:rFonts w:ascii="Times New Roman" w:hAnsi="Times New Roman"/>
          <w:sz w:val="28"/>
          <w:szCs w:val="28"/>
          <w:lang w:val="ru-RU"/>
        </w:rPr>
        <w:t>.</w:t>
      </w:r>
    </w:p>
    <w:p w14:paraId="5ECE4421" w14:textId="77777777" w:rsidR="00AC2F2D" w:rsidRPr="00083498" w:rsidRDefault="00AC2F2D" w:rsidP="00DC4BC4">
      <w:pPr>
        <w:widowControl w:val="0"/>
        <w:autoSpaceDE w:val="0"/>
        <w:autoSpaceDN w:val="0"/>
        <w:adjustRightInd w:val="0"/>
        <w:spacing w:after="0" w:line="240" w:lineRule="auto"/>
        <w:ind w:firstLine="720"/>
        <w:jc w:val="center"/>
        <w:rPr>
          <w:rFonts w:ascii="Times New Roman" w:hAnsi="Times New Roman"/>
          <w:b/>
          <w:bCs/>
          <w:color w:val="FF0000"/>
          <w:sz w:val="32"/>
          <w:szCs w:val="32"/>
          <w:lang w:val="ru-RU"/>
        </w:rPr>
      </w:pPr>
    </w:p>
    <w:bookmarkEnd w:id="17"/>
    <w:p w14:paraId="2A18903D" w14:textId="77777777" w:rsidR="002B78D3" w:rsidRPr="007020F2" w:rsidRDefault="00FC48B4" w:rsidP="00DC4BC4">
      <w:pPr>
        <w:widowControl w:val="0"/>
        <w:autoSpaceDE w:val="0"/>
        <w:autoSpaceDN w:val="0"/>
        <w:adjustRightInd w:val="0"/>
        <w:spacing w:after="0" w:line="240" w:lineRule="auto"/>
        <w:ind w:firstLine="720"/>
        <w:jc w:val="center"/>
        <w:rPr>
          <w:rFonts w:ascii="Times New Roman" w:hAnsi="Times New Roman"/>
          <w:sz w:val="32"/>
          <w:szCs w:val="32"/>
          <w:lang w:val="ru-RU"/>
        </w:rPr>
      </w:pPr>
      <w:r w:rsidRPr="007020F2">
        <w:rPr>
          <w:rFonts w:ascii="Times New Roman" w:hAnsi="Times New Roman"/>
          <w:b/>
          <w:bCs/>
          <w:sz w:val="32"/>
          <w:szCs w:val="32"/>
          <w:lang w:val="ru-RU"/>
        </w:rPr>
        <w:t>7</w:t>
      </w:r>
      <w:r w:rsidR="002B78D3" w:rsidRPr="007020F2">
        <w:rPr>
          <w:rFonts w:ascii="Times New Roman" w:hAnsi="Times New Roman"/>
          <w:b/>
          <w:bCs/>
          <w:sz w:val="32"/>
          <w:szCs w:val="32"/>
          <w:lang w:val="ru-RU"/>
        </w:rPr>
        <w:t>. Заключение. Перспективы и планы развития</w:t>
      </w:r>
    </w:p>
    <w:p w14:paraId="0B623D5E" w14:textId="77777777" w:rsidR="002B78D3" w:rsidRPr="007020F2" w:rsidRDefault="002B78D3" w:rsidP="00DC4BC4">
      <w:pPr>
        <w:widowControl w:val="0"/>
        <w:autoSpaceDE w:val="0"/>
        <w:autoSpaceDN w:val="0"/>
        <w:adjustRightInd w:val="0"/>
        <w:spacing w:after="0" w:line="240" w:lineRule="auto"/>
        <w:ind w:firstLine="720"/>
        <w:jc w:val="both"/>
        <w:rPr>
          <w:rFonts w:ascii="Times New Roman" w:hAnsi="Times New Roman"/>
          <w:sz w:val="28"/>
          <w:szCs w:val="28"/>
          <w:lang w:val="ru-RU"/>
        </w:rPr>
      </w:pPr>
    </w:p>
    <w:p w14:paraId="52D90462" w14:textId="77777777" w:rsidR="002B78D3" w:rsidRPr="007020F2" w:rsidRDefault="002B78D3" w:rsidP="008933B9">
      <w:pPr>
        <w:widowControl w:val="0"/>
        <w:autoSpaceDE w:val="0"/>
        <w:autoSpaceDN w:val="0"/>
        <w:adjustRightInd w:val="0"/>
        <w:spacing w:after="0" w:line="240" w:lineRule="auto"/>
        <w:ind w:firstLine="720"/>
        <w:jc w:val="center"/>
        <w:rPr>
          <w:rFonts w:ascii="Times New Roman" w:hAnsi="Times New Roman"/>
          <w:b/>
          <w:sz w:val="28"/>
          <w:szCs w:val="28"/>
          <w:lang w:val="ru-RU"/>
        </w:rPr>
      </w:pPr>
      <w:r w:rsidRPr="007020F2">
        <w:rPr>
          <w:rFonts w:ascii="Times New Roman" w:hAnsi="Times New Roman"/>
          <w:b/>
          <w:sz w:val="28"/>
          <w:szCs w:val="28"/>
          <w:lang w:val="ru-RU"/>
        </w:rPr>
        <w:t>Подведение итогов реализации плана (программы) развития учреждения за отчетный год</w:t>
      </w:r>
    </w:p>
    <w:p w14:paraId="6A89F725" w14:textId="3604D769" w:rsidR="009F1C65" w:rsidRPr="007020F2" w:rsidRDefault="002B78D3" w:rsidP="009F1C65">
      <w:pPr>
        <w:tabs>
          <w:tab w:val="num" w:pos="-1260"/>
        </w:tabs>
        <w:spacing w:after="0" w:line="240" w:lineRule="auto"/>
        <w:ind w:firstLine="720"/>
        <w:jc w:val="both"/>
        <w:rPr>
          <w:rFonts w:ascii="Times New Roman" w:hAnsi="Times New Roman"/>
          <w:sz w:val="28"/>
          <w:szCs w:val="28"/>
          <w:lang w:val="ru-RU"/>
        </w:rPr>
      </w:pPr>
      <w:r w:rsidRPr="007020F2">
        <w:rPr>
          <w:rFonts w:ascii="Times New Roman" w:hAnsi="Times New Roman"/>
          <w:bCs/>
          <w:sz w:val="28"/>
          <w:szCs w:val="28"/>
          <w:lang w:val="ru-RU"/>
        </w:rPr>
        <w:t xml:space="preserve">Анализируя работу МБОУ ДО </w:t>
      </w:r>
      <w:r w:rsidR="003B01C5">
        <w:rPr>
          <w:rFonts w:ascii="Times New Roman" w:hAnsi="Times New Roman"/>
          <w:bCs/>
          <w:sz w:val="28"/>
          <w:szCs w:val="28"/>
          <w:lang w:val="ru-RU"/>
        </w:rPr>
        <w:t>«ЦРД»</w:t>
      </w:r>
      <w:r w:rsidRPr="007020F2">
        <w:rPr>
          <w:rFonts w:ascii="Times New Roman" w:hAnsi="Times New Roman"/>
          <w:bCs/>
          <w:sz w:val="28"/>
          <w:szCs w:val="28"/>
          <w:lang w:val="ru-RU"/>
        </w:rPr>
        <w:t xml:space="preserve"> за прошедший 20</w:t>
      </w:r>
      <w:r w:rsidR="005012AF" w:rsidRPr="007020F2">
        <w:rPr>
          <w:rFonts w:ascii="Times New Roman" w:hAnsi="Times New Roman"/>
          <w:bCs/>
          <w:sz w:val="28"/>
          <w:szCs w:val="28"/>
          <w:lang w:val="ru-RU"/>
        </w:rPr>
        <w:t>2</w:t>
      </w:r>
      <w:r w:rsidR="003B01C5">
        <w:rPr>
          <w:rFonts w:ascii="Times New Roman" w:hAnsi="Times New Roman"/>
          <w:bCs/>
          <w:sz w:val="28"/>
          <w:szCs w:val="28"/>
          <w:lang w:val="ru-RU"/>
        </w:rPr>
        <w:t>4</w:t>
      </w:r>
      <w:r w:rsidRPr="007020F2">
        <w:rPr>
          <w:rFonts w:ascii="Times New Roman" w:hAnsi="Times New Roman"/>
          <w:bCs/>
          <w:sz w:val="28"/>
          <w:szCs w:val="28"/>
          <w:lang w:val="ru-RU"/>
        </w:rPr>
        <w:t>-20</w:t>
      </w:r>
      <w:r w:rsidR="00AE25EA" w:rsidRPr="007020F2">
        <w:rPr>
          <w:rFonts w:ascii="Times New Roman" w:hAnsi="Times New Roman"/>
          <w:bCs/>
          <w:sz w:val="28"/>
          <w:szCs w:val="28"/>
          <w:lang w:val="ru-RU"/>
        </w:rPr>
        <w:t>2</w:t>
      </w:r>
      <w:r w:rsidR="003B01C5">
        <w:rPr>
          <w:rFonts w:ascii="Times New Roman" w:hAnsi="Times New Roman"/>
          <w:bCs/>
          <w:sz w:val="28"/>
          <w:szCs w:val="28"/>
          <w:lang w:val="ru-RU"/>
        </w:rPr>
        <w:t>5</w:t>
      </w:r>
      <w:r w:rsidRPr="007020F2">
        <w:rPr>
          <w:rFonts w:ascii="Times New Roman" w:hAnsi="Times New Roman"/>
          <w:bCs/>
          <w:sz w:val="28"/>
          <w:szCs w:val="28"/>
          <w:lang w:val="ru-RU"/>
        </w:rPr>
        <w:t xml:space="preserve"> учебный год </w:t>
      </w:r>
      <w:r w:rsidR="009F1C65" w:rsidRPr="007020F2">
        <w:rPr>
          <w:rFonts w:ascii="Times New Roman" w:hAnsi="Times New Roman"/>
          <w:sz w:val="28"/>
          <w:szCs w:val="28"/>
          <w:lang w:val="ru-RU"/>
        </w:rPr>
        <w:t>можно сделать вывод, что учреждение достигло хороших результатов:</w:t>
      </w:r>
    </w:p>
    <w:p w14:paraId="49DB3496" w14:textId="0D5862FA" w:rsidR="009F1C65" w:rsidRPr="008933B9" w:rsidRDefault="009F1C65" w:rsidP="008933B9">
      <w:pPr>
        <w:pStyle w:val="a8"/>
        <w:shd w:val="clear" w:color="auto" w:fill="FFFFFF"/>
        <w:ind w:firstLine="709"/>
        <w:jc w:val="left"/>
        <w:rPr>
          <w:rFonts w:ascii="Times New Roman" w:hAnsi="Times New Roman"/>
          <w:b w:val="0"/>
          <w:bCs/>
          <w:sz w:val="28"/>
          <w:szCs w:val="28"/>
        </w:rPr>
      </w:pPr>
      <w:r w:rsidRPr="008933B9">
        <w:rPr>
          <w:rFonts w:ascii="Times New Roman" w:hAnsi="Times New Roman"/>
          <w:b w:val="0"/>
          <w:bCs/>
          <w:sz w:val="28"/>
          <w:szCs w:val="28"/>
        </w:rPr>
        <w:t xml:space="preserve">1. </w:t>
      </w:r>
      <w:r w:rsidR="008933B9" w:rsidRPr="008933B9">
        <w:rPr>
          <w:rFonts w:ascii="Times New Roman" w:hAnsi="Times New Roman"/>
          <w:b w:val="0"/>
          <w:bCs/>
          <w:sz w:val="28"/>
          <w:szCs w:val="28"/>
        </w:rPr>
        <w:t>Увеличилось количество объединений, что позволило охватить большее число учащихся и дать им возможность развивать свои таланты и интересы.</w:t>
      </w:r>
    </w:p>
    <w:p w14:paraId="797D38C7" w14:textId="46322B9C" w:rsidR="009F1C65" w:rsidRPr="008933B9" w:rsidRDefault="00A05693" w:rsidP="008933B9">
      <w:pPr>
        <w:pStyle w:val="a8"/>
        <w:shd w:val="clear" w:color="auto" w:fill="FFFFFF"/>
        <w:ind w:firstLine="709"/>
        <w:jc w:val="left"/>
        <w:rPr>
          <w:rFonts w:ascii="Times New Roman" w:hAnsi="Times New Roman"/>
          <w:b w:val="0"/>
          <w:bCs/>
          <w:sz w:val="28"/>
          <w:szCs w:val="28"/>
        </w:rPr>
      </w:pPr>
      <w:r w:rsidRPr="008933B9">
        <w:rPr>
          <w:rFonts w:ascii="Times New Roman" w:hAnsi="Times New Roman"/>
          <w:b w:val="0"/>
          <w:bCs/>
          <w:sz w:val="28"/>
          <w:szCs w:val="28"/>
        </w:rPr>
        <w:t>2</w:t>
      </w:r>
      <w:r w:rsidR="009F1C65" w:rsidRPr="008933B9">
        <w:rPr>
          <w:rFonts w:ascii="Times New Roman" w:hAnsi="Times New Roman"/>
          <w:b w:val="0"/>
          <w:bCs/>
          <w:sz w:val="28"/>
          <w:szCs w:val="28"/>
        </w:rPr>
        <w:t>. Количество образовательных учреждений района, на базе которых открываются объединения у</w:t>
      </w:r>
      <w:r w:rsidR="008933B9" w:rsidRPr="008933B9">
        <w:rPr>
          <w:rFonts w:ascii="Times New Roman" w:hAnsi="Times New Roman"/>
          <w:b w:val="0"/>
          <w:bCs/>
          <w:sz w:val="28"/>
          <w:szCs w:val="28"/>
        </w:rPr>
        <w:t>величилось. О</w:t>
      </w:r>
      <w:r w:rsidR="00D87363" w:rsidRPr="008933B9">
        <w:rPr>
          <w:rFonts w:ascii="Times New Roman" w:hAnsi="Times New Roman"/>
          <w:b w:val="0"/>
          <w:bCs/>
          <w:sz w:val="28"/>
          <w:szCs w:val="28"/>
        </w:rPr>
        <w:t xml:space="preserve">хват школ района осуществлялся </w:t>
      </w:r>
      <w:r w:rsidR="008933B9" w:rsidRPr="008933B9">
        <w:rPr>
          <w:rFonts w:ascii="Times New Roman" w:hAnsi="Times New Roman"/>
          <w:b w:val="0"/>
          <w:bCs/>
          <w:sz w:val="28"/>
          <w:szCs w:val="28"/>
        </w:rPr>
        <w:t xml:space="preserve">как </w:t>
      </w:r>
      <w:r w:rsidR="00D87363" w:rsidRPr="008933B9">
        <w:rPr>
          <w:rFonts w:ascii="Times New Roman" w:hAnsi="Times New Roman"/>
          <w:b w:val="0"/>
          <w:bCs/>
          <w:sz w:val="28"/>
          <w:szCs w:val="28"/>
        </w:rPr>
        <w:t xml:space="preserve">основными педагогическими сотрудниками, </w:t>
      </w:r>
      <w:r w:rsidR="008933B9" w:rsidRPr="008933B9">
        <w:rPr>
          <w:rFonts w:ascii="Times New Roman" w:hAnsi="Times New Roman"/>
          <w:b w:val="0"/>
          <w:bCs/>
          <w:sz w:val="28"/>
          <w:szCs w:val="28"/>
        </w:rPr>
        <w:t xml:space="preserve">так и </w:t>
      </w:r>
      <w:r w:rsidR="00D87363" w:rsidRPr="008933B9">
        <w:rPr>
          <w:rFonts w:ascii="Times New Roman" w:hAnsi="Times New Roman"/>
          <w:b w:val="0"/>
          <w:bCs/>
          <w:sz w:val="28"/>
          <w:szCs w:val="28"/>
        </w:rPr>
        <w:t>совместителями</w:t>
      </w:r>
      <w:r w:rsidR="009F1C65" w:rsidRPr="008933B9">
        <w:rPr>
          <w:rFonts w:ascii="Times New Roman" w:hAnsi="Times New Roman"/>
          <w:b w:val="0"/>
          <w:bCs/>
          <w:sz w:val="28"/>
          <w:szCs w:val="28"/>
        </w:rPr>
        <w:t>.</w:t>
      </w:r>
    </w:p>
    <w:p w14:paraId="53F825C6" w14:textId="77777777" w:rsidR="00A05693" w:rsidRPr="008933B9" w:rsidRDefault="00A05693" w:rsidP="008933B9">
      <w:pPr>
        <w:pStyle w:val="a8"/>
        <w:shd w:val="clear" w:color="auto" w:fill="FFFFFF"/>
        <w:ind w:firstLine="709"/>
        <w:jc w:val="left"/>
        <w:rPr>
          <w:rFonts w:ascii="Times New Roman" w:hAnsi="Times New Roman"/>
          <w:b w:val="0"/>
          <w:bCs/>
          <w:sz w:val="28"/>
          <w:szCs w:val="28"/>
        </w:rPr>
      </w:pPr>
      <w:r w:rsidRPr="008933B9">
        <w:rPr>
          <w:rFonts w:ascii="Times New Roman" w:hAnsi="Times New Roman"/>
          <w:b w:val="0"/>
          <w:bCs/>
          <w:sz w:val="28"/>
          <w:szCs w:val="28"/>
        </w:rPr>
        <w:t xml:space="preserve">3. </w:t>
      </w:r>
      <w:r w:rsidR="00D87363" w:rsidRPr="008933B9">
        <w:rPr>
          <w:rFonts w:ascii="Times New Roman" w:hAnsi="Times New Roman"/>
          <w:b w:val="0"/>
          <w:bCs/>
          <w:sz w:val="28"/>
          <w:szCs w:val="28"/>
        </w:rPr>
        <w:t>Расширился круг</w:t>
      </w:r>
      <w:r w:rsidRPr="008933B9">
        <w:rPr>
          <w:rFonts w:ascii="Times New Roman" w:hAnsi="Times New Roman"/>
          <w:b w:val="0"/>
          <w:bCs/>
          <w:sz w:val="28"/>
          <w:szCs w:val="28"/>
        </w:rPr>
        <w:t xml:space="preserve"> платных образовательных услуг</w:t>
      </w:r>
      <w:r w:rsidR="00D87363" w:rsidRPr="008933B9">
        <w:rPr>
          <w:rFonts w:ascii="Times New Roman" w:hAnsi="Times New Roman"/>
          <w:b w:val="0"/>
          <w:bCs/>
          <w:sz w:val="28"/>
          <w:szCs w:val="28"/>
        </w:rPr>
        <w:t>, которые помогают обновлять материально-техническую базу учреждения</w:t>
      </w:r>
      <w:r w:rsidRPr="008933B9">
        <w:rPr>
          <w:rFonts w:ascii="Times New Roman" w:hAnsi="Times New Roman"/>
          <w:b w:val="0"/>
          <w:bCs/>
          <w:sz w:val="28"/>
          <w:szCs w:val="28"/>
        </w:rPr>
        <w:t>.</w:t>
      </w:r>
    </w:p>
    <w:p w14:paraId="71CE03F4" w14:textId="2D568795" w:rsidR="009F1C65" w:rsidRPr="008933B9" w:rsidRDefault="009F1C65" w:rsidP="008933B9">
      <w:pPr>
        <w:pStyle w:val="a8"/>
        <w:shd w:val="clear" w:color="auto" w:fill="FFFFFF"/>
        <w:ind w:firstLine="709"/>
        <w:jc w:val="left"/>
        <w:rPr>
          <w:rFonts w:ascii="Times New Roman" w:hAnsi="Times New Roman"/>
          <w:b w:val="0"/>
          <w:bCs/>
          <w:sz w:val="28"/>
          <w:szCs w:val="28"/>
        </w:rPr>
      </w:pPr>
      <w:r w:rsidRPr="008933B9">
        <w:rPr>
          <w:rFonts w:ascii="Times New Roman" w:hAnsi="Times New Roman"/>
          <w:b w:val="0"/>
          <w:bCs/>
          <w:sz w:val="28"/>
          <w:szCs w:val="28"/>
        </w:rPr>
        <w:t xml:space="preserve">В деятельности МБОУ ДО </w:t>
      </w:r>
      <w:r w:rsidR="003B01C5" w:rsidRPr="008933B9">
        <w:rPr>
          <w:rFonts w:ascii="Times New Roman" w:hAnsi="Times New Roman"/>
          <w:b w:val="0"/>
          <w:bCs/>
          <w:sz w:val="28"/>
          <w:szCs w:val="28"/>
        </w:rPr>
        <w:t>«ЦРД»</w:t>
      </w:r>
      <w:r w:rsidRPr="008933B9">
        <w:rPr>
          <w:rFonts w:ascii="Times New Roman" w:hAnsi="Times New Roman"/>
          <w:b w:val="0"/>
          <w:bCs/>
          <w:sz w:val="28"/>
          <w:szCs w:val="28"/>
        </w:rPr>
        <w:t xml:space="preserve"> можно выделить следующие проблемы:</w:t>
      </w:r>
    </w:p>
    <w:p w14:paraId="077A9E7B" w14:textId="77777777" w:rsidR="009F1C65" w:rsidRPr="008933B9" w:rsidRDefault="009F1C65" w:rsidP="008933B9">
      <w:pPr>
        <w:pStyle w:val="a8"/>
        <w:shd w:val="clear" w:color="auto" w:fill="FFFFFF"/>
        <w:ind w:firstLine="709"/>
        <w:jc w:val="left"/>
        <w:rPr>
          <w:rFonts w:ascii="Times New Roman" w:hAnsi="Times New Roman"/>
          <w:b w:val="0"/>
          <w:bCs/>
          <w:sz w:val="28"/>
          <w:szCs w:val="28"/>
        </w:rPr>
      </w:pPr>
      <w:r w:rsidRPr="008933B9">
        <w:rPr>
          <w:rFonts w:ascii="Times New Roman" w:hAnsi="Times New Roman"/>
          <w:b w:val="0"/>
          <w:bCs/>
          <w:sz w:val="28"/>
          <w:szCs w:val="28"/>
        </w:rPr>
        <w:t>1. Дефицит квалифицированных педагогов, имеющих необходимую квалификацию и опыт.</w:t>
      </w:r>
    </w:p>
    <w:p w14:paraId="739EC23A" w14:textId="188E90EA" w:rsidR="00223FCC" w:rsidRDefault="009F1C65" w:rsidP="008933B9">
      <w:pPr>
        <w:pStyle w:val="a8"/>
        <w:shd w:val="clear" w:color="auto" w:fill="FFFFFF"/>
        <w:ind w:firstLine="709"/>
        <w:jc w:val="left"/>
        <w:rPr>
          <w:rFonts w:ascii="Times New Roman" w:hAnsi="Times New Roman"/>
          <w:b w:val="0"/>
          <w:bCs/>
          <w:sz w:val="28"/>
          <w:szCs w:val="28"/>
        </w:rPr>
      </w:pPr>
      <w:r w:rsidRPr="008933B9">
        <w:rPr>
          <w:rFonts w:ascii="Times New Roman" w:hAnsi="Times New Roman"/>
          <w:b w:val="0"/>
          <w:bCs/>
          <w:sz w:val="28"/>
          <w:szCs w:val="28"/>
        </w:rPr>
        <w:t>2. Слабая материально-техническая база учреждения</w:t>
      </w:r>
      <w:r w:rsidR="008933B9">
        <w:rPr>
          <w:rFonts w:ascii="Times New Roman" w:hAnsi="Times New Roman"/>
          <w:b w:val="0"/>
          <w:bCs/>
          <w:sz w:val="28"/>
          <w:szCs w:val="28"/>
        </w:rPr>
        <w:t>.</w:t>
      </w:r>
    </w:p>
    <w:p w14:paraId="0604ED42" w14:textId="0176DF7A" w:rsidR="002B78D3" w:rsidRPr="00904882" w:rsidRDefault="002B78D3" w:rsidP="0052199A">
      <w:pPr>
        <w:widowControl w:val="0"/>
        <w:autoSpaceDE w:val="0"/>
        <w:autoSpaceDN w:val="0"/>
        <w:adjustRightInd w:val="0"/>
        <w:spacing w:after="0" w:line="240" w:lineRule="auto"/>
        <w:jc w:val="center"/>
        <w:rPr>
          <w:rFonts w:ascii="Times New Roman" w:hAnsi="Times New Roman"/>
          <w:b/>
          <w:sz w:val="28"/>
          <w:szCs w:val="28"/>
          <w:lang w:val="ru-RU"/>
        </w:rPr>
      </w:pPr>
      <w:r w:rsidRPr="00904882">
        <w:rPr>
          <w:rFonts w:ascii="Times New Roman" w:hAnsi="Times New Roman"/>
          <w:b/>
          <w:sz w:val="28"/>
          <w:szCs w:val="28"/>
          <w:lang w:val="ru-RU"/>
        </w:rPr>
        <w:t xml:space="preserve">Задачи реализации плана (программы) развития на МБОУ ДО </w:t>
      </w:r>
      <w:r w:rsidR="00223FCC">
        <w:rPr>
          <w:rFonts w:ascii="Times New Roman" w:hAnsi="Times New Roman"/>
          <w:b/>
          <w:sz w:val="28"/>
          <w:szCs w:val="28"/>
          <w:lang w:val="ru-RU"/>
        </w:rPr>
        <w:t>«Ц</w:t>
      </w:r>
      <w:r w:rsidR="002D0D48">
        <w:rPr>
          <w:rFonts w:ascii="Times New Roman" w:hAnsi="Times New Roman"/>
          <w:b/>
          <w:sz w:val="28"/>
          <w:szCs w:val="28"/>
          <w:lang w:val="ru-RU"/>
        </w:rPr>
        <w:t>РД</w:t>
      </w:r>
      <w:r w:rsidR="00223FCC">
        <w:rPr>
          <w:rFonts w:ascii="Times New Roman" w:hAnsi="Times New Roman"/>
          <w:b/>
          <w:sz w:val="28"/>
          <w:szCs w:val="28"/>
          <w:lang w:val="ru-RU"/>
        </w:rPr>
        <w:t>»</w:t>
      </w:r>
    </w:p>
    <w:p w14:paraId="060EB554" w14:textId="77777777" w:rsidR="0055212B" w:rsidRPr="00904882" w:rsidRDefault="0055212B" w:rsidP="0055212B">
      <w:pPr>
        <w:numPr>
          <w:ilvl w:val="0"/>
          <w:numId w:val="2"/>
        </w:numPr>
        <w:spacing w:after="0" w:line="240" w:lineRule="auto"/>
        <w:ind w:firstLine="709"/>
        <w:rPr>
          <w:rFonts w:ascii="Times New Roman" w:hAnsi="Times New Roman"/>
          <w:sz w:val="28"/>
          <w:szCs w:val="28"/>
          <w:lang w:val="ru-RU"/>
        </w:rPr>
      </w:pPr>
      <w:r w:rsidRPr="00904882">
        <w:rPr>
          <w:rFonts w:ascii="Times New Roman" w:hAnsi="Times New Roman"/>
          <w:sz w:val="28"/>
          <w:szCs w:val="28"/>
          <w:shd w:val="clear" w:color="auto" w:fill="FFFFFF"/>
          <w:lang w:val="ru-RU"/>
        </w:rPr>
        <w:t>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преимущественно от 5 до 18 лет</w:t>
      </w:r>
    </w:p>
    <w:p w14:paraId="7D4EFB67" w14:textId="77777777" w:rsidR="0055212B" w:rsidRPr="00904882" w:rsidRDefault="0055212B" w:rsidP="0055212B">
      <w:pPr>
        <w:numPr>
          <w:ilvl w:val="0"/>
          <w:numId w:val="2"/>
        </w:numPr>
        <w:shd w:val="clear" w:color="auto" w:fill="FFFFFF"/>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shd w:val="clear" w:color="auto" w:fill="FFFFFF"/>
          <w:lang w:val="ru-RU"/>
        </w:rPr>
        <w:t>обеспечение доступности дополнительного образования для детей всех социальных и возрастных групп в соответствии с их интересами, склонностями и характером образовательных потребностей</w:t>
      </w:r>
    </w:p>
    <w:p w14:paraId="5A0F9ED8" w14:textId="77777777" w:rsidR="0055212B" w:rsidRPr="00904882" w:rsidRDefault="0055212B" w:rsidP="0055212B">
      <w:pPr>
        <w:numPr>
          <w:ilvl w:val="0"/>
          <w:numId w:val="2"/>
        </w:numPr>
        <w:shd w:val="clear" w:color="auto" w:fill="FFFFFF"/>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расширение перечня образовательных услуг в интересах учащихся на основе удовлетворения разнообразных образовательных потребностей</w:t>
      </w:r>
    </w:p>
    <w:p w14:paraId="244DAB33" w14:textId="77777777" w:rsidR="006003A0" w:rsidRPr="00904882" w:rsidRDefault="00B63D65" w:rsidP="0055212B">
      <w:pPr>
        <w:numPr>
          <w:ilvl w:val="0"/>
          <w:numId w:val="2"/>
        </w:numPr>
        <w:shd w:val="clear" w:color="auto" w:fill="FFFFFF"/>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 xml:space="preserve">продолжать </w:t>
      </w:r>
      <w:r w:rsidR="0096784E" w:rsidRPr="00904882">
        <w:rPr>
          <w:rFonts w:ascii="Times New Roman" w:hAnsi="Times New Roman"/>
          <w:sz w:val="28"/>
          <w:szCs w:val="28"/>
          <w:lang w:val="ru-RU"/>
        </w:rPr>
        <w:t>п</w:t>
      </w:r>
      <w:r w:rsidR="006003A0" w:rsidRPr="00904882">
        <w:rPr>
          <w:rFonts w:ascii="Times New Roman" w:hAnsi="Times New Roman"/>
          <w:sz w:val="28"/>
          <w:szCs w:val="28"/>
          <w:lang w:val="ru-RU"/>
        </w:rPr>
        <w:t>они</w:t>
      </w:r>
      <w:r w:rsidRPr="00904882">
        <w:rPr>
          <w:rFonts w:ascii="Times New Roman" w:hAnsi="Times New Roman"/>
          <w:sz w:val="28"/>
          <w:szCs w:val="28"/>
          <w:lang w:val="ru-RU"/>
        </w:rPr>
        <w:t>жа</w:t>
      </w:r>
      <w:r w:rsidR="006003A0" w:rsidRPr="00904882">
        <w:rPr>
          <w:rFonts w:ascii="Times New Roman" w:hAnsi="Times New Roman"/>
          <w:sz w:val="28"/>
          <w:szCs w:val="28"/>
          <w:lang w:val="ru-RU"/>
        </w:rPr>
        <w:t xml:space="preserve">ть </w:t>
      </w:r>
      <w:r w:rsidR="0096784E" w:rsidRPr="00904882">
        <w:rPr>
          <w:rFonts w:ascii="Times New Roman" w:hAnsi="Times New Roman"/>
          <w:sz w:val="28"/>
          <w:szCs w:val="28"/>
          <w:lang w:val="ru-RU"/>
        </w:rPr>
        <w:t>в</w:t>
      </w:r>
      <w:r w:rsidR="006003A0" w:rsidRPr="00904882">
        <w:rPr>
          <w:rFonts w:ascii="Times New Roman" w:hAnsi="Times New Roman"/>
          <w:sz w:val="28"/>
          <w:szCs w:val="28"/>
          <w:lang w:val="ru-RU"/>
        </w:rPr>
        <w:t>озрастной ценз педагогического коллектива</w:t>
      </w:r>
      <w:r w:rsidR="0096784E" w:rsidRPr="00904882">
        <w:rPr>
          <w:rFonts w:ascii="Times New Roman" w:hAnsi="Times New Roman"/>
          <w:sz w:val="28"/>
          <w:szCs w:val="28"/>
          <w:lang w:val="ru-RU"/>
        </w:rPr>
        <w:t xml:space="preserve"> путем привлечения молодых специалистов для работы в учреждении</w:t>
      </w:r>
    </w:p>
    <w:p w14:paraId="52AD7820" w14:textId="77777777" w:rsidR="00B30098" w:rsidRPr="00904882" w:rsidRDefault="00B30098" w:rsidP="00DC4BC4">
      <w:pPr>
        <w:numPr>
          <w:ilvl w:val="0"/>
          <w:numId w:val="2"/>
        </w:numPr>
        <w:shd w:val="clear" w:color="auto" w:fill="FFFFFF"/>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lastRenderedPageBreak/>
        <w:t>развитие новых форм дополнительных образовательных услуг, в том числе и платных</w:t>
      </w:r>
    </w:p>
    <w:p w14:paraId="63E65118" w14:textId="3254F3C5" w:rsidR="009F1C65" w:rsidRPr="00904882" w:rsidRDefault="009F1C65" w:rsidP="00DC4BC4">
      <w:pPr>
        <w:numPr>
          <w:ilvl w:val="0"/>
          <w:numId w:val="2"/>
        </w:numPr>
        <w:shd w:val="clear" w:color="auto" w:fill="FFFFFF"/>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 xml:space="preserve">развитие и совершенствование материально-технической базы МБОУ ДО </w:t>
      </w:r>
      <w:r w:rsidR="00223FCC">
        <w:rPr>
          <w:rFonts w:ascii="Times New Roman" w:hAnsi="Times New Roman"/>
          <w:sz w:val="28"/>
          <w:szCs w:val="28"/>
          <w:lang w:val="ru-RU"/>
        </w:rPr>
        <w:t>«Ц</w:t>
      </w:r>
      <w:r w:rsidR="002D0D48">
        <w:rPr>
          <w:rFonts w:ascii="Times New Roman" w:hAnsi="Times New Roman"/>
          <w:sz w:val="28"/>
          <w:szCs w:val="28"/>
          <w:lang w:val="ru-RU"/>
        </w:rPr>
        <w:t>РД</w:t>
      </w:r>
      <w:r w:rsidR="00223FCC">
        <w:rPr>
          <w:rFonts w:ascii="Times New Roman" w:hAnsi="Times New Roman"/>
          <w:sz w:val="28"/>
          <w:szCs w:val="28"/>
          <w:lang w:val="ru-RU"/>
        </w:rPr>
        <w:t>»</w:t>
      </w:r>
      <w:r w:rsidRPr="00904882">
        <w:rPr>
          <w:rFonts w:ascii="Times New Roman" w:hAnsi="Times New Roman"/>
          <w:sz w:val="28"/>
          <w:szCs w:val="28"/>
          <w:lang w:val="ru-RU"/>
        </w:rPr>
        <w:t xml:space="preserve"> за счет </w:t>
      </w:r>
      <w:r w:rsidR="00A05693" w:rsidRPr="00904882">
        <w:rPr>
          <w:rFonts w:ascii="Times New Roman" w:hAnsi="Times New Roman"/>
          <w:sz w:val="28"/>
          <w:szCs w:val="28"/>
          <w:lang w:val="ru-RU"/>
        </w:rPr>
        <w:t>внебюджетных</w:t>
      </w:r>
      <w:r w:rsidRPr="00904882">
        <w:rPr>
          <w:rFonts w:ascii="Times New Roman" w:hAnsi="Times New Roman"/>
          <w:sz w:val="28"/>
          <w:szCs w:val="28"/>
          <w:lang w:val="ru-RU"/>
        </w:rPr>
        <w:t xml:space="preserve"> источников финансирования</w:t>
      </w:r>
    </w:p>
    <w:p w14:paraId="15C1EE06" w14:textId="77777777" w:rsidR="002B78D3" w:rsidRPr="00904882" w:rsidRDefault="000F19D7" w:rsidP="00DC4BC4">
      <w:pPr>
        <w:numPr>
          <w:ilvl w:val="0"/>
          <w:numId w:val="2"/>
        </w:numPr>
        <w:shd w:val="clear" w:color="auto" w:fill="FFFFFF"/>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 xml:space="preserve">продолжить реализацию </w:t>
      </w:r>
      <w:r w:rsidR="002B78D3" w:rsidRPr="00904882">
        <w:rPr>
          <w:rFonts w:ascii="Times New Roman" w:hAnsi="Times New Roman"/>
          <w:sz w:val="28"/>
          <w:szCs w:val="28"/>
          <w:lang w:val="ru-RU"/>
        </w:rPr>
        <w:t>районных образовательных программ</w:t>
      </w:r>
      <w:r w:rsidR="002B78D3" w:rsidRPr="00904882">
        <w:rPr>
          <w:rFonts w:ascii="Times New Roman" w:hAnsi="Times New Roman"/>
          <w:bCs/>
          <w:sz w:val="28"/>
          <w:szCs w:val="28"/>
          <w:lang w:val="ru-RU"/>
        </w:rPr>
        <w:t xml:space="preserve"> по формированию </w:t>
      </w:r>
      <w:proofErr w:type="spellStart"/>
      <w:r w:rsidR="002B78D3" w:rsidRPr="00904882">
        <w:rPr>
          <w:rFonts w:ascii="Times New Roman" w:hAnsi="Times New Roman"/>
          <w:bCs/>
          <w:sz w:val="28"/>
          <w:szCs w:val="28"/>
          <w:lang w:val="ru-RU"/>
        </w:rPr>
        <w:t>этнорегиональной</w:t>
      </w:r>
      <w:proofErr w:type="spellEnd"/>
      <w:r w:rsidR="002B78D3" w:rsidRPr="00904882">
        <w:rPr>
          <w:rFonts w:ascii="Times New Roman" w:hAnsi="Times New Roman"/>
          <w:bCs/>
          <w:sz w:val="28"/>
          <w:szCs w:val="28"/>
          <w:lang w:val="ru-RU"/>
        </w:rPr>
        <w:t xml:space="preserve"> казачьей культуры</w:t>
      </w:r>
      <w:r w:rsidR="002B78D3" w:rsidRPr="00904882">
        <w:rPr>
          <w:rFonts w:ascii="Times New Roman" w:hAnsi="Times New Roman"/>
          <w:sz w:val="28"/>
          <w:szCs w:val="28"/>
          <w:lang w:val="ru-RU"/>
        </w:rPr>
        <w:t xml:space="preserve"> </w:t>
      </w:r>
    </w:p>
    <w:p w14:paraId="4BD509A9" w14:textId="666FCE18" w:rsidR="002B78D3" w:rsidRPr="00904882" w:rsidRDefault="002B78D3" w:rsidP="00DC4BC4">
      <w:pPr>
        <w:numPr>
          <w:ilvl w:val="0"/>
          <w:numId w:val="2"/>
        </w:numPr>
        <w:shd w:val="clear" w:color="auto" w:fill="FFFFFF"/>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 xml:space="preserve">совершенствовать систему дополнительного образования МБОУ ДО </w:t>
      </w:r>
      <w:r w:rsidR="00223FCC">
        <w:rPr>
          <w:rFonts w:ascii="Times New Roman" w:hAnsi="Times New Roman"/>
          <w:sz w:val="28"/>
          <w:szCs w:val="28"/>
          <w:lang w:val="ru-RU"/>
        </w:rPr>
        <w:t>«Ц</w:t>
      </w:r>
      <w:r w:rsidR="002D0D48">
        <w:rPr>
          <w:rFonts w:ascii="Times New Roman" w:hAnsi="Times New Roman"/>
          <w:sz w:val="28"/>
          <w:szCs w:val="28"/>
          <w:lang w:val="ru-RU"/>
        </w:rPr>
        <w:t>РД</w:t>
      </w:r>
      <w:r w:rsidR="00223FCC">
        <w:rPr>
          <w:rFonts w:ascii="Times New Roman" w:hAnsi="Times New Roman"/>
          <w:sz w:val="28"/>
          <w:szCs w:val="28"/>
          <w:lang w:val="ru-RU"/>
        </w:rPr>
        <w:t>»</w:t>
      </w:r>
      <w:r w:rsidRPr="00904882">
        <w:rPr>
          <w:rFonts w:ascii="Times New Roman" w:hAnsi="Times New Roman"/>
          <w:sz w:val="28"/>
          <w:szCs w:val="28"/>
          <w:lang w:val="ru-RU"/>
        </w:rPr>
        <w:t xml:space="preserve">, разработать </w:t>
      </w:r>
      <w:r w:rsidRPr="00904882">
        <w:rPr>
          <w:rFonts w:ascii="Times New Roman" w:hAnsi="Times New Roman"/>
          <w:sz w:val="28"/>
          <w:szCs w:val="28"/>
        </w:rPr>
        <w:t> </w:t>
      </w:r>
      <w:r w:rsidRPr="00904882">
        <w:rPr>
          <w:rFonts w:ascii="Times New Roman" w:hAnsi="Times New Roman"/>
          <w:sz w:val="28"/>
          <w:szCs w:val="28"/>
          <w:lang w:val="ru-RU"/>
        </w:rPr>
        <w:t>образовательные программы нового поколения, направленные на развитие инновационной деятельности</w:t>
      </w:r>
    </w:p>
    <w:p w14:paraId="46E07C0D" w14:textId="77777777" w:rsidR="00F56891" w:rsidRPr="00904882" w:rsidRDefault="00F56891" w:rsidP="00F56891">
      <w:pPr>
        <w:numPr>
          <w:ilvl w:val="0"/>
          <w:numId w:val="2"/>
        </w:numPr>
        <w:shd w:val="clear" w:color="auto" w:fill="FFFFFF"/>
        <w:spacing w:after="0" w:line="240" w:lineRule="auto"/>
        <w:ind w:firstLine="709"/>
        <w:rPr>
          <w:rFonts w:ascii="Times New Roman" w:hAnsi="Times New Roman"/>
          <w:sz w:val="28"/>
          <w:szCs w:val="28"/>
          <w:lang w:val="ru-RU" w:eastAsia="ru-RU"/>
        </w:rPr>
      </w:pPr>
      <w:r w:rsidRPr="00904882">
        <w:rPr>
          <w:rFonts w:ascii="Times New Roman" w:hAnsi="Times New Roman"/>
          <w:sz w:val="28"/>
          <w:szCs w:val="28"/>
          <w:lang w:val="ru-RU" w:eastAsia="ru-RU"/>
        </w:rPr>
        <w:t>совершенствова</w:t>
      </w:r>
      <w:r w:rsidR="003C6475" w:rsidRPr="00904882">
        <w:rPr>
          <w:rFonts w:ascii="Times New Roman" w:hAnsi="Times New Roman"/>
          <w:sz w:val="28"/>
          <w:szCs w:val="28"/>
          <w:lang w:val="ru-RU" w:eastAsia="ru-RU"/>
        </w:rPr>
        <w:t>ть</w:t>
      </w:r>
      <w:r w:rsidRPr="00904882">
        <w:rPr>
          <w:rFonts w:ascii="Times New Roman" w:hAnsi="Times New Roman"/>
          <w:sz w:val="28"/>
          <w:szCs w:val="28"/>
          <w:lang w:val="ru-RU" w:eastAsia="ru-RU"/>
        </w:rPr>
        <w:t xml:space="preserve"> системы выявления и отбора академически одаренных и талантливых детей, создание условий для развития интеллектуального потенциала личности;</w:t>
      </w:r>
    </w:p>
    <w:p w14:paraId="2D03C887" w14:textId="77777777" w:rsidR="00F56891" w:rsidRPr="00904882" w:rsidRDefault="00F56891" w:rsidP="00F56891">
      <w:pPr>
        <w:numPr>
          <w:ilvl w:val="0"/>
          <w:numId w:val="2"/>
        </w:numPr>
        <w:shd w:val="clear" w:color="auto" w:fill="FFFFFF"/>
        <w:spacing w:after="0" w:line="240" w:lineRule="auto"/>
        <w:ind w:firstLine="709"/>
        <w:rPr>
          <w:rFonts w:ascii="Times New Roman" w:hAnsi="Times New Roman"/>
          <w:sz w:val="28"/>
          <w:szCs w:val="28"/>
          <w:lang w:val="ru-RU" w:eastAsia="ru-RU"/>
        </w:rPr>
      </w:pPr>
      <w:r w:rsidRPr="00904882">
        <w:rPr>
          <w:rFonts w:ascii="Times New Roman" w:hAnsi="Times New Roman"/>
          <w:sz w:val="28"/>
          <w:szCs w:val="28"/>
          <w:lang w:val="ru-RU" w:eastAsia="ru-RU"/>
        </w:rPr>
        <w:t>организ</w:t>
      </w:r>
      <w:r w:rsidR="003C6475" w:rsidRPr="00904882">
        <w:rPr>
          <w:rFonts w:ascii="Times New Roman" w:hAnsi="Times New Roman"/>
          <w:sz w:val="28"/>
          <w:szCs w:val="28"/>
          <w:lang w:val="ru-RU" w:eastAsia="ru-RU"/>
        </w:rPr>
        <w:t>овать</w:t>
      </w:r>
      <w:r w:rsidRPr="00904882">
        <w:rPr>
          <w:rFonts w:ascii="Times New Roman" w:hAnsi="Times New Roman"/>
          <w:sz w:val="28"/>
          <w:szCs w:val="28"/>
          <w:lang w:val="ru-RU" w:eastAsia="ru-RU"/>
        </w:rPr>
        <w:t xml:space="preserve"> межведомственно</w:t>
      </w:r>
      <w:r w:rsidR="003C6475" w:rsidRPr="00904882">
        <w:rPr>
          <w:rFonts w:ascii="Times New Roman" w:hAnsi="Times New Roman"/>
          <w:sz w:val="28"/>
          <w:szCs w:val="28"/>
          <w:lang w:val="ru-RU" w:eastAsia="ru-RU"/>
        </w:rPr>
        <w:t>е</w:t>
      </w:r>
      <w:r w:rsidRPr="00904882">
        <w:rPr>
          <w:rFonts w:ascii="Times New Roman" w:hAnsi="Times New Roman"/>
          <w:sz w:val="28"/>
          <w:szCs w:val="28"/>
          <w:lang w:val="ru-RU" w:eastAsia="ru-RU"/>
        </w:rPr>
        <w:t xml:space="preserve"> взаимодействи</w:t>
      </w:r>
      <w:r w:rsidR="003C6475" w:rsidRPr="00904882">
        <w:rPr>
          <w:rFonts w:ascii="Times New Roman" w:hAnsi="Times New Roman"/>
          <w:sz w:val="28"/>
          <w:szCs w:val="28"/>
          <w:lang w:val="ru-RU" w:eastAsia="ru-RU"/>
        </w:rPr>
        <w:t>е</w:t>
      </w:r>
      <w:r w:rsidRPr="00904882">
        <w:rPr>
          <w:rFonts w:ascii="Times New Roman" w:hAnsi="Times New Roman"/>
          <w:sz w:val="28"/>
          <w:szCs w:val="28"/>
          <w:lang w:val="ru-RU" w:eastAsia="ru-RU"/>
        </w:rPr>
        <w:t xml:space="preserve"> по поддержке одаренных детей;</w:t>
      </w:r>
    </w:p>
    <w:p w14:paraId="0530B9AA" w14:textId="77777777" w:rsidR="00AC2F2D" w:rsidRPr="00310EB1" w:rsidRDefault="00AC2F2D" w:rsidP="00DC4BC4">
      <w:pPr>
        <w:numPr>
          <w:ilvl w:val="0"/>
          <w:numId w:val="2"/>
        </w:numPr>
        <w:spacing w:after="0" w:line="240" w:lineRule="auto"/>
        <w:ind w:firstLine="720"/>
        <w:jc w:val="both"/>
        <w:rPr>
          <w:rFonts w:ascii="Times New Roman" w:hAnsi="Times New Roman"/>
          <w:sz w:val="28"/>
          <w:szCs w:val="28"/>
          <w:lang w:val="ru-RU"/>
        </w:rPr>
      </w:pPr>
      <w:r w:rsidRPr="00310EB1">
        <w:rPr>
          <w:rFonts w:ascii="Times New Roman" w:hAnsi="Times New Roman"/>
          <w:sz w:val="28"/>
          <w:szCs w:val="28"/>
          <w:lang w:val="ru-RU"/>
        </w:rPr>
        <w:t>развивать методическую базу Муниципального</w:t>
      </w:r>
      <w:r w:rsidR="003C6475" w:rsidRPr="00310EB1">
        <w:rPr>
          <w:rFonts w:ascii="Times New Roman" w:hAnsi="Times New Roman"/>
          <w:sz w:val="28"/>
          <w:szCs w:val="28"/>
          <w:lang w:val="ru-RU"/>
        </w:rPr>
        <w:t xml:space="preserve"> ресурсного центра по работе с одаренными детьми «Вектор роста»;</w:t>
      </w:r>
      <w:r w:rsidRPr="00310EB1">
        <w:rPr>
          <w:rFonts w:ascii="Times New Roman" w:hAnsi="Times New Roman"/>
          <w:sz w:val="28"/>
          <w:szCs w:val="28"/>
          <w:lang w:val="ru-RU"/>
        </w:rPr>
        <w:t xml:space="preserve"> </w:t>
      </w:r>
    </w:p>
    <w:p w14:paraId="13E96079" w14:textId="7DFD1893" w:rsidR="00310EB1" w:rsidRPr="00310EB1" w:rsidRDefault="00310EB1" w:rsidP="00DC4BC4">
      <w:pPr>
        <w:numPr>
          <w:ilvl w:val="0"/>
          <w:numId w:val="2"/>
        </w:numPr>
        <w:spacing w:after="0" w:line="240" w:lineRule="auto"/>
        <w:ind w:firstLine="720"/>
        <w:jc w:val="both"/>
        <w:rPr>
          <w:rFonts w:ascii="Times New Roman" w:hAnsi="Times New Roman"/>
          <w:sz w:val="28"/>
          <w:szCs w:val="28"/>
          <w:lang w:val="ru-RU"/>
        </w:rPr>
      </w:pPr>
      <w:r w:rsidRPr="00310EB1">
        <w:rPr>
          <w:rFonts w:ascii="Times New Roman" w:hAnsi="Times New Roman"/>
          <w:sz w:val="28"/>
          <w:szCs w:val="28"/>
          <w:lang w:val="ru-RU"/>
        </w:rPr>
        <w:t>развивать методическую базу Муниципального центра военно-патриотического воспитания;</w:t>
      </w:r>
    </w:p>
    <w:p w14:paraId="394F6156" w14:textId="77777777" w:rsidR="002B78D3" w:rsidRPr="00904882" w:rsidRDefault="002B78D3" w:rsidP="00DC4BC4">
      <w:pPr>
        <w:numPr>
          <w:ilvl w:val="0"/>
          <w:numId w:val="2"/>
        </w:numPr>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совершенствовать учебно-воспитательный процесс, направленный на развитие творческих способностей воспитанников в соответствии с их интересами, склонно</w:t>
      </w:r>
      <w:r w:rsidR="0055212B" w:rsidRPr="00904882">
        <w:rPr>
          <w:rFonts w:ascii="Times New Roman" w:hAnsi="Times New Roman"/>
          <w:sz w:val="28"/>
          <w:szCs w:val="28"/>
          <w:lang w:val="ru-RU"/>
        </w:rPr>
        <w:t>стями и характером потребностей</w:t>
      </w:r>
    </w:p>
    <w:p w14:paraId="3555EB06" w14:textId="77777777" w:rsidR="0055212B" w:rsidRPr="00904882" w:rsidRDefault="00BF7019" w:rsidP="0055212B">
      <w:pPr>
        <w:numPr>
          <w:ilvl w:val="0"/>
          <w:numId w:val="2"/>
        </w:numPr>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продолжить</w:t>
      </w:r>
      <w:r w:rsidR="0055212B" w:rsidRPr="00904882">
        <w:rPr>
          <w:rFonts w:ascii="Times New Roman" w:hAnsi="Times New Roman"/>
          <w:sz w:val="28"/>
          <w:szCs w:val="28"/>
          <w:lang w:val="ru-RU"/>
        </w:rPr>
        <w:t xml:space="preserve"> методическую работу с целью повышения уровня квалификации и профессионализма педагогов</w:t>
      </w:r>
    </w:p>
    <w:p w14:paraId="3C26034C" w14:textId="77777777" w:rsidR="0055212B" w:rsidRPr="00904882" w:rsidRDefault="0055212B" w:rsidP="0055212B">
      <w:pPr>
        <w:numPr>
          <w:ilvl w:val="0"/>
          <w:numId w:val="2"/>
        </w:numPr>
        <w:shd w:val="clear" w:color="auto" w:fill="FFFFFF"/>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продолжить внедрение новых информационных технологий, включающих телекоммуникационные проекты, инициировать педагогическое творчество</w:t>
      </w:r>
    </w:p>
    <w:p w14:paraId="19594457" w14:textId="77777777" w:rsidR="002B78D3" w:rsidRPr="00904882" w:rsidRDefault="002B78D3" w:rsidP="00DC4BC4">
      <w:pPr>
        <w:numPr>
          <w:ilvl w:val="0"/>
          <w:numId w:val="2"/>
        </w:numPr>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создать оптимальные условия для творческого развития личности ребенка, его интеллектуальных, духовных, физических способностей, интересов через формирование позитивной мотивации педагогов дополнительного образования и детей в их реальной и перспективной деятельности</w:t>
      </w:r>
    </w:p>
    <w:p w14:paraId="109F8D42" w14:textId="77777777" w:rsidR="002B78D3" w:rsidRPr="00904882" w:rsidRDefault="002B78D3" w:rsidP="00DC4BC4">
      <w:pPr>
        <w:numPr>
          <w:ilvl w:val="0"/>
          <w:numId w:val="2"/>
        </w:numPr>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совершенствовать работу с семьями обучающихся по актуальным проблемам семейного воспитания, оптимизировать взаимодействия с семьями обучающихся, формировать и развивать педагогическую культуру современных родителей</w:t>
      </w:r>
    </w:p>
    <w:p w14:paraId="53FAD3AC" w14:textId="77777777" w:rsidR="002B78D3" w:rsidRPr="00904882" w:rsidRDefault="002B78D3" w:rsidP="00413922">
      <w:pPr>
        <w:numPr>
          <w:ilvl w:val="0"/>
          <w:numId w:val="2"/>
        </w:numPr>
        <w:shd w:val="clear" w:color="auto" w:fill="FFFFFF"/>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совершенствовать организацию содержательного досуга детей, проведение массовых мероприятий с детьми (соревнования, конкурсы, праздники), проведение массовых мероприятий</w:t>
      </w:r>
    </w:p>
    <w:p w14:paraId="58975E40" w14:textId="77777777" w:rsidR="002B78D3" w:rsidRPr="00904882" w:rsidRDefault="002B78D3" w:rsidP="00413922">
      <w:pPr>
        <w:numPr>
          <w:ilvl w:val="0"/>
          <w:numId w:val="2"/>
        </w:numPr>
        <w:shd w:val="clear" w:color="auto" w:fill="FFFFFF"/>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обеспечивать доступность дополнительного образования для детей всех социальных и возрастных групп в соответствии с их интересами, склонностями и характером образовательных потребностей;</w:t>
      </w:r>
    </w:p>
    <w:p w14:paraId="4207A540" w14:textId="77777777" w:rsidR="002B78D3" w:rsidRPr="00904882" w:rsidRDefault="002B78D3" w:rsidP="00413922">
      <w:pPr>
        <w:numPr>
          <w:ilvl w:val="0"/>
          <w:numId w:val="2"/>
        </w:numPr>
        <w:shd w:val="clear" w:color="auto" w:fill="FFFFFF"/>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совершенствовать систему работы с детьми-инвалидами и детьми с ОВЗ;</w:t>
      </w:r>
    </w:p>
    <w:p w14:paraId="3A5B6696" w14:textId="77777777" w:rsidR="002B78D3" w:rsidRPr="00904882" w:rsidRDefault="002B78D3" w:rsidP="00413922">
      <w:pPr>
        <w:numPr>
          <w:ilvl w:val="0"/>
          <w:numId w:val="2"/>
        </w:numPr>
        <w:shd w:val="clear" w:color="auto" w:fill="FFFFFF"/>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развивать возможности и поддержку одаренных и талантливых детей с учетом их индивидуальности;</w:t>
      </w:r>
    </w:p>
    <w:p w14:paraId="5F7B5644" w14:textId="74DC389B" w:rsidR="002B78D3" w:rsidRPr="00904882" w:rsidRDefault="002B78D3" w:rsidP="00223FCC">
      <w:pPr>
        <w:numPr>
          <w:ilvl w:val="0"/>
          <w:numId w:val="2"/>
        </w:numPr>
        <w:tabs>
          <w:tab w:val="num" w:pos="-180"/>
        </w:tabs>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 xml:space="preserve">сохранить и увеличить контингент обучающихся в МБОУ ДО </w:t>
      </w:r>
      <w:r w:rsidR="00223FCC">
        <w:rPr>
          <w:rFonts w:ascii="Times New Roman" w:hAnsi="Times New Roman"/>
          <w:sz w:val="28"/>
          <w:szCs w:val="28"/>
          <w:lang w:val="ru-RU"/>
        </w:rPr>
        <w:t>«Ц</w:t>
      </w:r>
      <w:r w:rsidR="002D0D48">
        <w:rPr>
          <w:rFonts w:ascii="Times New Roman" w:hAnsi="Times New Roman"/>
          <w:sz w:val="28"/>
          <w:szCs w:val="28"/>
          <w:lang w:val="ru-RU"/>
        </w:rPr>
        <w:t>РД</w:t>
      </w:r>
      <w:r w:rsidR="00223FCC">
        <w:rPr>
          <w:rFonts w:ascii="Times New Roman" w:hAnsi="Times New Roman"/>
          <w:sz w:val="28"/>
          <w:szCs w:val="28"/>
          <w:lang w:val="ru-RU"/>
        </w:rPr>
        <w:t>»</w:t>
      </w:r>
    </w:p>
    <w:p w14:paraId="19A95D60" w14:textId="4AB89CD3" w:rsidR="002B78D3" w:rsidRPr="00904882" w:rsidRDefault="002B78D3" w:rsidP="00223FCC">
      <w:pPr>
        <w:numPr>
          <w:ilvl w:val="0"/>
          <w:numId w:val="2"/>
        </w:numPr>
        <w:spacing w:after="0" w:line="240" w:lineRule="auto"/>
        <w:ind w:firstLine="720"/>
        <w:jc w:val="both"/>
        <w:rPr>
          <w:rFonts w:ascii="Times New Roman" w:hAnsi="Times New Roman"/>
          <w:sz w:val="28"/>
          <w:szCs w:val="28"/>
          <w:lang w:val="ru-RU"/>
        </w:rPr>
      </w:pPr>
      <w:r w:rsidRPr="00904882">
        <w:rPr>
          <w:rFonts w:ascii="Times New Roman" w:hAnsi="Times New Roman"/>
          <w:sz w:val="28"/>
          <w:szCs w:val="28"/>
          <w:lang w:val="ru-RU"/>
        </w:rPr>
        <w:t>повы</w:t>
      </w:r>
      <w:r w:rsidR="00AE25EA" w:rsidRPr="00904882">
        <w:rPr>
          <w:rFonts w:ascii="Times New Roman" w:hAnsi="Times New Roman"/>
          <w:sz w:val="28"/>
          <w:szCs w:val="28"/>
          <w:lang w:val="ru-RU"/>
        </w:rPr>
        <w:t>шать</w:t>
      </w:r>
      <w:r w:rsidRPr="00904882">
        <w:rPr>
          <w:rFonts w:ascii="Times New Roman" w:hAnsi="Times New Roman"/>
          <w:sz w:val="28"/>
          <w:szCs w:val="28"/>
          <w:lang w:val="ru-RU"/>
        </w:rPr>
        <w:t xml:space="preserve"> уровень обученности обучающихся МБОУ ДО </w:t>
      </w:r>
      <w:r w:rsidR="00223FCC">
        <w:rPr>
          <w:rFonts w:ascii="Times New Roman" w:hAnsi="Times New Roman"/>
          <w:sz w:val="28"/>
          <w:szCs w:val="28"/>
          <w:lang w:val="ru-RU"/>
        </w:rPr>
        <w:t>«Ц</w:t>
      </w:r>
      <w:r w:rsidR="002D0D48">
        <w:rPr>
          <w:rFonts w:ascii="Times New Roman" w:hAnsi="Times New Roman"/>
          <w:sz w:val="28"/>
          <w:szCs w:val="28"/>
          <w:lang w:val="ru-RU"/>
        </w:rPr>
        <w:t>РД</w:t>
      </w:r>
      <w:r w:rsidR="00223FCC">
        <w:rPr>
          <w:rFonts w:ascii="Times New Roman" w:hAnsi="Times New Roman"/>
          <w:sz w:val="28"/>
          <w:szCs w:val="28"/>
          <w:lang w:val="ru-RU"/>
        </w:rPr>
        <w:t>»</w:t>
      </w:r>
    </w:p>
    <w:p w14:paraId="116FEA38" w14:textId="37CB7131" w:rsidR="002B78D3" w:rsidRPr="00904882" w:rsidRDefault="002B78D3" w:rsidP="00DC4BC4">
      <w:pPr>
        <w:numPr>
          <w:ilvl w:val="0"/>
          <w:numId w:val="2"/>
        </w:numPr>
        <w:spacing w:after="0" w:line="240" w:lineRule="auto"/>
        <w:ind w:firstLine="720"/>
        <w:jc w:val="both"/>
        <w:rPr>
          <w:rFonts w:ascii="Times New Roman" w:hAnsi="Times New Roman"/>
          <w:bCs/>
          <w:sz w:val="28"/>
          <w:szCs w:val="28"/>
          <w:lang w:val="ru-RU"/>
        </w:rPr>
      </w:pPr>
      <w:r w:rsidRPr="00904882">
        <w:rPr>
          <w:rFonts w:ascii="Times New Roman" w:hAnsi="Times New Roman"/>
          <w:sz w:val="28"/>
          <w:szCs w:val="28"/>
          <w:lang w:val="ru-RU"/>
        </w:rPr>
        <w:t>развивать взаимодействие и сотрудничество со всеми социально-просветительскими и оздоровительными учреждениями поселка и района</w:t>
      </w:r>
      <w:r w:rsidR="00DA6745">
        <w:rPr>
          <w:rFonts w:ascii="Times New Roman" w:hAnsi="Times New Roman"/>
          <w:sz w:val="28"/>
          <w:szCs w:val="28"/>
          <w:lang w:val="ru-RU"/>
        </w:rPr>
        <w:t>.</w:t>
      </w:r>
    </w:p>
    <w:p w14:paraId="0D791E9E" w14:textId="77777777" w:rsidR="002B78D3" w:rsidRPr="00904882" w:rsidRDefault="002B78D3" w:rsidP="00DC4BC4">
      <w:pPr>
        <w:shd w:val="clear" w:color="auto" w:fill="FFFFFF"/>
        <w:spacing w:after="0" w:line="240" w:lineRule="auto"/>
        <w:ind w:firstLine="720"/>
        <w:jc w:val="both"/>
        <w:rPr>
          <w:rFonts w:ascii="Times New Roman" w:hAnsi="Times New Roman"/>
          <w:sz w:val="28"/>
          <w:szCs w:val="28"/>
          <w:lang w:val="ru-RU"/>
        </w:rPr>
      </w:pPr>
    </w:p>
    <w:p w14:paraId="29632C15" w14:textId="77777777" w:rsidR="000F3A9D" w:rsidRPr="00904882" w:rsidRDefault="000F3A9D" w:rsidP="00DA6745">
      <w:pPr>
        <w:widowControl w:val="0"/>
        <w:overflowPunct w:val="0"/>
        <w:autoSpaceDE w:val="0"/>
        <w:autoSpaceDN w:val="0"/>
        <w:adjustRightInd w:val="0"/>
        <w:spacing w:after="0" w:line="240" w:lineRule="auto"/>
        <w:jc w:val="both"/>
        <w:rPr>
          <w:rFonts w:ascii="Times New Roman" w:hAnsi="Times New Roman"/>
          <w:lang w:val="ru-RU"/>
        </w:rPr>
      </w:pPr>
    </w:p>
    <w:p w14:paraId="5C9EE789" w14:textId="0A9E2A19" w:rsidR="000F3A9D" w:rsidRPr="003C6475" w:rsidRDefault="000F3A9D" w:rsidP="00DC4BC4">
      <w:pPr>
        <w:widowControl w:val="0"/>
        <w:overflowPunct w:val="0"/>
        <w:autoSpaceDE w:val="0"/>
        <w:autoSpaceDN w:val="0"/>
        <w:adjustRightInd w:val="0"/>
        <w:spacing w:after="0" w:line="240" w:lineRule="auto"/>
        <w:ind w:firstLine="720"/>
        <w:jc w:val="both"/>
        <w:rPr>
          <w:rFonts w:ascii="Times New Roman" w:hAnsi="Times New Roman"/>
          <w:b/>
          <w:sz w:val="28"/>
          <w:szCs w:val="28"/>
          <w:lang w:val="ru-RU"/>
        </w:rPr>
      </w:pPr>
      <w:r w:rsidRPr="00904882">
        <w:rPr>
          <w:rFonts w:ascii="Times New Roman" w:hAnsi="Times New Roman"/>
          <w:b/>
          <w:sz w:val="28"/>
          <w:szCs w:val="28"/>
          <w:lang w:val="ru-RU"/>
        </w:rPr>
        <w:t xml:space="preserve">Директор МБОУ ДО </w:t>
      </w:r>
      <w:r w:rsidR="002D0D48">
        <w:rPr>
          <w:rFonts w:ascii="Times New Roman" w:hAnsi="Times New Roman"/>
          <w:b/>
          <w:sz w:val="28"/>
          <w:szCs w:val="28"/>
          <w:lang w:val="ru-RU"/>
        </w:rPr>
        <w:t>«</w:t>
      </w:r>
      <w:proofErr w:type="gramStart"/>
      <w:r w:rsidR="002D0D48">
        <w:rPr>
          <w:rFonts w:ascii="Times New Roman" w:hAnsi="Times New Roman"/>
          <w:b/>
          <w:sz w:val="28"/>
          <w:szCs w:val="28"/>
          <w:lang w:val="ru-RU"/>
        </w:rPr>
        <w:t>ЦРД»</w:t>
      </w:r>
      <w:r w:rsidRPr="00904882">
        <w:rPr>
          <w:rFonts w:ascii="Times New Roman" w:hAnsi="Times New Roman"/>
          <w:b/>
          <w:sz w:val="28"/>
          <w:szCs w:val="28"/>
          <w:lang w:val="ru-RU"/>
        </w:rPr>
        <w:t xml:space="preserve">   </w:t>
      </w:r>
      <w:proofErr w:type="gramEnd"/>
      <w:r w:rsidRPr="00904882">
        <w:rPr>
          <w:rFonts w:ascii="Times New Roman" w:hAnsi="Times New Roman"/>
          <w:b/>
          <w:sz w:val="28"/>
          <w:szCs w:val="28"/>
          <w:lang w:val="ru-RU"/>
        </w:rPr>
        <w:t xml:space="preserve">                                           </w:t>
      </w:r>
      <w:r w:rsidR="003C6475" w:rsidRPr="003C6475">
        <w:rPr>
          <w:rFonts w:ascii="Times New Roman" w:hAnsi="Times New Roman"/>
          <w:b/>
          <w:sz w:val="28"/>
          <w:szCs w:val="28"/>
          <w:lang w:val="ru-RU"/>
        </w:rPr>
        <w:t>А. С. Титова</w:t>
      </w:r>
    </w:p>
    <w:sectPr w:rsidR="000F3A9D" w:rsidRPr="003C6475" w:rsidSect="00DA6745">
      <w:footerReference w:type="even" r:id="rId17"/>
      <w:footerReference w:type="default" r:id="rId18"/>
      <w:pgSz w:w="11906" w:h="16838"/>
      <w:pgMar w:top="567" w:right="567" w:bottom="14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3964" w14:textId="77777777" w:rsidR="003B3FD6" w:rsidRDefault="003B3FD6">
      <w:pPr>
        <w:spacing w:after="0" w:line="240" w:lineRule="auto"/>
      </w:pPr>
      <w:r>
        <w:separator/>
      </w:r>
    </w:p>
  </w:endnote>
  <w:endnote w:type="continuationSeparator" w:id="0">
    <w:p w14:paraId="7497D0D5" w14:textId="77777777" w:rsidR="003B3FD6" w:rsidRDefault="003B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7423" w14:textId="25684702" w:rsidR="00F35218" w:rsidRDefault="00F35218" w:rsidP="00B00119">
    <w:pPr>
      <w:pStyle w:val="11"/>
      <w:framePr w:wrap="around" w:vAnchor="text" w:hAnchor="margin" w:xAlign="center" w:y="1"/>
    </w:pPr>
    <w:r>
      <w:fldChar w:fldCharType="begin"/>
    </w:r>
    <w:r>
      <w:instrText xml:space="preserve">PAGE  </w:instrText>
    </w:r>
    <w:r>
      <w:fldChar w:fldCharType="separate"/>
    </w:r>
    <w:r w:rsidR="004D36E8">
      <w:rPr>
        <w:noProof/>
      </w:rPr>
      <w:t>20</w:t>
    </w:r>
    <w:r>
      <w:fldChar w:fldCharType="end"/>
    </w:r>
  </w:p>
  <w:p w14:paraId="302B1F1C" w14:textId="77777777" w:rsidR="00F35218" w:rsidRDefault="00F35218">
    <w:pPr>
      <w:pStyle w:val="1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5F56" w14:textId="6C636EE9" w:rsidR="00F35218" w:rsidRPr="006C3B5E" w:rsidRDefault="00F35218" w:rsidP="006C3B5E">
    <w:pPr>
      <w:pStyle w:val="11"/>
      <w:framePr w:w="273" w:wrap="around" w:vAnchor="text" w:hAnchor="page" w:x="6154" w:y="-7"/>
      <w:rPr>
        <w:rFonts w:ascii="Times New Roman" w:hAnsi="Times New Roman"/>
        <w:sz w:val="20"/>
        <w:szCs w:val="20"/>
      </w:rPr>
    </w:pPr>
    <w:r w:rsidRPr="006C3B5E">
      <w:rPr>
        <w:rFonts w:ascii="Times New Roman" w:hAnsi="Times New Roman"/>
        <w:sz w:val="20"/>
        <w:szCs w:val="20"/>
      </w:rPr>
      <w:fldChar w:fldCharType="begin"/>
    </w:r>
    <w:r w:rsidRPr="006C3B5E">
      <w:rPr>
        <w:rFonts w:ascii="Times New Roman" w:hAnsi="Times New Roman"/>
        <w:sz w:val="20"/>
        <w:szCs w:val="20"/>
      </w:rPr>
      <w:instrText xml:space="preserve">PAGE  </w:instrText>
    </w:r>
    <w:r w:rsidRPr="006C3B5E">
      <w:rPr>
        <w:rFonts w:ascii="Times New Roman" w:hAnsi="Times New Roman"/>
        <w:sz w:val="20"/>
        <w:szCs w:val="20"/>
      </w:rPr>
      <w:fldChar w:fldCharType="separate"/>
    </w:r>
    <w:r w:rsidR="00223FCC">
      <w:rPr>
        <w:rFonts w:ascii="Times New Roman" w:hAnsi="Times New Roman"/>
        <w:noProof/>
        <w:sz w:val="20"/>
        <w:szCs w:val="20"/>
      </w:rPr>
      <w:t>29</w:t>
    </w:r>
    <w:r w:rsidRPr="006C3B5E">
      <w:rPr>
        <w:rFonts w:ascii="Times New Roman" w:hAnsi="Times New Roman"/>
        <w:sz w:val="20"/>
        <w:szCs w:val="20"/>
      </w:rPr>
      <w:fldChar w:fldCharType="end"/>
    </w:r>
  </w:p>
  <w:p w14:paraId="0F373AB1" w14:textId="77777777" w:rsidR="00F35218" w:rsidRDefault="00F35218">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CFFA0" w14:textId="77777777" w:rsidR="003B3FD6" w:rsidRDefault="003B3FD6">
      <w:pPr>
        <w:spacing w:after="0" w:line="240" w:lineRule="auto"/>
      </w:pPr>
      <w:r>
        <w:separator/>
      </w:r>
    </w:p>
  </w:footnote>
  <w:footnote w:type="continuationSeparator" w:id="0">
    <w:p w14:paraId="175A7A55" w14:textId="77777777" w:rsidR="003B3FD6" w:rsidRDefault="003B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F90"/>
    <w:multiLevelType w:val="hybridMultilevel"/>
    <w:tmpl w:val="00001649"/>
    <w:lvl w:ilvl="0" w:tplc="00006DF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1873E0D"/>
    <w:multiLevelType w:val="hybridMultilevel"/>
    <w:tmpl w:val="57BC4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AE0BC5"/>
    <w:multiLevelType w:val="hybridMultilevel"/>
    <w:tmpl w:val="85E4F682"/>
    <w:lvl w:ilvl="0" w:tplc="B7663CE0">
      <w:start w:val="1"/>
      <w:numFmt w:val="bullet"/>
      <w:lvlText w:val=""/>
      <w:lvlJc w:val="left"/>
      <w:pPr>
        <w:tabs>
          <w:tab w:val="num" w:pos="720"/>
        </w:tabs>
        <w:ind w:left="720"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4EF7717"/>
    <w:multiLevelType w:val="hybridMultilevel"/>
    <w:tmpl w:val="CE042A08"/>
    <w:lvl w:ilvl="0" w:tplc="EB26A44A">
      <w:start w:val="1"/>
      <w:numFmt w:val="decimal"/>
      <w:lvlText w:val="%1."/>
      <w:lvlJc w:val="left"/>
      <w:pPr>
        <w:ind w:left="1211" w:hanging="360"/>
      </w:pPr>
      <w:rPr>
        <w:rFonts w:hint="default"/>
        <w:i w:val="0"/>
        <w:i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85C727D"/>
    <w:multiLevelType w:val="hybridMultilevel"/>
    <w:tmpl w:val="042EC092"/>
    <w:lvl w:ilvl="0" w:tplc="2938D824">
      <w:start w:val="1"/>
      <w:numFmt w:val="decimal"/>
      <w:lvlText w:val="%1."/>
      <w:lvlJc w:val="left"/>
      <w:pPr>
        <w:ind w:left="3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946509"/>
    <w:multiLevelType w:val="hybridMultilevel"/>
    <w:tmpl w:val="B0821244"/>
    <w:lvl w:ilvl="0" w:tplc="2938D824">
      <w:start w:val="1"/>
      <w:numFmt w:val="decimal"/>
      <w:lvlText w:val="%1."/>
      <w:lvlJc w:val="left"/>
      <w:pPr>
        <w:ind w:left="3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804B9A"/>
    <w:multiLevelType w:val="hybridMultilevel"/>
    <w:tmpl w:val="CBC83946"/>
    <w:lvl w:ilvl="0" w:tplc="3550BA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6421167"/>
    <w:multiLevelType w:val="hybridMultilevel"/>
    <w:tmpl w:val="B8B473CC"/>
    <w:lvl w:ilvl="0" w:tplc="A030EE7A">
      <w:start w:val="1"/>
      <w:numFmt w:val="bullet"/>
      <w:lvlText w:val=""/>
      <w:lvlJc w:val="left"/>
      <w:pPr>
        <w:tabs>
          <w:tab w:val="num" w:pos="1279"/>
        </w:tabs>
        <w:ind w:left="570" w:firstLine="709"/>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9" w15:restartNumberingAfterBreak="0">
    <w:nsid w:val="1D52034C"/>
    <w:multiLevelType w:val="hybridMultilevel"/>
    <w:tmpl w:val="576E88E6"/>
    <w:lvl w:ilvl="0" w:tplc="3B42D34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1EC0B23"/>
    <w:multiLevelType w:val="hybridMultilevel"/>
    <w:tmpl w:val="197046A0"/>
    <w:lvl w:ilvl="0" w:tplc="A52E80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04204BB"/>
    <w:multiLevelType w:val="hybridMultilevel"/>
    <w:tmpl w:val="CCD20A84"/>
    <w:lvl w:ilvl="0" w:tplc="77C6510C">
      <w:start w:val="1"/>
      <w:numFmt w:val="decimal"/>
      <w:lvlText w:val="%1."/>
      <w:lvlJc w:val="left"/>
      <w:pPr>
        <w:ind w:left="306" w:hanging="360"/>
      </w:pPr>
      <w:rPr>
        <w:rFonts w:hint="default"/>
      </w:rPr>
    </w:lvl>
    <w:lvl w:ilvl="1" w:tplc="04190019" w:tentative="1">
      <w:start w:val="1"/>
      <w:numFmt w:val="lowerLetter"/>
      <w:lvlText w:val="%2."/>
      <w:lvlJc w:val="left"/>
      <w:pPr>
        <w:ind w:left="1026" w:hanging="360"/>
      </w:pPr>
    </w:lvl>
    <w:lvl w:ilvl="2" w:tplc="0419001B" w:tentative="1">
      <w:start w:val="1"/>
      <w:numFmt w:val="lowerRoman"/>
      <w:lvlText w:val="%3."/>
      <w:lvlJc w:val="right"/>
      <w:pPr>
        <w:ind w:left="1746" w:hanging="180"/>
      </w:pPr>
    </w:lvl>
    <w:lvl w:ilvl="3" w:tplc="0419000F" w:tentative="1">
      <w:start w:val="1"/>
      <w:numFmt w:val="decimal"/>
      <w:lvlText w:val="%4."/>
      <w:lvlJc w:val="left"/>
      <w:pPr>
        <w:ind w:left="2466" w:hanging="360"/>
      </w:pPr>
    </w:lvl>
    <w:lvl w:ilvl="4" w:tplc="04190019" w:tentative="1">
      <w:start w:val="1"/>
      <w:numFmt w:val="lowerLetter"/>
      <w:lvlText w:val="%5."/>
      <w:lvlJc w:val="left"/>
      <w:pPr>
        <w:ind w:left="3186" w:hanging="360"/>
      </w:pPr>
    </w:lvl>
    <w:lvl w:ilvl="5" w:tplc="0419001B" w:tentative="1">
      <w:start w:val="1"/>
      <w:numFmt w:val="lowerRoman"/>
      <w:lvlText w:val="%6."/>
      <w:lvlJc w:val="right"/>
      <w:pPr>
        <w:ind w:left="3906" w:hanging="180"/>
      </w:pPr>
    </w:lvl>
    <w:lvl w:ilvl="6" w:tplc="0419000F" w:tentative="1">
      <w:start w:val="1"/>
      <w:numFmt w:val="decimal"/>
      <w:lvlText w:val="%7."/>
      <w:lvlJc w:val="left"/>
      <w:pPr>
        <w:ind w:left="4626" w:hanging="360"/>
      </w:pPr>
    </w:lvl>
    <w:lvl w:ilvl="7" w:tplc="04190019" w:tentative="1">
      <w:start w:val="1"/>
      <w:numFmt w:val="lowerLetter"/>
      <w:lvlText w:val="%8."/>
      <w:lvlJc w:val="left"/>
      <w:pPr>
        <w:ind w:left="5346" w:hanging="360"/>
      </w:pPr>
    </w:lvl>
    <w:lvl w:ilvl="8" w:tplc="0419001B" w:tentative="1">
      <w:start w:val="1"/>
      <w:numFmt w:val="lowerRoman"/>
      <w:lvlText w:val="%9."/>
      <w:lvlJc w:val="right"/>
      <w:pPr>
        <w:ind w:left="6066" w:hanging="180"/>
      </w:pPr>
    </w:lvl>
  </w:abstractNum>
  <w:abstractNum w:abstractNumId="12" w15:restartNumberingAfterBreak="0">
    <w:nsid w:val="32727CCE"/>
    <w:multiLevelType w:val="hybridMultilevel"/>
    <w:tmpl w:val="6F989A86"/>
    <w:lvl w:ilvl="0" w:tplc="3ED4B8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C66E62"/>
    <w:multiLevelType w:val="singleLevel"/>
    <w:tmpl w:val="FF84F81C"/>
    <w:lvl w:ilvl="0">
      <w:start w:val="1"/>
      <w:numFmt w:val="decimal"/>
      <w:lvlText w:val="%1"/>
      <w:legacy w:legacy="1" w:legacySpace="0" w:legacyIndent="293"/>
      <w:lvlJc w:val="left"/>
      <w:rPr>
        <w:rFonts w:cs="Times New Roman"/>
      </w:rPr>
    </w:lvl>
  </w:abstractNum>
  <w:abstractNum w:abstractNumId="14" w15:restartNumberingAfterBreak="0">
    <w:nsid w:val="3FE60E3E"/>
    <w:multiLevelType w:val="hybridMultilevel"/>
    <w:tmpl w:val="1F880998"/>
    <w:lvl w:ilvl="0" w:tplc="78F6E000">
      <w:start w:val="1"/>
      <w:numFmt w:val="decimal"/>
      <w:lvlText w:val="%1."/>
      <w:lvlJc w:val="left"/>
      <w:pPr>
        <w:ind w:left="1494" w:hanging="360"/>
      </w:pPr>
      <w:rPr>
        <w:rFonts w:hint="default"/>
        <w:i w:val="0"/>
        <w:iCs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5" w15:restartNumberingAfterBreak="0">
    <w:nsid w:val="4534218C"/>
    <w:multiLevelType w:val="hybridMultilevel"/>
    <w:tmpl w:val="C7A0C7D4"/>
    <w:lvl w:ilvl="0" w:tplc="95D0BE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B23537D"/>
    <w:multiLevelType w:val="hybridMultilevel"/>
    <w:tmpl w:val="71228D46"/>
    <w:lvl w:ilvl="0" w:tplc="2938D824">
      <w:start w:val="1"/>
      <w:numFmt w:val="decimal"/>
      <w:lvlText w:val="%1."/>
      <w:lvlJc w:val="left"/>
      <w:pPr>
        <w:ind w:left="306" w:hanging="360"/>
      </w:pPr>
      <w:rPr>
        <w:rFonts w:hint="default"/>
      </w:rPr>
    </w:lvl>
    <w:lvl w:ilvl="1" w:tplc="04190019" w:tentative="1">
      <w:start w:val="1"/>
      <w:numFmt w:val="lowerLetter"/>
      <w:lvlText w:val="%2."/>
      <w:lvlJc w:val="left"/>
      <w:pPr>
        <w:ind w:left="1026" w:hanging="360"/>
      </w:pPr>
    </w:lvl>
    <w:lvl w:ilvl="2" w:tplc="0419001B" w:tentative="1">
      <w:start w:val="1"/>
      <w:numFmt w:val="lowerRoman"/>
      <w:lvlText w:val="%3."/>
      <w:lvlJc w:val="right"/>
      <w:pPr>
        <w:ind w:left="1746" w:hanging="180"/>
      </w:pPr>
    </w:lvl>
    <w:lvl w:ilvl="3" w:tplc="0419000F" w:tentative="1">
      <w:start w:val="1"/>
      <w:numFmt w:val="decimal"/>
      <w:lvlText w:val="%4."/>
      <w:lvlJc w:val="left"/>
      <w:pPr>
        <w:ind w:left="2466" w:hanging="360"/>
      </w:pPr>
    </w:lvl>
    <w:lvl w:ilvl="4" w:tplc="04190019" w:tentative="1">
      <w:start w:val="1"/>
      <w:numFmt w:val="lowerLetter"/>
      <w:lvlText w:val="%5."/>
      <w:lvlJc w:val="left"/>
      <w:pPr>
        <w:ind w:left="3186" w:hanging="360"/>
      </w:pPr>
    </w:lvl>
    <w:lvl w:ilvl="5" w:tplc="0419001B" w:tentative="1">
      <w:start w:val="1"/>
      <w:numFmt w:val="lowerRoman"/>
      <w:lvlText w:val="%6."/>
      <w:lvlJc w:val="right"/>
      <w:pPr>
        <w:ind w:left="3906" w:hanging="180"/>
      </w:pPr>
    </w:lvl>
    <w:lvl w:ilvl="6" w:tplc="0419000F" w:tentative="1">
      <w:start w:val="1"/>
      <w:numFmt w:val="decimal"/>
      <w:lvlText w:val="%7."/>
      <w:lvlJc w:val="left"/>
      <w:pPr>
        <w:ind w:left="4626" w:hanging="360"/>
      </w:pPr>
    </w:lvl>
    <w:lvl w:ilvl="7" w:tplc="04190019" w:tentative="1">
      <w:start w:val="1"/>
      <w:numFmt w:val="lowerLetter"/>
      <w:lvlText w:val="%8."/>
      <w:lvlJc w:val="left"/>
      <w:pPr>
        <w:ind w:left="5346" w:hanging="360"/>
      </w:pPr>
    </w:lvl>
    <w:lvl w:ilvl="8" w:tplc="0419001B" w:tentative="1">
      <w:start w:val="1"/>
      <w:numFmt w:val="lowerRoman"/>
      <w:lvlText w:val="%9."/>
      <w:lvlJc w:val="right"/>
      <w:pPr>
        <w:ind w:left="6066" w:hanging="180"/>
      </w:pPr>
    </w:lvl>
  </w:abstractNum>
  <w:abstractNum w:abstractNumId="17" w15:restartNumberingAfterBreak="0">
    <w:nsid w:val="4E9B458B"/>
    <w:multiLevelType w:val="hybridMultilevel"/>
    <w:tmpl w:val="792E7F64"/>
    <w:lvl w:ilvl="0" w:tplc="3682AB0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0BD2E29"/>
    <w:multiLevelType w:val="hybridMultilevel"/>
    <w:tmpl w:val="913ACA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0917201"/>
    <w:multiLevelType w:val="hybridMultilevel"/>
    <w:tmpl w:val="742AE40C"/>
    <w:lvl w:ilvl="0" w:tplc="50649BE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65BB714E"/>
    <w:multiLevelType w:val="hybridMultilevel"/>
    <w:tmpl w:val="25C66372"/>
    <w:lvl w:ilvl="0" w:tplc="9CE8E0EE">
      <w:start w:val="1"/>
      <w:numFmt w:val="decimal"/>
      <w:lvlText w:val="%1."/>
      <w:lvlJc w:val="left"/>
      <w:pPr>
        <w:ind w:left="928" w:hanging="360"/>
      </w:pPr>
      <w:rPr>
        <w:rFonts w:hint="default"/>
        <w:i w:val="0"/>
        <w:i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67A979B4"/>
    <w:multiLevelType w:val="hybridMultilevel"/>
    <w:tmpl w:val="A17A48F6"/>
    <w:lvl w:ilvl="0" w:tplc="2938D824">
      <w:start w:val="1"/>
      <w:numFmt w:val="decimal"/>
      <w:lvlText w:val="%1."/>
      <w:lvlJc w:val="left"/>
      <w:pPr>
        <w:ind w:left="3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CC36D1"/>
    <w:multiLevelType w:val="hybridMultilevel"/>
    <w:tmpl w:val="41A0F47C"/>
    <w:lvl w:ilvl="0" w:tplc="A030EE7A">
      <w:start w:val="1"/>
      <w:numFmt w:val="bullet"/>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74122AC9"/>
    <w:multiLevelType w:val="hybridMultilevel"/>
    <w:tmpl w:val="478E5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6671BF"/>
    <w:multiLevelType w:val="hybridMultilevel"/>
    <w:tmpl w:val="00D09646"/>
    <w:lvl w:ilvl="0" w:tplc="97E236A6">
      <w:start w:val="1"/>
      <w:numFmt w:val="bullet"/>
      <w:lvlText w:val=""/>
      <w:lvlJc w:val="left"/>
      <w:pPr>
        <w:tabs>
          <w:tab w:val="num" w:pos="0"/>
        </w:tabs>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C4E9C"/>
    <w:multiLevelType w:val="hybridMultilevel"/>
    <w:tmpl w:val="F6CC832E"/>
    <w:lvl w:ilvl="0" w:tplc="245C4724">
      <w:start w:val="1"/>
      <w:numFmt w:val="decimal"/>
      <w:lvlText w:val="%1."/>
      <w:lvlJc w:val="left"/>
      <w:pPr>
        <w:ind w:left="328" w:hanging="360"/>
      </w:pPr>
      <w:rPr>
        <w:rFonts w:hint="default"/>
      </w:rPr>
    </w:lvl>
    <w:lvl w:ilvl="1" w:tplc="04190019" w:tentative="1">
      <w:start w:val="1"/>
      <w:numFmt w:val="lowerLetter"/>
      <w:lvlText w:val="%2."/>
      <w:lvlJc w:val="left"/>
      <w:pPr>
        <w:ind w:left="1048" w:hanging="360"/>
      </w:pPr>
    </w:lvl>
    <w:lvl w:ilvl="2" w:tplc="0419001B" w:tentative="1">
      <w:start w:val="1"/>
      <w:numFmt w:val="lowerRoman"/>
      <w:lvlText w:val="%3."/>
      <w:lvlJc w:val="right"/>
      <w:pPr>
        <w:ind w:left="1768" w:hanging="180"/>
      </w:pPr>
    </w:lvl>
    <w:lvl w:ilvl="3" w:tplc="0419000F" w:tentative="1">
      <w:start w:val="1"/>
      <w:numFmt w:val="decimal"/>
      <w:lvlText w:val="%4."/>
      <w:lvlJc w:val="left"/>
      <w:pPr>
        <w:ind w:left="2488" w:hanging="360"/>
      </w:pPr>
    </w:lvl>
    <w:lvl w:ilvl="4" w:tplc="04190019" w:tentative="1">
      <w:start w:val="1"/>
      <w:numFmt w:val="lowerLetter"/>
      <w:lvlText w:val="%5."/>
      <w:lvlJc w:val="left"/>
      <w:pPr>
        <w:ind w:left="3208" w:hanging="360"/>
      </w:pPr>
    </w:lvl>
    <w:lvl w:ilvl="5" w:tplc="0419001B" w:tentative="1">
      <w:start w:val="1"/>
      <w:numFmt w:val="lowerRoman"/>
      <w:lvlText w:val="%6."/>
      <w:lvlJc w:val="right"/>
      <w:pPr>
        <w:ind w:left="3928" w:hanging="180"/>
      </w:pPr>
    </w:lvl>
    <w:lvl w:ilvl="6" w:tplc="0419000F" w:tentative="1">
      <w:start w:val="1"/>
      <w:numFmt w:val="decimal"/>
      <w:lvlText w:val="%7."/>
      <w:lvlJc w:val="left"/>
      <w:pPr>
        <w:ind w:left="4648" w:hanging="360"/>
      </w:pPr>
    </w:lvl>
    <w:lvl w:ilvl="7" w:tplc="04190019" w:tentative="1">
      <w:start w:val="1"/>
      <w:numFmt w:val="lowerLetter"/>
      <w:lvlText w:val="%8."/>
      <w:lvlJc w:val="left"/>
      <w:pPr>
        <w:ind w:left="5368" w:hanging="360"/>
      </w:pPr>
    </w:lvl>
    <w:lvl w:ilvl="8" w:tplc="0419001B" w:tentative="1">
      <w:start w:val="1"/>
      <w:numFmt w:val="lowerRoman"/>
      <w:lvlText w:val="%9."/>
      <w:lvlJc w:val="right"/>
      <w:pPr>
        <w:ind w:left="6088" w:hanging="180"/>
      </w:pPr>
    </w:lvl>
  </w:abstractNum>
  <w:abstractNum w:abstractNumId="26" w15:restartNumberingAfterBreak="0">
    <w:nsid w:val="7E9E35DF"/>
    <w:multiLevelType w:val="hybridMultilevel"/>
    <w:tmpl w:val="8ED28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num>
  <w:num w:numId="3">
    <w:abstractNumId w:val="1"/>
  </w:num>
  <w:num w:numId="4">
    <w:abstractNumId w:val="3"/>
  </w:num>
  <w:num w:numId="5">
    <w:abstractNumId w:val="18"/>
  </w:num>
  <w:num w:numId="6">
    <w:abstractNumId w:val="8"/>
  </w:num>
  <w:num w:numId="7">
    <w:abstractNumId w:val="13"/>
  </w:num>
  <w:num w:numId="8">
    <w:abstractNumId w:val="22"/>
  </w:num>
  <w:num w:numId="9">
    <w:abstractNumId w:val="26"/>
  </w:num>
  <w:num w:numId="10">
    <w:abstractNumId w:val="16"/>
  </w:num>
  <w:num w:numId="11">
    <w:abstractNumId w:val="2"/>
  </w:num>
  <w:num w:numId="12">
    <w:abstractNumId w:val="23"/>
  </w:num>
  <w:num w:numId="13">
    <w:abstractNumId w:val="5"/>
  </w:num>
  <w:num w:numId="14">
    <w:abstractNumId w:val="25"/>
  </w:num>
  <w:num w:numId="15">
    <w:abstractNumId w:val="6"/>
  </w:num>
  <w:num w:numId="16">
    <w:abstractNumId w:val="21"/>
  </w:num>
  <w:num w:numId="17">
    <w:abstractNumId w:val="11"/>
  </w:num>
  <w:num w:numId="18">
    <w:abstractNumId w:val="17"/>
  </w:num>
  <w:num w:numId="19">
    <w:abstractNumId w:val="15"/>
  </w:num>
  <w:num w:numId="20">
    <w:abstractNumId w:val="12"/>
  </w:num>
  <w:num w:numId="21">
    <w:abstractNumId w:val="14"/>
  </w:num>
  <w:num w:numId="22">
    <w:abstractNumId w:val="4"/>
  </w:num>
  <w:num w:numId="23">
    <w:abstractNumId w:val="7"/>
  </w:num>
  <w:num w:numId="24">
    <w:abstractNumId w:val="10"/>
  </w:num>
  <w:num w:numId="25">
    <w:abstractNumId w:val="9"/>
  </w:num>
  <w:num w:numId="26">
    <w:abstractNumId w:val="20"/>
  </w:num>
  <w:num w:numId="2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0F6"/>
    <w:rsid w:val="00001F0E"/>
    <w:rsid w:val="00027E16"/>
    <w:rsid w:val="00031385"/>
    <w:rsid w:val="00043481"/>
    <w:rsid w:val="000500FB"/>
    <w:rsid w:val="0005056B"/>
    <w:rsid w:val="00051152"/>
    <w:rsid w:val="000528F2"/>
    <w:rsid w:val="00055080"/>
    <w:rsid w:val="00063693"/>
    <w:rsid w:val="00063CB7"/>
    <w:rsid w:val="00066CF8"/>
    <w:rsid w:val="00070203"/>
    <w:rsid w:val="00073A85"/>
    <w:rsid w:val="00081A37"/>
    <w:rsid w:val="00083498"/>
    <w:rsid w:val="00091018"/>
    <w:rsid w:val="00092EBF"/>
    <w:rsid w:val="00094255"/>
    <w:rsid w:val="000944B1"/>
    <w:rsid w:val="000960AA"/>
    <w:rsid w:val="000A184A"/>
    <w:rsid w:val="000A2DDD"/>
    <w:rsid w:val="000A41D9"/>
    <w:rsid w:val="000A4C69"/>
    <w:rsid w:val="000A5340"/>
    <w:rsid w:val="000A5824"/>
    <w:rsid w:val="000A74CB"/>
    <w:rsid w:val="000B0A4F"/>
    <w:rsid w:val="000B0B2C"/>
    <w:rsid w:val="000B7632"/>
    <w:rsid w:val="000D4E21"/>
    <w:rsid w:val="000E1FE5"/>
    <w:rsid w:val="000F19D7"/>
    <w:rsid w:val="000F33C2"/>
    <w:rsid w:val="000F3A9D"/>
    <w:rsid w:val="000F4A41"/>
    <w:rsid w:val="000F5F7E"/>
    <w:rsid w:val="000F6AE7"/>
    <w:rsid w:val="000F6FC1"/>
    <w:rsid w:val="0010226B"/>
    <w:rsid w:val="00103D47"/>
    <w:rsid w:val="001163FA"/>
    <w:rsid w:val="00121807"/>
    <w:rsid w:val="00122E77"/>
    <w:rsid w:val="001300F0"/>
    <w:rsid w:val="00142DF3"/>
    <w:rsid w:val="00150A7D"/>
    <w:rsid w:val="00152F29"/>
    <w:rsid w:val="00160C5F"/>
    <w:rsid w:val="00163858"/>
    <w:rsid w:val="00167E09"/>
    <w:rsid w:val="0017388F"/>
    <w:rsid w:val="00194FF7"/>
    <w:rsid w:val="00196543"/>
    <w:rsid w:val="001B2158"/>
    <w:rsid w:val="001B3FDA"/>
    <w:rsid w:val="001C15DA"/>
    <w:rsid w:val="001D40E2"/>
    <w:rsid w:val="001D486C"/>
    <w:rsid w:val="001D6CC2"/>
    <w:rsid w:val="001E24B1"/>
    <w:rsid w:val="001E3BBA"/>
    <w:rsid w:val="001F5A2E"/>
    <w:rsid w:val="001F7DB1"/>
    <w:rsid w:val="00200EDA"/>
    <w:rsid w:val="00212C60"/>
    <w:rsid w:val="00214042"/>
    <w:rsid w:val="00215DBF"/>
    <w:rsid w:val="00217C00"/>
    <w:rsid w:val="00223C75"/>
    <w:rsid w:val="00223FCC"/>
    <w:rsid w:val="0022468B"/>
    <w:rsid w:val="00227CE5"/>
    <w:rsid w:val="00230001"/>
    <w:rsid w:val="002330D9"/>
    <w:rsid w:val="002415F2"/>
    <w:rsid w:val="002455F7"/>
    <w:rsid w:val="002505C2"/>
    <w:rsid w:val="00261997"/>
    <w:rsid w:val="00267A98"/>
    <w:rsid w:val="00271B95"/>
    <w:rsid w:val="00275C80"/>
    <w:rsid w:val="00275DC6"/>
    <w:rsid w:val="002859E4"/>
    <w:rsid w:val="002915DB"/>
    <w:rsid w:val="00292986"/>
    <w:rsid w:val="00294134"/>
    <w:rsid w:val="002A1375"/>
    <w:rsid w:val="002A67C4"/>
    <w:rsid w:val="002A7FCF"/>
    <w:rsid w:val="002B1514"/>
    <w:rsid w:val="002B3056"/>
    <w:rsid w:val="002B6984"/>
    <w:rsid w:val="002B78D3"/>
    <w:rsid w:val="002C143D"/>
    <w:rsid w:val="002C62E7"/>
    <w:rsid w:val="002D0D48"/>
    <w:rsid w:val="002D1787"/>
    <w:rsid w:val="002D2ADE"/>
    <w:rsid w:val="002D30BF"/>
    <w:rsid w:val="002D3687"/>
    <w:rsid w:val="002E4E9D"/>
    <w:rsid w:val="002E75D0"/>
    <w:rsid w:val="002E776F"/>
    <w:rsid w:val="0030238F"/>
    <w:rsid w:val="00310BC3"/>
    <w:rsid w:val="00310D9D"/>
    <w:rsid w:val="00310EB1"/>
    <w:rsid w:val="003122BE"/>
    <w:rsid w:val="00323EE1"/>
    <w:rsid w:val="00331EFD"/>
    <w:rsid w:val="00342A4A"/>
    <w:rsid w:val="0034367E"/>
    <w:rsid w:val="00344730"/>
    <w:rsid w:val="003562B8"/>
    <w:rsid w:val="00357961"/>
    <w:rsid w:val="0035796C"/>
    <w:rsid w:val="00365F75"/>
    <w:rsid w:val="003733B5"/>
    <w:rsid w:val="00373A74"/>
    <w:rsid w:val="0037665D"/>
    <w:rsid w:val="00376D60"/>
    <w:rsid w:val="00385D0F"/>
    <w:rsid w:val="00387704"/>
    <w:rsid w:val="00387F5D"/>
    <w:rsid w:val="00394059"/>
    <w:rsid w:val="003A1D16"/>
    <w:rsid w:val="003A2643"/>
    <w:rsid w:val="003B01C5"/>
    <w:rsid w:val="003B2ECC"/>
    <w:rsid w:val="003B3FD6"/>
    <w:rsid w:val="003C6475"/>
    <w:rsid w:val="003D2382"/>
    <w:rsid w:val="003D30D0"/>
    <w:rsid w:val="003E05D4"/>
    <w:rsid w:val="003F0313"/>
    <w:rsid w:val="004049B6"/>
    <w:rsid w:val="00406463"/>
    <w:rsid w:val="00406E08"/>
    <w:rsid w:val="0040777F"/>
    <w:rsid w:val="00410EB4"/>
    <w:rsid w:val="00413142"/>
    <w:rsid w:val="00413922"/>
    <w:rsid w:val="004141E1"/>
    <w:rsid w:val="00420AA8"/>
    <w:rsid w:val="0043249D"/>
    <w:rsid w:val="00442A6B"/>
    <w:rsid w:val="00443ACD"/>
    <w:rsid w:val="00452004"/>
    <w:rsid w:val="004641EE"/>
    <w:rsid w:val="004710F6"/>
    <w:rsid w:val="004713D3"/>
    <w:rsid w:val="004721E7"/>
    <w:rsid w:val="00477F0B"/>
    <w:rsid w:val="0048108A"/>
    <w:rsid w:val="004822DF"/>
    <w:rsid w:val="00486E37"/>
    <w:rsid w:val="0049126A"/>
    <w:rsid w:val="004920E9"/>
    <w:rsid w:val="00492457"/>
    <w:rsid w:val="004936D7"/>
    <w:rsid w:val="004A6667"/>
    <w:rsid w:val="004B3508"/>
    <w:rsid w:val="004C20F4"/>
    <w:rsid w:val="004C67CA"/>
    <w:rsid w:val="004D1180"/>
    <w:rsid w:val="004D36E8"/>
    <w:rsid w:val="004D61EB"/>
    <w:rsid w:val="004E046C"/>
    <w:rsid w:val="004E215B"/>
    <w:rsid w:val="004E27F9"/>
    <w:rsid w:val="004E2F12"/>
    <w:rsid w:val="004F0F64"/>
    <w:rsid w:val="004F2F78"/>
    <w:rsid w:val="004F6E1D"/>
    <w:rsid w:val="004F776A"/>
    <w:rsid w:val="005012AF"/>
    <w:rsid w:val="005029D6"/>
    <w:rsid w:val="0050379C"/>
    <w:rsid w:val="00503B4B"/>
    <w:rsid w:val="00504A0C"/>
    <w:rsid w:val="00512541"/>
    <w:rsid w:val="005160C8"/>
    <w:rsid w:val="00520A12"/>
    <w:rsid w:val="00520F97"/>
    <w:rsid w:val="0052199A"/>
    <w:rsid w:val="00522011"/>
    <w:rsid w:val="00543069"/>
    <w:rsid w:val="00547ED4"/>
    <w:rsid w:val="0055212B"/>
    <w:rsid w:val="00556E26"/>
    <w:rsid w:val="005743D6"/>
    <w:rsid w:val="00575FB8"/>
    <w:rsid w:val="00577747"/>
    <w:rsid w:val="005800E0"/>
    <w:rsid w:val="00581F91"/>
    <w:rsid w:val="0058661D"/>
    <w:rsid w:val="0058731F"/>
    <w:rsid w:val="00590B9B"/>
    <w:rsid w:val="005911D0"/>
    <w:rsid w:val="00592D38"/>
    <w:rsid w:val="00593122"/>
    <w:rsid w:val="00593923"/>
    <w:rsid w:val="005A1630"/>
    <w:rsid w:val="005A1DD6"/>
    <w:rsid w:val="005A2506"/>
    <w:rsid w:val="005A515D"/>
    <w:rsid w:val="005A53E4"/>
    <w:rsid w:val="005A7A3B"/>
    <w:rsid w:val="005B3C09"/>
    <w:rsid w:val="005C03EC"/>
    <w:rsid w:val="005C0F8C"/>
    <w:rsid w:val="005C3D73"/>
    <w:rsid w:val="005C68E2"/>
    <w:rsid w:val="005C699A"/>
    <w:rsid w:val="005C7AD0"/>
    <w:rsid w:val="005D0ABB"/>
    <w:rsid w:val="005D3CEA"/>
    <w:rsid w:val="005D44B9"/>
    <w:rsid w:val="005D55D4"/>
    <w:rsid w:val="005E796B"/>
    <w:rsid w:val="005F47C0"/>
    <w:rsid w:val="005F79FA"/>
    <w:rsid w:val="006003A0"/>
    <w:rsid w:val="00601E27"/>
    <w:rsid w:val="006243FC"/>
    <w:rsid w:val="00625159"/>
    <w:rsid w:val="00634D78"/>
    <w:rsid w:val="006373EA"/>
    <w:rsid w:val="006439BB"/>
    <w:rsid w:val="00646BAE"/>
    <w:rsid w:val="00647521"/>
    <w:rsid w:val="00650F9D"/>
    <w:rsid w:val="00651006"/>
    <w:rsid w:val="006602D7"/>
    <w:rsid w:val="00662750"/>
    <w:rsid w:val="00662825"/>
    <w:rsid w:val="00672460"/>
    <w:rsid w:val="0067381B"/>
    <w:rsid w:val="00675772"/>
    <w:rsid w:val="00683624"/>
    <w:rsid w:val="00690280"/>
    <w:rsid w:val="006916DC"/>
    <w:rsid w:val="00692416"/>
    <w:rsid w:val="006933F8"/>
    <w:rsid w:val="00693848"/>
    <w:rsid w:val="00695CC0"/>
    <w:rsid w:val="00696424"/>
    <w:rsid w:val="006A363E"/>
    <w:rsid w:val="006A6D9E"/>
    <w:rsid w:val="006A7A63"/>
    <w:rsid w:val="006A7D64"/>
    <w:rsid w:val="006C018F"/>
    <w:rsid w:val="006C3A90"/>
    <w:rsid w:val="006C3B5E"/>
    <w:rsid w:val="006C45F6"/>
    <w:rsid w:val="006C4D84"/>
    <w:rsid w:val="006D1923"/>
    <w:rsid w:val="006D335F"/>
    <w:rsid w:val="006D4B5F"/>
    <w:rsid w:val="006E4810"/>
    <w:rsid w:val="006E550B"/>
    <w:rsid w:val="006E618A"/>
    <w:rsid w:val="006E69C2"/>
    <w:rsid w:val="006E73A8"/>
    <w:rsid w:val="006F3D40"/>
    <w:rsid w:val="006F4C47"/>
    <w:rsid w:val="006F5F0F"/>
    <w:rsid w:val="007020F2"/>
    <w:rsid w:val="00704A79"/>
    <w:rsid w:val="00710C27"/>
    <w:rsid w:val="00713A38"/>
    <w:rsid w:val="00713D9B"/>
    <w:rsid w:val="00715593"/>
    <w:rsid w:val="00722052"/>
    <w:rsid w:val="0072516A"/>
    <w:rsid w:val="0072684C"/>
    <w:rsid w:val="00730880"/>
    <w:rsid w:val="00731DE8"/>
    <w:rsid w:val="00742A6E"/>
    <w:rsid w:val="0075009C"/>
    <w:rsid w:val="007514EA"/>
    <w:rsid w:val="00760557"/>
    <w:rsid w:val="00760567"/>
    <w:rsid w:val="00760F29"/>
    <w:rsid w:val="00762C51"/>
    <w:rsid w:val="00764333"/>
    <w:rsid w:val="00773502"/>
    <w:rsid w:val="00773851"/>
    <w:rsid w:val="00785CA3"/>
    <w:rsid w:val="00793C01"/>
    <w:rsid w:val="00794447"/>
    <w:rsid w:val="007A4F7B"/>
    <w:rsid w:val="007A694E"/>
    <w:rsid w:val="007B502F"/>
    <w:rsid w:val="007C7653"/>
    <w:rsid w:val="007D5E90"/>
    <w:rsid w:val="007E4F7A"/>
    <w:rsid w:val="007E73A8"/>
    <w:rsid w:val="007F5E18"/>
    <w:rsid w:val="00805DE9"/>
    <w:rsid w:val="00813441"/>
    <w:rsid w:val="00820C3E"/>
    <w:rsid w:val="0082246A"/>
    <w:rsid w:val="008225FC"/>
    <w:rsid w:val="00823D8A"/>
    <w:rsid w:val="00826A9D"/>
    <w:rsid w:val="00832842"/>
    <w:rsid w:val="00836723"/>
    <w:rsid w:val="00836805"/>
    <w:rsid w:val="00841C33"/>
    <w:rsid w:val="00852864"/>
    <w:rsid w:val="00855F55"/>
    <w:rsid w:val="0085600E"/>
    <w:rsid w:val="00862F00"/>
    <w:rsid w:val="008630E5"/>
    <w:rsid w:val="00864057"/>
    <w:rsid w:val="0086712C"/>
    <w:rsid w:val="00871CA3"/>
    <w:rsid w:val="0087285C"/>
    <w:rsid w:val="00884128"/>
    <w:rsid w:val="00887946"/>
    <w:rsid w:val="008933B9"/>
    <w:rsid w:val="00893774"/>
    <w:rsid w:val="00896AEE"/>
    <w:rsid w:val="008A38FB"/>
    <w:rsid w:val="008A3ADE"/>
    <w:rsid w:val="008A7347"/>
    <w:rsid w:val="008B406B"/>
    <w:rsid w:val="008B51B2"/>
    <w:rsid w:val="008B5B7E"/>
    <w:rsid w:val="008C0DD0"/>
    <w:rsid w:val="008D5B36"/>
    <w:rsid w:val="008E781E"/>
    <w:rsid w:val="008F0258"/>
    <w:rsid w:val="008F4F8B"/>
    <w:rsid w:val="00902BFD"/>
    <w:rsid w:val="00904882"/>
    <w:rsid w:val="00904B12"/>
    <w:rsid w:val="009069F0"/>
    <w:rsid w:val="00906A39"/>
    <w:rsid w:val="00910390"/>
    <w:rsid w:val="00910CE6"/>
    <w:rsid w:val="009116A1"/>
    <w:rsid w:val="0092213C"/>
    <w:rsid w:val="00922D14"/>
    <w:rsid w:val="0092583F"/>
    <w:rsid w:val="009263C4"/>
    <w:rsid w:val="00933D76"/>
    <w:rsid w:val="00935534"/>
    <w:rsid w:val="00940D60"/>
    <w:rsid w:val="009410E4"/>
    <w:rsid w:val="00941B11"/>
    <w:rsid w:val="00946423"/>
    <w:rsid w:val="009574F7"/>
    <w:rsid w:val="00960386"/>
    <w:rsid w:val="00960B17"/>
    <w:rsid w:val="00964928"/>
    <w:rsid w:val="0096784E"/>
    <w:rsid w:val="00974065"/>
    <w:rsid w:val="0098259C"/>
    <w:rsid w:val="009857DE"/>
    <w:rsid w:val="0098591A"/>
    <w:rsid w:val="00990F94"/>
    <w:rsid w:val="009915AC"/>
    <w:rsid w:val="00997A40"/>
    <w:rsid w:val="009A4320"/>
    <w:rsid w:val="009A4E87"/>
    <w:rsid w:val="009A74F6"/>
    <w:rsid w:val="009A7836"/>
    <w:rsid w:val="009B09E3"/>
    <w:rsid w:val="009D63C7"/>
    <w:rsid w:val="009D7CEB"/>
    <w:rsid w:val="009E116F"/>
    <w:rsid w:val="009F1C65"/>
    <w:rsid w:val="009F33D3"/>
    <w:rsid w:val="009F4C5B"/>
    <w:rsid w:val="009F50F0"/>
    <w:rsid w:val="00A01755"/>
    <w:rsid w:val="00A053BE"/>
    <w:rsid w:val="00A05693"/>
    <w:rsid w:val="00A218C5"/>
    <w:rsid w:val="00A23432"/>
    <w:rsid w:val="00A25B57"/>
    <w:rsid w:val="00A31C0E"/>
    <w:rsid w:val="00A32C27"/>
    <w:rsid w:val="00A33AA3"/>
    <w:rsid w:val="00A33D5F"/>
    <w:rsid w:val="00A453CB"/>
    <w:rsid w:val="00A548B4"/>
    <w:rsid w:val="00A60210"/>
    <w:rsid w:val="00A61196"/>
    <w:rsid w:val="00A77D90"/>
    <w:rsid w:val="00A82886"/>
    <w:rsid w:val="00A870F4"/>
    <w:rsid w:val="00AA4729"/>
    <w:rsid w:val="00AA7D7E"/>
    <w:rsid w:val="00AB2373"/>
    <w:rsid w:val="00AB34C4"/>
    <w:rsid w:val="00AB34D8"/>
    <w:rsid w:val="00AB7372"/>
    <w:rsid w:val="00AB7E13"/>
    <w:rsid w:val="00AC2F2D"/>
    <w:rsid w:val="00AC77A9"/>
    <w:rsid w:val="00AE1982"/>
    <w:rsid w:val="00AE209D"/>
    <w:rsid w:val="00AE25EA"/>
    <w:rsid w:val="00AE3537"/>
    <w:rsid w:val="00AE530D"/>
    <w:rsid w:val="00AE54D4"/>
    <w:rsid w:val="00AE631A"/>
    <w:rsid w:val="00AF1FCD"/>
    <w:rsid w:val="00AF66E1"/>
    <w:rsid w:val="00B00119"/>
    <w:rsid w:val="00B2107D"/>
    <w:rsid w:val="00B233D0"/>
    <w:rsid w:val="00B30098"/>
    <w:rsid w:val="00B322B1"/>
    <w:rsid w:val="00B43F61"/>
    <w:rsid w:val="00B56678"/>
    <w:rsid w:val="00B607A4"/>
    <w:rsid w:val="00B63D65"/>
    <w:rsid w:val="00B76FED"/>
    <w:rsid w:val="00B80821"/>
    <w:rsid w:val="00B80CB9"/>
    <w:rsid w:val="00B90FC2"/>
    <w:rsid w:val="00B95B75"/>
    <w:rsid w:val="00B96AE0"/>
    <w:rsid w:val="00BB057D"/>
    <w:rsid w:val="00BB15E9"/>
    <w:rsid w:val="00BC5E06"/>
    <w:rsid w:val="00BC6768"/>
    <w:rsid w:val="00BC7676"/>
    <w:rsid w:val="00BD0679"/>
    <w:rsid w:val="00BE0C17"/>
    <w:rsid w:val="00BE15A1"/>
    <w:rsid w:val="00BF1C71"/>
    <w:rsid w:val="00BF7019"/>
    <w:rsid w:val="00C10FE0"/>
    <w:rsid w:val="00C12848"/>
    <w:rsid w:val="00C22AF9"/>
    <w:rsid w:val="00C2371A"/>
    <w:rsid w:val="00C27A2D"/>
    <w:rsid w:val="00C30272"/>
    <w:rsid w:val="00C3612A"/>
    <w:rsid w:val="00C457DF"/>
    <w:rsid w:val="00C47C45"/>
    <w:rsid w:val="00C50BD2"/>
    <w:rsid w:val="00C511B0"/>
    <w:rsid w:val="00C57C4A"/>
    <w:rsid w:val="00C61339"/>
    <w:rsid w:val="00C63DD9"/>
    <w:rsid w:val="00C71F2D"/>
    <w:rsid w:val="00C73914"/>
    <w:rsid w:val="00C75A85"/>
    <w:rsid w:val="00CA27D6"/>
    <w:rsid w:val="00CA36E1"/>
    <w:rsid w:val="00CA3863"/>
    <w:rsid w:val="00CA6056"/>
    <w:rsid w:val="00CC1D58"/>
    <w:rsid w:val="00CC4394"/>
    <w:rsid w:val="00CC62C0"/>
    <w:rsid w:val="00CC7E47"/>
    <w:rsid w:val="00CC7E8C"/>
    <w:rsid w:val="00CD1941"/>
    <w:rsid w:val="00CD6943"/>
    <w:rsid w:val="00CE12D2"/>
    <w:rsid w:val="00CE57CA"/>
    <w:rsid w:val="00CF5175"/>
    <w:rsid w:val="00D01A24"/>
    <w:rsid w:val="00D02233"/>
    <w:rsid w:val="00D04023"/>
    <w:rsid w:val="00D13180"/>
    <w:rsid w:val="00D14AF1"/>
    <w:rsid w:val="00D15EAF"/>
    <w:rsid w:val="00D23249"/>
    <w:rsid w:val="00D238B2"/>
    <w:rsid w:val="00D241DE"/>
    <w:rsid w:val="00D25CFF"/>
    <w:rsid w:val="00D3172B"/>
    <w:rsid w:val="00D356F0"/>
    <w:rsid w:val="00D41091"/>
    <w:rsid w:val="00D45AA3"/>
    <w:rsid w:val="00D46930"/>
    <w:rsid w:val="00D50517"/>
    <w:rsid w:val="00D56D00"/>
    <w:rsid w:val="00D57E38"/>
    <w:rsid w:val="00D62AA6"/>
    <w:rsid w:val="00D63A3F"/>
    <w:rsid w:val="00D643DA"/>
    <w:rsid w:val="00D67174"/>
    <w:rsid w:val="00D721E7"/>
    <w:rsid w:val="00D75377"/>
    <w:rsid w:val="00D85EEF"/>
    <w:rsid w:val="00D87363"/>
    <w:rsid w:val="00D92F81"/>
    <w:rsid w:val="00D97D7B"/>
    <w:rsid w:val="00DA2EBB"/>
    <w:rsid w:val="00DA3A09"/>
    <w:rsid w:val="00DA42E8"/>
    <w:rsid w:val="00DA6745"/>
    <w:rsid w:val="00DA7E7F"/>
    <w:rsid w:val="00DB04AE"/>
    <w:rsid w:val="00DB1A52"/>
    <w:rsid w:val="00DC0292"/>
    <w:rsid w:val="00DC4BC4"/>
    <w:rsid w:val="00DE1143"/>
    <w:rsid w:val="00DF084F"/>
    <w:rsid w:val="00DF6CAF"/>
    <w:rsid w:val="00E05268"/>
    <w:rsid w:val="00E05486"/>
    <w:rsid w:val="00E078F9"/>
    <w:rsid w:val="00E13A01"/>
    <w:rsid w:val="00E176B1"/>
    <w:rsid w:val="00E23981"/>
    <w:rsid w:val="00E24363"/>
    <w:rsid w:val="00E251BC"/>
    <w:rsid w:val="00E32ABC"/>
    <w:rsid w:val="00E33787"/>
    <w:rsid w:val="00E36E91"/>
    <w:rsid w:val="00E46CAF"/>
    <w:rsid w:val="00E47C66"/>
    <w:rsid w:val="00E53498"/>
    <w:rsid w:val="00E63429"/>
    <w:rsid w:val="00E70450"/>
    <w:rsid w:val="00E705A2"/>
    <w:rsid w:val="00E713F4"/>
    <w:rsid w:val="00E731A3"/>
    <w:rsid w:val="00E8113C"/>
    <w:rsid w:val="00EB20E3"/>
    <w:rsid w:val="00EB292F"/>
    <w:rsid w:val="00EB642C"/>
    <w:rsid w:val="00EC05C9"/>
    <w:rsid w:val="00EC079B"/>
    <w:rsid w:val="00EC11B3"/>
    <w:rsid w:val="00EC3CED"/>
    <w:rsid w:val="00EC7DF5"/>
    <w:rsid w:val="00ED0C29"/>
    <w:rsid w:val="00ED39E3"/>
    <w:rsid w:val="00ED3DB2"/>
    <w:rsid w:val="00EE4667"/>
    <w:rsid w:val="00EE51EA"/>
    <w:rsid w:val="00EE58D3"/>
    <w:rsid w:val="00EE64F0"/>
    <w:rsid w:val="00EF14CA"/>
    <w:rsid w:val="00EF32EF"/>
    <w:rsid w:val="00EF5B6C"/>
    <w:rsid w:val="00EF709F"/>
    <w:rsid w:val="00F02932"/>
    <w:rsid w:val="00F10598"/>
    <w:rsid w:val="00F1191C"/>
    <w:rsid w:val="00F1528C"/>
    <w:rsid w:val="00F15B88"/>
    <w:rsid w:val="00F20356"/>
    <w:rsid w:val="00F33086"/>
    <w:rsid w:val="00F35218"/>
    <w:rsid w:val="00F37B56"/>
    <w:rsid w:val="00F415A3"/>
    <w:rsid w:val="00F44C64"/>
    <w:rsid w:val="00F50868"/>
    <w:rsid w:val="00F56891"/>
    <w:rsid w:val="00F56E3C"/>
    <w:rsid w:val="00F64969"/>
    <w:rsid w:val="00F6676F"/>
    <w:rsid w:val="00F66872"/>
    <w:rsid w:val="00F67C81"/>
    <w:rsid w:val="00F91B95"/>
    <w:rsid w:val="00F922AC"/>
    <w:rsid w:val="00F97EB9"/>
    <w:rsid w:val="00FA09D0"/>
    <w:rsid w:val="00FA5B53"/>
    <w:rsid w:val="00FB29BA"/>
    <w:rsid w:val="00FB6C65"/>
    <w:rsid w:val="00FB6F3A"/>
    <w:rsid w:val="00FC1610"/>
    <w:rsid w:val="00FC3FC4"/>
    <w:rsid w:val="00FC48B4"/>
    <w:rsid w:val="00FC5845"/>
    <w:rsid w:val="00FD1AAA"/>
    <w:rsid w:val="00FE1D1B"/>
    <w:rsid w:val="00FE2B81"/>
    <w:rsid w:val="00FE3163"/>
    <w:rsid w:val="00FE7CA7"/>
    <w:rsid w:val="00FF37DD"/>
    <w:rsid w:val="00FF5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67B76F4C"/>
  <w15:docId w15:val="{7CFEC326-4B20-41B1-8A01-69B56B58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ECC"/>
    <w:pPr>
      <w:spacing w:after="200" w:line="276" w:lineRule="auto"/>
    </w:pPr>
    <w:rPr>
      <w:rFonts w:ascii="Calibri" w:hAnsi="Calibri"/>
      <w:sz w:val="22"/>
      <w:szCs w:val="22"/>
      <w:lang w:val="en-US" w:eastAsia="en-US"/>
    </w:rPr>
  </w:style>
  <w:style w:type="paragraph" w:styleId="1">
    <w:name w:val="heading 1"/>
    <w:basedOn w:val="a"/>
    <w:link w:val="10"/>
    <w:qFormat/>
    <w:locked/>
    <w:rsid w:val="00261997"/>
    <w:pPr>
      <w:spacing w:before="100" w:beforeAutospacing="1" w:after="100" w:afterAutospacing="1" w:line="240" w:lineRule="auto"/>
      <w:outlineLvl w:val="0"/>
    </w:pPr>
    <w:rPr>
      <w:rFonts w:ascii="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5F0F"/>
    <w:rPr>
      <w:b/>
      <w:bCs/>
      <w:kern w:val="36"/>
      <w:sz w:val="48"/>
      <w:szCs w:val="48"/>
    </w:rPr>
  </w:style>
  <w:style w:type="paragraph" w:customStyle="1" w:styleId="a3">
    <w:name w:val="Знак Знак Знак"/>
    <w:basedOn w:val="a"/>
    <w:rsid w:val="004710F6"/>
    <w:pPr>
      <w:spacing w:before="100" w:beforeAutospacing="1" w:after="100" w:afterAutospacing="1"/>
    </w:pPr>
    <w:rPr>
      <w:rFonts w:ascii="Tahoma" w:hAnsi="Tahoma"/>
      <w:sz w:val="20"/>
      <w:szCs w:val="20"/>
    </w:rPr>
  </w:style>
  <w:style w:type="character" w:styleId="a4">
    <w:name w:val="Hyperlink"/>
    <w:basedOn w:val="a0"/>
    <w:uiPriority w:val="99"/>
    <w:rsid w:val="004710F6"/>
    <w:rPr>
      <w:rFonts w:cs="Times New Roman"/>
      <w:color w:val="0000FF"/>
      <w:u w:val="single"/>
    </w:rPr>
  </w:style>
  <w:style w:type="paragraph" w:styleId="a5">
    <w:name w:val="Body Text"/>
    <w:basedOn w:val="a"/>
    <w:rsid w:val="004710F6"/>
    <w:pPr>
      <w:widowControl w:val="0"/>
      <w:overflowPunct w:val="0"/>
      <w:autoSpaceDE w:val="0"/>
      <w:autoSpaceDN w:val="0"/>
      <w:adjustRightInd w:val="0"/>
      <w:spacing w:after="120" w:line="240" w:lineRule="auto"/>
      <w:textAlignment w:val="baseline"/>
    </w:pPr>
    <w:rPr>
      <w:rFonts w:ascii="Times New Roman" w:hAnsi="Times New Roman"/>
      <w:sz w:val="20"/>
      <w:szCs w:val="20"/>
      <w:lang w:val="ru-RU" w:eastAsia="ko-KR"/>
    </w:rPr>
  </w:style>
  <w:style w:type="paragraph" w:customStyle="1" w:styleId="ConsPlusNormal">
    <w:name w:val="ConsPlusNormal"/>
    <w:rsid w:val="004710F6"/>
    <w:pPr>
      <w:widowControl w:val="0"/>
      <w:autoSpaceDE w:val="0"/>
      <w:autoSpaceDN w:val="0"/>
      <w:adjustRightInd w:val="0"/>
      <w:ind w:firstLine="720"/>
    </w:pPr>
    <w:rPr>
      <w:rFonts w:ascii="Arial" w:hAnsi="Arial" w:cs="Arial"/>
    </w:rPr>
  </w:style>
  <w:style w:type="paragraph" w:styleId="a6">
    <w:name w:val="List"/>
    <w:basedOn w:val="a"/>
    <w:rsid w:val="004710F6"/>
    <w:pPr>
      <w:spacing w:after="0" w:line="240" w:lineRule="auto"/>
      <w:ind w:left="283" w:hanging="283"/>
      <w:jc w:val="both"/>
    </w:pPr>
    <w:rPr>
      <w:rFonts w:ascii="Arial" w:hAnsi="Arial"/>
      <w:sz w:val="24"/>
      <w:szCs w:val="24"/>
      <w:lang w:val="ru-RU" w:eastAsia="ru-RU"/>
    </w:rPr>
  </w:style>
  <w:style w:type="paragraph" w:styleId="2">
    <w:name w:val="List 2"/>
    <w:basedOn w:val="a"/>
    <w:rsid w:val="004710F6"/>
    <w:pPr>
      <w:ind w:left="566" w:hanging="283"/>
    </w:pPr>
  </w:style>
  <w:style w:type="table" w:styleId="a7">
    <w:name w:val="Table Grid"/>
    <w:basedOn w:val="a1"/>
    <w:uiPriority w:val="59"/>
    <w:rsid w:val="0047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qFormat/>
    <w:rsid w:val="00C3612A"/>
    <w:pPr>
      <w:autoSpaceDE w:val="0"/>
      <w:autoSpaceDN w:val="0"/>
      <w:adjustRightInd w:val="0"/>
      <w:spacing w:after="0" w:line="240" w:lineRule="auto"/>
      <w:jc w:val="center"/>
    </w:pPr>
    <w:rPr>
      <w:rFonts w:ascii="Arial" w:hAnsi="Arial"/>
      <w:b/>
      <w:color w:val="000000"/>
      <w:szCs w:val="20"/>
      <w:lang w:val="ru-RU" w:eastAsia="ru-RU"/>
    </w:rPr>
  </w:style>
  <w:style w:type="paragraph" w:styleId="a9">
    <w:name w:val="Normal (Web)"/>
    <w:basedOn w:val="a"/>
    <w:uiPriority w:val="99"/>
    <w:rsid w:val="00C3612A"/>
    <w:pPr>
      <w:spacing w:before="100" w:beforeAutospacing="1" w:after="100" w:afterAutospacing="1" w:line="240" w:lineRule="auto"/>
    </w:pPr>
    <w:rPr>
      <w:rFonts w:cs="Calibri"/>
      <w:sz w:val="24"/>
      <w:szCs w:val="24"/>
      <w:lang w:val="ru-RU" w:eastAsia="ru-RU"/>
    </w:rPr>
  </w:style>
  <w:style w:type="paragraph" w:customStyle="1" w:styleId="11">
    <w:name w:val="Абзац списка1"/>
    <w:basedOn w:val="a"/>
    <w:rsid w:val="00BE15A1"/>
    <w:pPr>
      <w:ind w:left="720"/>
    </w:pPr>
    <w:rPr>
      <w:lang w:val="ru-RU"/>
    </w:rPr>
  </w:style>
  <w:style w:type="paragraph" w:styleId="aa">
    <w:name w:val="footer"/>
    <w:basedOn w:val="a"/>
    <w:rsid w:val="00B00119"/>
    <w:pPr>
      <w:tabs>
        <w:tab w:val="center" w:pos="4677"/>
        <w:tab w:val="right" w:pos="9355"/>
      </w:tabs>
    </w:pPr>
  </w:style>
  <w:style w:type="character" w:styleId="ab">
    <w:name w:val="page number"/>
    <w:basedOn w:val="a0"/>
    <w:rsid w:val="00B00119"/>
    <w:rPr>
      <w:rFonts w:cs="Times New Roman"/>
    </w:rPr>
  </w:style>
  <w:style w:type="paragraph" w:styleId="ac">
    <w:name w:val="header"/>
    <w:basedOn w:val="a"/>
    <w:rsid w:val="00B00119"/>
    <w:pPr>
      <w:tabs>
        <w:tab w:val="center" w:pos="4677"/>
        <w:tab w:val="right" w:pos="9355"/>
      </w:tabs>
    </w:pPr>
  </w:style>
  <w:style w:type="paragraph" w:customStyle="1" w:styleId="Left">
    <w:name w:val="Left"/>
    <w:rsid w:val="00556E26"/>
    <w:pPr>
      <w:widowControl w:val="0"/>
      <w:autoSpaceDE w:val="0"/>
      <w:autoSpaceDN w:val="0"/>
      <w:adjustRightInd w:val="0"/>
    </w:pPr>
    <w:rPr>
      <w:sz w:val="24"/>
      <w:szCs w:val="24"/>
    </w:rPr>
  </w:style>
  <w:style w:type="character" w:styleId="ad">
    <w:name w:val="Strong"/>
    <w:basedOn w:val="a0"/>
    <w:uiPriority w:val="22"/>
    <w:qFormat/>
    <w:locked/>
    <w:rsid w:val="00344730"/>
    <w:rPr>
      <w:b/>
      <w:bCs/>
    </w:rPr>
  </w:style>
  <w:style w:type="paragraph" w:customStyle="1" w:styleId="ConsPlusNonformat">
    <w:name w:val="ConsPlusNonformat"/>
    <w:uiPriority w:val="99"/>
    <w:rsid w:val="004141E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141E1"/>
    <w:pPr>
      <w:widowControl w:val="0"/>
      <w:autoSpaceDE w:val="0"/>
      <w:autoSpaceDN w:val="0"/>
      <w:adjustRightInd w:val="0"/>
    </w:pPr>
    <w:rPr>
      <w:rFonts w:ascii="Calibri" w:hAnsi="Calibri" w:cs="Calibri"/>
      <w:sz w:val="22"/>
      <w:szCs w:val="22"/>
    </w:rPr>
  </w:style>
  <w:style w:type="paragraph" w:styleId="ae">
    <w:name w:val="Balloon Text"/>
    <w:basedOn w:val="a"/>
    <w:link w:val="af"/>
    <w:rsid w:val="005C0F8C"/>
    <w:pPr>
      <w:spacing w:after="0" w:line="240" w:lineRule="auto"/>
    </w:pPr>
    <w:rPr>
      <w:rFonts w:ascii="Tahoma" w:hAnsi="Tahoma" w:cs="Tahoma"/>
      <w:sz w:val="16"/>
      <w:szCs w:val="16"/>
    </w:rPr>
  </w:style>
  <w:style w:type="character" w:customStyle="1" w:styleId="af">
    <w:name w:val="Текст выноски Знак"/>
    <w:basedOn w:val="a0"/>
    <w:link w:val="ae"/>
    <w:rsid w:val="005C0F8C"/>
    <w:rPr>
      <w:rFonts w:ascii="Tahoma" w:hAnsi="Tahoma" w:cs="Tahoma"/>
      <w:sz w:val="16"/>
      <w:szCs w:val="16"/>
      <w:lang w:val="en-US" w:eastAsia="en-US"/>
    </w:rPr>
  </w:style>
  <w:style w:type="paragraph" w:styleId="af0">
    <w:name w:val="List Paragraph"/>
    <w:basedOn w:val="a"/>
    <w:uiPriority w:val="34"/>
    <w:qFormat/>
    <w:rsid w:val="007B502F"/>
    <w:pPr>
      <w:autoSpaceDE w:val="0"/>
      <w:autoSpaceDN w:val="0"/>
      <w:spacing w:after="0" w:line="240" w:lineRule="auto"/>
      <w:ind w:left="720"/>
      <w:contextualSpacing/>
    </w:pPr>
    <w:rPr>
      <w:rFonts w:ascii="Times New Roman" w:hAnsi="Times New Roman"/>
      <w:sz w:val="20"/>
      <w:szCs w:val="20"/>
      <w:lang w:val="ru-RU" w:eastAsia="ru-RU"/>
    </w:rPr>
  </w:style>
  <w:style w:type="character" w:customStyle="1" w:styleId="12">
    <w:name w:val="Неразрешенное упоминание1"/>
    <w:basedOn w:val="a0"/>
    <w:uiPriority w:val="99"/>
    <w:semiHidden/>
    <w:unhideWhenUsed/>
    <w:rsid w:val="000A4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84181">
      <w:bodyDiv w:val="1"/>
      <w:marLeft w:val="0"/>
      <w:marRight w:val="0"/>
      <w:marTop w:val="0"/>
      <w:marBottom w:val="0"/>
      <w:divBdr>
        <w:top w:val="none" w:sz="0" w:space="0" w:color="auto"/>
        <w:left w:val="none" w:sz="0" w:space="0" w:color="auto"/>
        <w:bottom w:val="none" w:sz="0" w:space="0" w:color="auto"/>
        <w:right w:val="none" w:sz="0" w:space="0" w:color="auto"/>
      </w:divBdr>
    </w:div>
    <w:div w:id="471362195">
      <w:bodyDiv w:val="1"/>
      <w:marLeft w:val="0"/>
      <w:marRight w:val="0"/>
      <w:marTop w:val="0"/>
      <w:marBottom w:val="0"/>
      <w:divBdr>
        <w:top w:val="none" w:sz="0" w:space="0" w:color="auto"/>
        <w:left w:val="none" w:sz="0" w:space="0" w:color="auto"/>
        <w:bottom w:val="none" w:sz="0" w:space="0" w:color="auto"/>
        <w:right w:val="none" w:sz="0" w:space="0" w:color="auto"/>
      </w:divBdr>
    </w:div>
    <w:div w:id="475924163">
      <w:bodyDiv w:val="1"/>
      <w:marLeft w:val="0"/>
      <w:marRight w:val="0"/>
      <w:marTop w:val="0"/>
      <w:marBottom w:val="0"/>
      <w:divBdr>
        <w:top w:val="none" w:sz="0" w:space="0" w:color="auto"/>
        <w:left w:val="none" w:sz="0" w:space="0" w:color="auto"/>
        <w:bottom w:val="none" w:sz="0" w:space="0" w:color="auto"/>
        <w:right w:val="none" w:sz="0" w:space="0" w:color="auto"/>
      </w:divBdr>
    </w:div>
    <w:div w:id="493642603">
      <w:bodyDiv w:val="1"/>
      <w:marLeft w:val="0"/>
      <w:marRight w:val="0"/>
      <w:marTop w:val="0"/>
      <w:marBottom w:val="0"/>
      <w:divBdr>
        <w:top w:val="none" w:sz="0" w:space="0" w:color="auto"/>
        <w:left w:val="none" w:sz="0" w:space="0" w:color="auto"/>
        <w:bottom w:val="none" w:sz="0" w:space="0" w:color="auto"/>
        <w:right w:val="none" w:sz="0" w:space="0" w:color="auto"/>
      </w:divBdr>
    </w:div>
    <w:div w:id="512112937">
      <w:bodyDiv w:val="1"/>
      <w:marLeft w:val="0"/>
      <w:marRight w:val="0"/>
      <w:marTop w:val="0"/>
      <w:marBottom w:val="0"/>
      <w:divBdr>
        <w:top w:val="none" w:sz="0" w:space="0" w:color="auto"/>
        <w:left w:val="none" w:sz="0" w:space="0" w:color="auto"/>
        <w:bottom w:val="none" w:sz="0" w:space="0" w:color="auto"/>
        <w:right w:val="none" w:sz="0" w:space="0" w:color="auto"/>
      </w:divBdr>
    </w:div>
    <w:div w:id="591547611">
      <w:bodyDiv w:val="1"/>
      <w:marLeft w:val="0"/>
      <w:marRight w:val="0"/>
      <w:marTop w:val="0"/>
      <w:marBottom w:val="0"/>
      <w:divBdr>
        <w:top w:val="none" w:sz="0" w:space="0" w:color="auto"/>
        <w:left w:val="none" w:sz="0" w:space="0" w:color="auto"/>
        <w:bottom w:val="none" w:sz="0" w:space="0" w:color="auto"/>
        <w:right w:val="none" w:sz="0" w:space="0" w:color="auto"/>
      </w:divBdr>
    </w:div>
    <w:div w:id="606231306">
      <w:bodyDiv w:val="1"/>
      <w:marLeft w:val="0"/>
      <w:marRight w:val="0"/>
      <w:marTop w:val="0"/>
      <w:marBottom w:val="0"/>
      <w:divBdr>
        <w:top w:val="none" w:sz="0" w:space="0" w:color="auto"/>
        <w:left w:val="none" w:sz="0" w:space="0" w:color="auto"/>
        <w:bottom w:val="none" w:sz="0" w:space="0" w:color="auto"/>
        <w:right w:val="none" w:sz="0" w:space="0" w:color="auto"/>
      </w:divBdr>
    </w:div>
    <w:div w:id="624510043">
      <w:bodyDiv w:val="1"/>
      <w:marLeft w:val="0"/>
      <w:marRight w:val="0"/>
      <w:marTop w:val="0"/>
      <w:marBottom w:val="0"/>
      <w:divBdr>
        <w:top w:val="none" w:sz="0" w:space="0" w:color="auto"/>
        <w:left w:val="none" w:sz="0" w:space="0" w:color="auto"/>
        <w:bottom w:val="none" w:sz="0" w:space="0" w:color="auto"/>
        <w:right w:val="none" w:sz="0" w:space="0" w:color="auto"/>
      </w:divBdr>
    </w:div>
    <w:div w:id="662441187">
      <w:bodyDiv w:val="1"/>
      <w:marLeft w:val="0"/>
      <w:marRight w:val="0"/>
      <w:marTop w:val="0"/>
      <w:marBottom w:val="0"/>
      <w:divBdr>
        <w:top w:val="none" w:sz="0" w:space="0" w:color="auto"/>
        <w:left w:val="none" w:sz="0" w:space="0" w:color="auto"/>
        <w:bottom w:val="none" w:sz="0" w:space="0" w:color="auto"/>
        <w:right w:val="none" w:sz="0" w:space="0" w:color="auto"/>
      </w:divBdr>
    </w:div>
    <w:div w:id="799567920">
      <w:bodyDiv w:val="1"/>
      <w:marLeft w:val="0"/>
      <w:marRight w:val="0"/>
      <w:marTop w:val="0"/>
      <w:marBottom w:val="0"/>
      <w:divBdr>
        <w:top w:val="none" w:sz="0" w:space="0" w:color="auto"/>
        <w:left w:val="none" w:sz="0" w:space="0" w:color="auto"/>
        <w:bottom w:val="none" w:sz="0" w:space="0" w:color="auto"/>
        <w:right w:val="none" w:sz="0" w:space="0" w:color="auto"/>
      </w:divBdr>
    </w:div>
    <w:div w:id="926696450">
      <w:bodyDiv w:val="1"/>
      <w:marLeft w:val="0"/>
      <w:marRight w:val="0"/>
      <w:marTop w:val="0"/>
      <w:marBottom w:val="0"/>
      <w:divBdr>
        <w:top w:val="none" w:sz="0" w:space="0" w:color="auto"/>
        <w:left w:val="none" w:sz="0" w:space="0" w:color="auto"/>
        <w:bottom w:val="none" w:sz="0" w:space="0" w:color="auto"/>
        <w:right w:val="none" w:sz="0" w:space="0" w:color="auto"/>
      </w:divBdr>
    </w:div>
    <w:div w:id="1545215089">
      <w:bodyDiv w:val="1"/>
      <w:marLeft w:val="0"/>
      <w:marRight w:val="0"/>
      <w:marTop w:val="0"/>
      <w:marBottom w:val="0"/>
      <w:divBdr>
        <w:top w:val="none" w:sz="0" w:space="0" w:color="auto"/>
        <w:left w:val="none" w:sz="0" w:space="0" w:color="auto"/>
        <w:bottom w:val="none" w:sz="0" w:space="0" w:color="auto"/>
        <w:right w:val="none" w:sz="0" w:space="0" w:color="auto"/>
      </w:divBdr>
    </w:div>
    <w:div w:id="1565985373">
      <w:bodyDiv w:val="1"/>
      <w:marLeft w:val="0"/>
      <w:marRight w:val="0"/>
      <w:marTop w:val="0"/>
      <w:marBottom w:val="0"/>
      <w:divBdr>
        <w:top w:val="none" w:sz="0" w:space="0" w:color="auto"/>
        <w:left w:val="none" w:sz="0" w:space="0" w:color="auto"/>
        <w:bottom w:val="none" w:sz="0" w:space="0" w:color="auto"/>
        <w:right w:val="none" w:sz="0" w:space="0" w:color="auto"/>
      </w:divBdr>
    </w:div>
    <w:div w:id="1696149688">
      <w:bodyDiv w:val="1"/>
      <w:marLeft w:val="0"/>
      <w:marRight w:val="0"/>
      <w:marTop w:val="0"/>
      <w:marBottom w:val="0"/>
      <w:divBdr>
        <w:top w:val="none" w:sz="0" w:space="0" w:color="auto"/>
        <w:left w:val="none" w:sz="0" w:space="0" w:color="auto"/>
        <w:bottom w:val="none" w:sz="0" w:space="0" w:color="auto"/>
        <w:right w:val="none" w:sz="0" w:space="0" w:color="auto"/>
      </w:divBdr>
    </w:div>
    <w:div w:id="210738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dt-udonet.ucoz.ru/index/licenzija/0-92"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E794117FD0EED590EBF885C25234C8C312E3FB3886C9C59A433A5CC4C421617624BA412CCC36Em2j1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dt-udonet.ucoz.ru"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consultantplus://offline/ref=4E794117FD0EED590EBF885C25234C8C3D243EB1806C9C59A433A5CC4C421617624BA412CCC36Em2jC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dt-udonet.ucoz.ru/index/licenzija/0-92"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6176-24E9-49F0-ACDD-2428A41C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2012</TotalTime>
  <Pages>34</Pages>
  <Words>8145</Words>
  <Characters>57719</Characters>
  <Application>Microsoft Office Word</Application>
  <DocSecurity>0</DocSecurity>
  <Lines>480</Lines>
  <Paragraphs>131</Paragraphs>
  <ScaleCrop>false</ScaleCrop>
  <HeadingPairs>
    <vt:vector size="2" baseType="variant">
      <vt:variant>
        <vt:lpstr>Название</vt:lpstr>
      </vt:variant>
      <vt:variant>
        <vt:i4>1</vt:i4>
      </vt:variant>
    </vt:vector>
  </HeadingPairs>
  <TitlesOfParts>
    <vt:vector size="1" baseType="lpstr">
      <vt:lpstr>ПУБЛИЧНЫЙ ДОКЛАД</vt:lpstr>
    </vt:vector>
  </TitlesOfParts>
  <Company>МБОУ ДОД ДДТ</Company>
  <LinksUpToDate>false</LinksUpToDate>
  <CharactersWithSpaces>65733</CharactersWithSpaces>
  <SharedDoc>false</SharedDoc>
  <HLinks>
    <vt:vector size="24" baseType="variant">
      <vt:variant>
        <vt:i4>1769560</vt:i4>
      </vt:variant>
      <vt:variant>
        <vt:i4>9</vt:i4>
      </vt:variant>
      <vt:variant>
        <vt:i4>0</vt:i4>
      </vt:variant>
      <vt:variant>
        <vt:i4>5</vt:i4>
      </vt:variant>
      <vt:variant>
        <vt:lpwstr>consultantplus://offline/ref=4E794117FD0EED590EBF885C25234C8C312E3FB3886C9C59A433A5CC4C421617624BA412CCC36Em2j1M</vt:lpwstr>
      </vt:variant>
      <vt:variant>
        <vt:lpwstr/>
      </vt:variant>
      <vt:variant>
        <vt:i4>1769479</vt:i4>
      </vt:variant>
      <vt:variant>
        <vt:i4>6</vt:i4>
      </vt:variant>
      <vt:variant>
        <vt:i4>0</vt:i4>
      </vt:variant>
      <vt:variant>
        <vt:i4>5</vt:i4>
      </vt:variant>
      <vt:variant>
        <vt:lpwstr>consultantplus://offline/ref=4E794117FD0EED590EBF885C25234C8C3D243EB1806C9C59A433A5CC4C421617624BA412CCC36Em2jCM</vt:lpwstr>
      </vt:variant>
      <vt:variant>
        <vt:lpwstr/>
      </vt:variant>
      <vt:variant>
        <vt:i4>2490474</vt:i4>
      </vt:variant>
      <vt:variant>
        <vt:i4>3</vt:i4>
      </vt:variant>
      <vt:variant>
        <vt:i4>0</vt:i4>
      </vt:variant>
      <vt:variant>
        <vt:i4>5</vt:i4>
      </vt:variant>
      <vt:variant>
        <vt:lpwstr>http://ddt-udonet.ucoz.ru/index/licenzija/0-92</vt:lpwstr>
      </vt:variant>
      <vt:variant>
        <vt:lpwstr/>
      </vt:variant>
      <vt:variant>
        <vt:i4>2490474</vt:i4>
      </vt:variant>
      <vt:variant>
        <vt:i4>0</vt:i4>
      </vt:variant>
      <vt:variant>
        <vt:i4>0</vt:i4>
      </vt:variant>
      <vt:variant>
        <vt:i4>5</vt:i4>
      </vt:variant>
      <vt:variant>
        <vt:lpwstr>http://ddt-udonet.ucoz.ru/index/licenzija/0-92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dc:title>
  <dc:creator>Анна</dc:creator>
  <cp:lastModifiedBy>DDT-RbookT</cp:lastModifiedBy>
  <cp:revision>53</cp:revision>
  <cp:lastPrinted>2024-06-27T13:01:00Z</cp:lastPrinted>
  <dcterms:created xsi:type="dcterms:W3CDTF">2023-07-14T05:46:00Z</dcterms:created>
  <dcterms:modified xsi:type="dcterms:W3CDTF">2025-07-29T06:32:00Z</dcterms:modified>
</cp:coreProperties>
</file>